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AAEEB6">
      <w:pPr>
        <w:pStyle w:val="3"/>
        <w:jc w:val="center"/>
        <w:rPr>
          <w:rFonts w:ascii="宋体" w:hAnsi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供应商概况</w:t>
      </w:r>
    </w:p>
    <w:p w14:paraId="7A9A4CC0">
      <w:pPr>
        <w:pStyle w:val="4"/>
        <w:rPr>
          <w:rFonts w:ascii="宋体" w:hAnsi="宋体" w:cs="宋体"/>
          <w:color w:val="auto"/>
          <w:szCs w:val="24"/>
          <w:highlight w:val="none"/>
          <w:lang w:eastAsia="zh-CN"/>
        </w:rPr>
      </w:pPr>
      <w:r>
        <w:rPr>
          <w:rFonts w:hint="eastAsia" w:ascii="宋体" w:hAnsi="宋体" w:cs="宋体"/>
          <w:color w:val="auto"/>
          <w:szCs w:val="24"/>
          <w:highlight w:val="none"/>
          <w:lang w:eastAsia="zh-CN"/>
        </w:rPr>
        <w:t>（一）供应商基本情况表</w:t>
      </w:r>
    </w:p>
    <w:p w14:paraId="6CB9C8F1">
      <w:pPr>
        <w:pStyle w:val="5"/>
        <w:rPr>
          <w:rFonts w:hAnsi="宋体" w:eastAsia="宋体" w:cs="宋体"/>
          <w:color w:val="auto"/>
          <w:sz w:val="24"/>
          <w:szCs w:val="24"/>
          <w:highlight w:val="none"/>
          <w:lang w:eastAsia="zh-CN"/>
        </w:rPr>
      </w:pP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9"/>
        <w:gridCol w:w="1045"/>
        <w:gridCol w:w="837"/>
        <w:gridCol w:w="1282"/>
        <w:gridCol w:w="317"/>
        <w:gridCol w:w="1097"/>
        <w:gridCol w:w="499"/>
        <w:gridCol w:w="875"/>
        <w:gridCol w:w="1009"/>
      </w:tblGrid>
      <w:tr w14:paraId="7C067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C1BD62"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</w:rPr>
              <w:t>响应供应商</w:t>
            </w:r>
          </w:p>
          <w:p w14:paraId="14EA5A92"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</w:rPr>
              <w:t>名称</w:t>
            </w:r>
          </w:p>
        </w:tc>
        <w:tc>
          <w:tcPr>
            <w:tcW w:w="69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657568"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  <w:highlight w:val="none"/>
              </w:rPr>
            </w:pPr>
          </w:p>
        </w:tc>
      </w:tr>
      <w:tr w14:paraId="722DB3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C8B53"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</w:rPr>
              <w:t>注册地址</w:t>
            </w:r>
          </w:p>
        </w:tc>
        <w:tc>
          <w:tcPr>
            <w:tcW w:w="69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E4A9C9"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  <w:highlight w:val="none"/>
              </w:rPr>
            </w:pPr>
          </w:p>
        </w:tc>
      </w:tr>
      <w:tr w14:paraId="030DF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C6758A"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</w:rPr>
              <w:t>联系方式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2706B1">
            <w:pPr>
              <w:topLinePunct/>
              <w:spacing w:line="360" w:lineRule="auto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</w:rPr>
              <w:t>联系人</w:t>
            </w:r>
          </w:p>
        </w:tc>
        <w:tc>
          <w:tcPr>
            <w:tcW w:w="24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DBA001"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EB1CC"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</w:rPr>
              <w:t>电话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71B917"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  <w:highlight w:val="none"/>
              </w:rPr>
            </w:pPr>
          </w:p>
        </w:tc>
      </w:tr>
      <w:tr w14:paraId="68F6B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29C782"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  <w:lang w:eastAsia="zh-CN"/>
              </w:rPr>
              <w:t>法定代表人</w:t>
            </w:r>
          </w:p>
          <w:p w14:paraId="6B85E4B6"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  <w:lang w:eastAsia="zh-CN"/>
              </w:rPr>
              <w:t>（或负责人）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0DF53B"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5010661"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841FB2"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</w:rPr>
              <w:t>职称</w:t>
            </w:r>
          </w:p>
        </w:tc>
        <w:tc>
          <w:tcPr>
            <w:tcW w:w="19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42CB2"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EB43CF"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F9E99"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  <w:highlight w:val="none"/>
              </w:rPr>
            </w:pPr>
          </w:p>
        </w:tc>
      </w:tr>
      <w:tr w14:paraId="49011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7331F9"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</w:rPr>
              <w:t>授权代表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12B9C7"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12DDF8"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1FC44"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</w:rPr>
              <w:t>职称</w:t>
            </w:r>
          </w:p>
        </w:tc>
        <w:tc>
          <w:tcPr>
            <w:tcW w:w="19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6D7D75"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CC6712"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CB055D"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  <w:highlight w:val="none"/>
              </w:rPr>
            </w:pPr>
          </w:p>
        </w:tc>
      </w:tr>
      <w:tr w14:paraId="6A55F3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55D1D9"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</w:rPr>
              <w:t>成立时间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28EF7"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  <w:highlight w:val="none"/>
              </w:rPr>
            </w:pPr>
          </w:p>
        </w:tc>
        <w:tc>
          <w:tcPr>
            <w:tcW w:w="507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6F55F7"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</w:rPr>
              <w:t>员工总人数：</w:t>
            </w:r>
          </w:p>
        </w:tc>
      </w:tr>
      <w:tr w14:paraId="0C584D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7E2C35">
            <w:pPr>
              <w:topLinePunct/>
              <w:spacing w:line="360" w:lineRule="auto"/>
              <w:jc w:val="center"/>
              <w:rPr>
                <w:rFonts w:ascii="宋体" w:hAnsi="宋体" w:eastAsia="宋体" w:cs="宋体"/>
                <w:color w:val="auto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  <w:lang w:eastAsia="zh-CN"/>
              </w:rPr>
              <w:t>统一信用代码</w:t>
            </w:r>
          </w:p>
        </w:tc>
        <w:tc>
          <w:tcPr>
            <w:tcW w:w="6961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38956533"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  <w:highlight w:val="none"/>
              </w:rPr>
            </w:pPr>
          </w:p>
        </w:tc>
      </w:tr>
      <w:tr w14:paraId="46F9C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21CFA57">
            <w:pPr>
              <w:topLinePunct/>
              <w:spacing w:line="360" w:lineRule="auto"/>
              <w:jc w:val="center"/>
              <w:rPr>
                <w:rFonts w:ascii="宋体" w:hAnsi="宋体" w:cs="宋体"/>
                <w:color w:val="auto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4"/>
                <w:highlight w:val="none"/>
              </w:rPr>
              <w:t>经营范围</w:t>
            </w:r>
          </w:p>
        </w:tc>
        <w:tc>
          <w:tcPr>
            <w:tcW w:w="6961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E3F64A6">
            <w:pPr>
              <w:topLinePunct/>
              <w:spacing w:line="360" w:lineRule="auto"/>
              <w:rPr>
                <w:rFonts w:ascii="宋体" w:hAnsi="宋体" w:cs="宋体"/>
                <w:color w:val="auto"/>
                <w:szCs w:val="24"/>
                <w:highlight w:val="none"/>
              </w:rPr>
            </w:pPr>
          </w:p>
        </w:tc>
      </w:tr>
    </w:tbl>
    <w:p w14:paraId="15CD4A03">
      <w:pPr>
        <w:pStyle w:val="5"/>
        <w:rPr>
          <w:rFonts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2DF06F3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jc w:val="center"/>
        <w:textAlignment w:val="auto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供应商（供应商全称并加盖公章）：</w:t>
      </w:r>
    </w:p>
    <w:p w14:paraId="2E53048D">
      <w:pPr>
        <w:widowControl w:val="0"/>
        <w:tabs>
          <w:tab w:val="left" w:pos="7665"/>
        </w:tabs>
        <w:kinsoku/>
        <w:autoSpaceDE/>
        <w:autoSpaceDN/>
        <w:adjustRightInd/>
        <w:spacing w:line="480" w:lineRule="auto"/>
        <w:ind w:firstLine="2400" w:firstLineChars="1000"/>
        <w:jc w:val="both"/>
        <w:textAlignment w:val="auto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法定代表人或其授权代理人（签字或盖章）：</w:t>
      </w:r>
    </w:p>
    <w:p w14:paraId="105125B7">
      <w:pPr>
        <w:tabs>
          <w:tab w:val="left" w:pos="7665"/>
        </w:tabs>
        <w:spacing w:line="360" w:lineRule="auto"/>
        <w:ind w:firstLine="480" w:firstLineChars="200"/>
        <w:jc w:val="right"/>
        <w:rPr>
          <w:rFonts w:ascii="宋体" w:hAnsi="宋体" w:eastAsia="宋体" w:cs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日期：年月日</w:t>
      </w:r>
    </w:p>
    <w:p w14:paraId="2CDEDD5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2F6ABB"/>
    <w:rsid w:val="44EE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3">
    <w:name w:val="heading 3"/>
    <w:basedOn w:val="1"/>
    <w:next w:val="1"/>
    <w:qFormat/>
    <w:uiPriority w:val="9"/>
    <w:pPr>
      <w:keepNext/>
      <w:keepLines/>
      <w:spacing w:before="260" w:after="260"/>
      <w:outlineLvl w:val="2"/>
    </w:pPr>
    <w:rPr>
      <w:rFonts w:ascii="Times New Roman" w:hAnsi="Times New Roman" w:eastAsia="宋体"/>
      <w:b/>
      <w:sz w:val="28"/>
      <w:szCs w:val="20"/>
    </w:rPr>
  </w:style>
  <w:style w:type="paragraph" w:styleId="4">
    <w:name w:val="heading 4"/>
    <w:basedOn w:val="1"/>
    <w:next w:val="1"/>
    <w:qFormat/>
    <w:uiPriority w:val="9"/>
    <w:pPr>
      <w:keepNext/>
      <w:keepLines/>
      <w:spacing w:line="360" w:lineRule="auto"/>
      <w:jc w:val="center"/>
      <w:outlineLvl w:val="3"/>
    </w:pPr>
    <w:rPr>
      <w:rFonts w:eastAsia="宋体"/>
      <w:b/>
      <w:bCs/>
      <w:sz w:val="24"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</w:style>
  <w:style w:type="paragraph" w:styleId="5">
    <w:name w:val="Plain Text"/>
    <w:basedOn w:val="1"/>
    <w:qFormat/>
    <w:uiPriority w:val="0"/>
    <w:rPr>
      <w:rFonts w:ascii="宋体" w:hAnsi="Courier New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2024-11-13T00:56:00Z</dcterms:created>
  <dc:creator>Administrator</dc:creator>
  <cp:lastModifiedBy>WPS_1645515062</cp:lastModifiedBy>
  <dcterms:modified xsi:type="dcterms:W3CDTF">2025-08-29T03:04:52Z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F99837663DBF452DA169D1CB25CD8AB1_12</vt:lpwstr>
  </property>
  <property fmtid="{D5CDD505-2E9C-101B-9397-08002B2CF9AE}" pid="4" name="KSOTemplateDocerSaveRecord">
    <vt:lpwstr>eyJoZGlkIjoiMWZkODQ1MGZjZGIyNmUzMzhiZGM4ZTJkMGU5ZTYyNDkiLCJ1c2VySWQiOiIxMzM2NjYyOTM2In0=</vt:lpwstr>
  </property>
</Properties>
</file>