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8F056">
      <w:pPr>
        <w:pStyle w:val="2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Toc246928970"/>
      <w:bookmarkStart w:id="1" w:name="_Toc24720"/>
      <w:bookmarkStart w:id="2" w:name="_Toc167595494"/>
      <w:bookmarkStart w:id="3" w:name="_Toc10164"/>
      <w:bookmarkStart w:id="4" w:name="_Toc173809567"/>
      <w:r>
        <w:rPr>
          <w:rFonts w:hint="eastAsia" w:ascii="宋体" w:hAnsi="宋体" w:eastAsia="宋体" w:cs="宋体"/>
          <w:sz w:val="24"/>
          <w:szCs w:val="24"/>
          <w:highlight w:val="none"/>
        </w:rPr>
        <w:t>类似项目业绩一览表</w:t>
      </w:r>
      <w:bookmarkEnd w:id="0"/>
      <w:bookmarkEnd w:id="1"/>
      <w:bookmarkEnd w:id="2"/>
      <w:bookmarkEnd w:id="3"/>
      <w:bookmarkEnd w:id="4"/>
      <w:bookmarkStart w:id="5" w:name="_GoBack"/>
      <w:bookmarkEnd w:id="5"/>
    </w:p>
    <w:p w14:paraId="0323840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供应商名称：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：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</w:p>
    <w:tbl>
      <w:tblPr>
        <w:tblStyle w:val="8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9"/>
        <w:gridCol w:w="1467"/>
        <w:gridCol w:w="1948"/>
        <w:gridCol w:w="2230"/>
        <w:gridCol w:w="2094"/>
      </w:tblGrid>
      <w:tr w14:paraId="782420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731C6EDA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67" w:type="dxa"/>
            <w:noWrap w:val="0"/>
            <w:vAlign w:val="center"/>
          </w:tcPr>
          <w:p w14:paraId="7D6EB040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1948" w:type="dxa"/>
            <w:noWrap w:val="0"/>
            <w:vAlign w:val="center"/>
          </w:tcPr>
          <w:p w14:paraId="544C673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C60C8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合同金额</w:t>
            </w:r>
          </w:p>
          <w:p w14:paraId="2C7101DB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2094" w:type="dxa"/>
            <w:noWrap w:val="0"/>
            <w:vAlign w:val="center"/>
          </w:tcPr>
          <w:p w14:paraId="3E101E1B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完成日期</w:t>
            </w:r>
          </w:p>
        </w:tc>
      </w:tr>
      <w:tr w14:paraId="5BE62D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77F10485">
            <w:pPr>
              <w:ind w:left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67" w:type="dxa"/>
            <w:noWrap w:val="0"/>
            <w:vAlign w:val="center"/>
          </w:tcPr>
          <w:p w14:paraId="4593AEF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45EA2355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A0543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3A0F2141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88343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270A50B7">
            <w:pPr>
              <w:ind w:left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67" w:type="dxa"/>
            <w:noWrap w:val="0"/>
            <w:vAlign w:val="center"/>
          </w:tcPr>
          <w:p w14:paraId="172410A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562190D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31E3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161DA7EB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87B38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27AE78E1">
            <w:pPr>
              <w:ind w:left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67" w:type="dxa"/>
            <w:noWrap w:val="0"/>
            <w:vAlign w:val="center"/>
          </w:tcPr>
          <w:p w14:paraId="2A971E7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4178E8E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E62E9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075DE535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8F1CC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6DDE27F2">
            <w:pPr>
              <w:ind w:left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67" w:type="dxa"/>
            <w:noWrap w:val="0"/>
            <w:vAlign w:val="center"/>
          </w:tcPr>
          <w:p w14:paraId="3738AA6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077AD7DB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A5061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5987311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108BC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73B5C9AD">
            <w:pPr>
              <w:ind w:left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467" w:type="dxa"/>
            <w:noWrap w:val="0"/>
            <w:vAlign w:val="center"/>
          </w:tcPr>
          <w:p w14:paraId="4EE4EB70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2F9C036B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D13A5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5FF10F71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3866B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097BFE6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67" w:type="dxa"/>
            <w:noWrap w:val="0"/>
            <w:vAlign w:val="center"/>
          </w:tcPr>
          <w:p w14:paraId="6CB385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56913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FA4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1FB1B69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F4EB3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01B5236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63997A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03A7B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526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71A831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F478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3F3034B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153070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B8456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BB7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73FB0A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7E6BE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30CC41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5323A0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22A218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CB2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313181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A093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839" w:type="dxa"/>
            <w:noWrap w:val="0"/>
            <w:vAlign w:val="center"/>
          </w:tcPr>
          <w:p w14:paraId="0EE38AD2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590E8E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059039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861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058792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7E83D47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注：1.供应商应如实列出以上情况，如有隐瞒，一经查实将导致其报价申请被拒绝。</w:t>
      </w:r>
    </w:p>
    <w:p w14:paraId="7314203C">
      <w:pPr>
        <w:snapToGrid w:val="0"/>
        <w:spacing w:before="120" w:line="360" w:lineRule="auto"/>
        <w:ind w:left="418" w:leftChars="199" w:right="19" w:firstLine="120" w:firstLineChars="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2.供应商应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证明文件并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加盖公章附在本表后。</w:t>
      </w:r>
    </w:p>
    <w:p w14:paraId="006318F4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</w:p>
    <w:p w14:paraId="5AC446C1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(公章)                    </w:t>
      </w:r>
    </w:p>
    <w:p w14:paraId="11030767">
      <w:pPr>
        <w:ind w:firstLine="2640" w:firstLineChars="1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</w:t>
      </w:r>
    </w:p>
    <w:p w14:paraId="0927892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10D4182A"/>
    <w:rsid w:val="26DD7CD4"/>
    <w:rsid w:val="292F2A9F"/>
    <w:rsid w:val="6AC5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6707B0B375F64B4393840668EFE2645A_13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