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11100">
      <w:pPr>
        <w:spacing w:line="360" w:lineRule="atLeas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具有履行合同所必需的设备和专业技术能力承诺函</w:t>
      </w:r>
    </w:p>
    <w:p w14:paraId="2F2A6E95">
      <w:pPr>
        <w:snapToGrid w:val="0"/>
        <w:spacing w:line="360" w:lineRule="auto"/>
        <w:rPr>
          <w:rFonts w:ascii="宋体" w:hAnsi="宋体" w:cs="宋体"/>
          <w:sz w:val="24"/>
        </w:rPr>
      </w:pPr>
    </w:p>
    <w:p w14:paraId="1C70D8CF">
      <w:pPr>
        <w:snapToGrid w:val="0"/>
        <w:spacing w:line="360" w:lineRule="auto"/>
        <w:rPr>
          <w:rFonts w:hint="eastAsia" w:ascii="宋体" w:hAnsi="宋体" w:cs="宋体"/>
          <w:sz w:val="24"/>
        </w:rPr>
      </w:pPr>
    </w:p>
    <w:p w14:paraId="26ABAB2E"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bookmarkStart w:id="0" w:name="_GoBack"/>
      <w:bookmarkEnd w:id="0"/>
      <w:r>
        <w:rPr>
          <w:rFonts w:hint="eastAsia" w:ascii="宋体" w:hAnsi="宋体" w:cs="宋体"/>
          <w:sz w:val="24"/>
          <w:lang w:eastAsia="zh-CN"/>
        </w:rPr>
        <w:t>宏睿鹏达项目管理有限公司</w:t>
      </w:r>
    </w:p>
    <w:p w14:paraId="4E567A97"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第___标段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 w14:paraId="56AF62E0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 w14:paraId="7C6A1CD3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 w14:paraId="39A68980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备注：项目不分标段的，第___标段空白处填写“/”。</w:t>
      </w:r>
    </w:p>
    <w:p w14:paraId="414DE2AC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 w14:paraId="176187B9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 w14:paraId="7A666C1E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C8630F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2C1F7DF5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75959128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51F234CC"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2F6A003D"/>
    <w:rsid w:val="47C81CCF"/>
    <w:rsid w:val="6BF43E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237</Characters>
  <Lines>0</Lines>
  <Paragraphs>0</Paragraphs>
  <TotalTime>0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汐汐UrsaMinor</cp:lastModifiedBy>
  <dcterms:modified xsi:type="dcterms:W3CDTF">2025-03-13T02:57:58Z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723A22D86973467C87F6D6EEFFC855B2</vt:lpwstr>
  </property>
  <property fmtid="{D5CDD505-2E9C-101B-9397-08002B2CF9AE}" pid="4" name="KSOTemplateDocerSaveRecord">
    <vt:lpwstr>eyJoZGlkIjoiNDllNjQ2NzE3YzYxZWIwN2E4ZDAwZDczMWEzZGJhN2YiLCJ1c2VySWQiOiIxMTM4MzcxMjYzIn0=</vt:lpwstr>
  </property>
</Properties>
</file>