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4B7EA">
      <w:pPr>
        <w:pStyle w:val="8"/>
        <w:spacing w:before="0" w:beforeAutospacing="0" w:after="0" w:afterAutospacing="0"/>
        <w:jc w:val="center"/>
        <w:rPr>
          <w:rFonts w:eastAsia="宋体" w:cs="宋体"/>
          <w:b/>
          <w:bCs/>
          <w:color w:val="auto"/>
          <w:sz w:val="28"/>
        </w:rPr>
      </w:pPr>
      <w:r>
        <w:rPr>
          <w:rFonts w:hint="eastAsia" w:eastAsia="宋体" w:cs="宋体"/>
          <w:b/>
          <w:bCs/>
          <w:color w:val="auto"/>
          <w:sz w:val="28"/>
        </w:rPr>
        <w:t>供应商资格证明文件</w:t>
      </w:r>
    </w:p>
    <w:p w14:paraId="290CBFB3">
      <w:pPr>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rPr>
        <w:t>（一）</w:t>
      </w:r>
      <w:r>
        <w:rPr>
          <w:rFonts w:hint="eastAsia" w:ascii="宋体" w:hAnsi="宋体" w:eastAsia="宋体" w:cs="宋体"/>
          <w:b/>
          <w:bCs/>
          <w:color w:val="auto"/>
          <w:sz w:val="24"/>
          <w:lang w:val="en-US" w:eastAsia="zh-CN"/>
        </w:rPr>
        <w:t>一般资格条件</w:t>
      </w:r>
    </w:p>
    <w:p w14:paraId="4128CB3E">
      <w:pPr>
        <w:spacing w:line="360" w:lineRule="auto"/>
        <w:ind w:firstLine="480" w:firstLineChars="200"/>
        <w:rPr>
          <w:rFonts w:hint="eastAsia" w:ascii="宋体" w:hAnsi="宋体" w:eastAsia="宋体" w:cs="宋体"/>
          <w:b w:val="0"/>
          <w:bCs w:val="0"/>
          <w:color w:val="auto"/>
          <w:sz w:val="24"/>
          <w:lang w:eastAsia="zh-CN"/>
        </w:rPr>
      </w:pP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lang w:val="en-US" w:eastAsia="zh-CN"/>
        </w:rPr>
        <w:t>1</w:t>
      </w: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rPr>
        <w:t>基本资格条件：供应商应具备《中华人民共和国政府采购法》第二十二条规定的条件</w:t>
      </w:r>
      <w:r>
        <w:rPr>
          <w:rFonts w:hint="eastAsia" w:ascii="宋体" w:hAnsi="宋体" w:eastAsia="宋体" w:cs="宋体"/>
          <w:b w:val="0"/>
          <w:bCs w:val="0"/>
          <w:color w:val="auto"/>
          <w:sz w:val="24"/>
          <w:lang w:eastAsia="zh-CN"/>
        </w:rPr>
        <w:t>：</w:t>
      </w:r>
    </w:p>
    <w:p w14:paraId="0E06AC41">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①</w:t>
      </w:r>
      <w:r>
        <w:rPr>
          <w:rFonts w:hint="eastAsia" w:ascii="宋体" w:hAnsi="宋体" w:eastAsia="宋体" w:cs="宋体"/>
          <w:color w:val="auto"/>
          <w:sz w:val="24"/>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宋体" w:hAnsi="宋体" w:eastAsia="宋体" w:cs="宋体"/>
          <w:color w:val="auto"/>
          <w:sz w:val="24"/>
          <w:lang w:eastAsia="zh-CN"/>
        </w:rPr>
        <w:t>；</w:t>
      </w:r>
    </w:p>
    <w:p w14:paraId="4A43D742">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②</w:t>
      </w:r>
      <w:r>
        <w:rPr>
          <w:rFonts w:hint="eastAsia" w:ascii="宋体" w:hAnsi="宋体" w:eastAsia="宋体" w:cs="宋体"/>
          <w:color w:val="auto"/>
          <w:sz w:val="24"/>
        </w:rPr>
        <w:t>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705F375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③</w:t>
      </w:r>
      <w:r>
        <w:rPr>
          <w:rFonts w:hint="eastAsia" w:ascii="宋体" w:hAnsi="宋体" w:eastAsia="宋体" w:cs="宋体"/>
          <w:color w:val="auto"/>
          <w:sz w:val="24"/>
        </w:rPr>
        <w:t>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4D77CAD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④</w:t>
      </w:r>
      <w:r>
        <w:rPr>
          <w:rFonts w:hint="eastAsia" w:ascii="宋体" w:hAnsi="宋体" w:eastAsia="宋体" w:cs="宋体"/>
          <w:color w:val="auto"/>
          <w:sz w:val="24"/>
        </w:rPr>
        <w:t>提供具有履行本合同所必需的设备和专业技术能力的声明</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格式见附件2</w:t>
      </w:r>
      <w:r>
        <w:rPr>
          <w:rFonts w:hint="eastAsia" w:ascii="宋体" w:hAnsi="宋体" w:eastAsia="宋体" w:cs="宋体"/>
          <w:color w:val="auto"/>
          <w:sz w:val="24"/>
          <w:lang w:eastAsia="zh-CN"/>
        </w:rPr>
        <w:t>）</w:t>
      </w:r>
      <w:r>
        <w:rPr>
          <w:rFonts w:hint="eastAsia" w:ascii="宋体" w:hAnsi="宋体" w:eastAsia="宋体" w:cs="宋体"/>
          <w:color w:val="auto"/>
          <w:sz w:val="24"/>
        </w:rPr>
        <w:t>；</w:t>
      </w:r>
    </w:p>
    <w:p w14:paraId="3BEABB7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⑤</w:t>
      </w:r>
      <w:r>
        <w:rPr>
          <w:rFonts w:hint="eastAsia" w:ascii="宋体" w:hAnsi="宋体" w:eastAsia="宋体" w:cs="宋体"/>
          <w:color w:val="auto"/>
          <w:sz w:val="24"/>
        </w:rPr>
        <w:t>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格式见附件3</w:t>
      </w:r>
      <w:r>
        <w:rPr>
          <w:rFonts w:hint="eastAsia" w:ascii="宋体" w:hAnsi="宋体" w:eastAsia="宋体" w:cs="宋体"/>
          <w:color w:val="auto"/>
          <w:sz w:val="24"/>
          <w:lang w:eastAsia="zh-CN"/>
        </w:rPr>
        <w:t>）</w:t>
      </w:r>
      <w:r>
        <w:rPr>
          <w:rFonts w:hint="eastAsia" w:ascii="宋体" w:hAnsi="宋体" w:eastAsia="宋体" w:cs="宋体"/>
          <w:color w:val="auto"/>
          <w:sz w:val="24"/>
        </w:rPr>
        <w:t>；</w:t>
      </w:r>
    </w:p>
    <w:p w14:paraId="440E16D9">
      <w:pPr>
        <w:spacing w:line="360" w:lineRule="auto"/>
        <w:ind w:firstLine="480" w:firstLineChars="200"/>
        <w:rPr>
          <w:rFonts w:hint="eastAsia"/>
          <w:color w:val="auto"/>
        </w:rPr>
      </w:pPr>
      <w:r>
        <w:rPr>
          <w:rFonts w:hint="eastAsia" w:ascii="宋体" w:hAnsi="宋体" w:eastAsia="宋体" w:cs="宋体"/>
          <w:color w:val="auto"/>
          <w:sz w:val="24"/>
        </w:rPr>
        <w:t>注：以上②-③</w:t>
      </w:r>
      <w:r>
        <w:rPr>
          <w:rFonts w:hint="eastAsia" w:ascii="宋体" w:hAnsi="宋体" w:eastAsia="宋体" w:cs="宋体"/>
          <w:color w:val="auto"/>
          <w:sz w:val="24"/>
          <w:lang w:val="en-US" w:eastAsia="zh-CN"/>
        </w:rPr>
        <w:t>项</w:t>
      </w:r>
      <w:r>
        <w:rPr>
          <w:rFonts w:hint="eastAsia" w:ascii="宋体" w:hAnsi="宋体" w:eastAsia="宋体" w:cs="宋体"/>
          <w:color w:val="auto"/>
          <w:sz w:val="24"/>
        </w:rPr>
        <w:t>，提供“陕西省政府采购供应商信用承诺书”的，可不再提供其他证明文件。供应商需在项目电子化交易系统中按要求上传相应证明文件并进行电子签章。</w:t>
      </w:r>
      <w:r>
        <w:rPr>
          <w:rFonts w:hint="eastAsia" w:ascii="宋体" w:hAnsi="宋体" w:eastAsia="宋体" w:cs="宋体"/>
          <w:color w:val="auto"/>
          <w:sz w:val="24"/>
          <w:lang w:eastAsia="zh-CN"/>
        </w:rPr>
        <w:t>（</w:t>
      </w:r>
      <w:r>
        <w:rPr>
          <w:rFonts w:hint="eastAsia" w:ascii="宋体" w:hAnsi="宋体" w:eastAsia="宋体" w:cs="宋体"/>
          <w:color w:val="auto"/>
          <w:sz w:val="24"/>
        </w:rPr>
        <w:t>陕西省政府采购供应商信用承诺书</w:t>
      </w:r>
      <w:r>
        <w:rPr>
          <w:rFonts w:hint="eastAsia" w:ascii="宋体" w:hAnsi="宋体" w:eastAsia="宋体" w:cs="宋体"/>
          <w:color w:val="auto"/>
          <w:sz w:val="24"/>
          <w:lang w:val="en-US" w:eastAsia="zh-CN"/>
        </w:rPr>
        <w:t>格式见附件1</w:t>
      </w:r>
      <w:r>
        <w:rPr>
          <w:rFonts w:hint="eastAsia" w:ascii="宋体" w:hAnsi="宋体" w:eastAsia="宋体" w:cs="宋体"/>
          <w:color w:val="auto"/>
          <w:sz w:val="24"/>
          <w:lang w:eastAsia="zh-CN"/>
        </w:rPr>
        <w:t>）</w:t>
      </w:r>
    </w:p>
    <w:p w14:paraId="2942F3F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p w14:paraId="178CE8EF">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注：此项资格提供“陕西省政府采购供应商信用承诺书”的，可不再提供其他证明文件。</w:t>
      </w:r>
      <w:r>
        <w:rPr>
          <w:rFonts w:hint="eastAsia" w:ascii="宋体" w:hAnsi="宋体" w:eastAsia="宋体" w:cs="宋体"/>
          <w:color w:val="auto"/>
          <w:sz w:val="24"/>
          <w:lang w:eastAsia="zh-CN"/>
        </w:rPr>
        <w:t>（</w:t>
      </w:r>
      <w:r>
        <w:rPr>
          <w:rFonts w:hint="eastAsia" w:ascii="宋体" w:hAnsi="宋体" w:eastAsia="宋体" w:cs="宋体"/>
          <w:color w:val="auto"/>
          <w:sz w:val="24"/>
        </w:rPr>
        <w:t>陕西省政府采购供应商信用承诺书</w:t>
      </w:r>
      <w:r>
        <w:rPr>
          <w:rFonts w:hint="eastAsia" w:ascii="宋体" w:hAnsi="宋体" w:eastAsia="宋体" w:cs="宋体"/>
          <w:color w:val="auto"/>
          <w:sz w:val="24"/>
          <w:lang w:val="en-US" w:eastAsia="zh-CN"/>
        </w:rPr>
        <w:t>格式见附件1</w:t>
      </w:r>
      <w:r>
        <w:rPr>
          <w:rFonts w:hint="eastAsia" w:ascii="宋体" w:hAnsi="宋体" w:eastAsia="宋体" w:cs="宋体"/>
          <w:color w:val="auto"/>
          <w:sz w:val="24"/>
          <w:lang w:eastAsia="zh-CN"/>
        </w:rPr>
        <w:t>）</w:t>
      </w:r>
    </w:p>
    <w:p w14:paraId="5837D3F7">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格式见附件4</w:t>
      </w:r>
      <w:r>
        <w:rPr>
          <w:rFonts w:hint="eastAsia" w:ascii="宋体" w:hAnsi="宋体" w:eastAsia="宋体" w:cs="宋体"/>
          <w:color w:val="auto"/>
          <w:sz w:val="24"/>
          <w:lang w:eastAsia="zh-CN"/>
        </w:rPr>
        <w:t>）</w:t>
      </w:r>
    </w:p>
    <w:p w14:paraId="2D5B7C97">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二</w:t>
      </w:r>
      <w:r>
        <w:rPr>
          <w:rFonts w:hint="eastAsia" w:ascii="宋体" w:hAnsi="宋体" w:eastAsia="宋体" w:cs="宋体"/>
          <w:b/>
          <w:bCs/>
          <w:color w:val="auto"/>
          <w:sz w:val="24"/>
        </w:rPr>
        <w:t>）特殊资格审查</w:t>
      </w:r>
    </w:p>
    <w:p w14:paraId="001A1A4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供应商特定资格条件</w:t>
      </w:r>
    </w:p>
    <w:p w14:paraId="11688B71">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①供应商应具有公安机关颁发的《保安服务许可证》。外省企业还须出具承诺书（承诺书形式不限），承诺自承接本项目之日起在规定时间内向项目所在地公安机关备案。</w:t>
      </w:r>
    </w:p>
    <w:p w14:paraId="4944A8B6">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②供应商不得为“信用中</w:t>
      </w:r>
      <w:bookmarkStart w:id="0" w:name="_GoBack"/>
      <w:bookmarkEnd w:id="0"/>
      <w:r>
        <w:rPr>
          <w:rFonts w:hint="eastAsia" w:ascii="宋体" w:hAnsi="宋体" w:eastAsia="宋体" w:cs="宋体"/>
          <w:color w:val="auto"/>
          <w:sz w:val="24"/>
          <w:lang w:val="en-US" w:eastAsia="zh-CN"/>
        </w:rPr>
        <w:t>国”网站(http://www.creditchina.gov.cn)列入“失信被执行人或重大税收违法失信主体或政府采购严重违法失信行为记录名单”的供应商；不得为中国政府采购网(http://www.ccgp.gov.cn)“政府采购严重违法失信行为记录名单”中的供应商。</w:t>
      </w:r>
    </w:p>
    <w:p w14:paraId="26A53C06">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（2）法定代表人授权书：提供法定代表人授权书（附法定代表人、被授权人身份证复印件）及被授权人身份证复印件（法定代表人直接参加投标，须提供法定代表人身份证明及身份证复印件）。</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格式见附件5）</w:t>
      </w:r>
    </w:p>
    <w:p w14:paraId="49050BBB">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lang w:val="en-US" w:eastAsia="zh-CN"/>
        </w:rPr>
        <w:t>（3）本项目不接受联合体磋商。（格式见附件6）</w:t>
      </w:r>
      <w:r>
        <w:rPr>
          <w:rFonts w:hint="eastAsia" w:ascii="宋体" w:hAnsi="宋体" w:eastAsia="宋体" w:cs="宋体"/>
          <w:b/>
          <w:bCs/>
          <w:color w:val="auto"/>
          <w:sz w:val="24"/>
        </w:rPr>
        <w:br w:type="page"/>
      </w:r>
    </w:p>
    <w:p w14:paraId="554EA32D">
      <w:pPr>
        <w:pageBreakBefore w:val="0"/>
        <w:widowControl/>
        <w:overflowPunct/>
        <w:bidi w:val="0"/>
        <w:spacing w:line="560" w:lineRule="exact"/>
        <w:jc w:val="left"/>
        <w:textAlignment w:val="auto"/>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1</w:t>
      </w:r>
    </w:p>
    <w:p w14:paraId="0E3C2FC1">
      <w:pPr>
        <w:pageBreakBefore w:val="0"/>
        <w:widowControl/>
        <w:overflowPunct/>
        <w:bidi w:val="0"/>
        <w:spacing w:line="5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陕西省</w:t>
      </w:r>
      <w:r>
        <w:rPr>
          <w:rFonts w:hint="eastAsia" w:ascii="宋体" w:hAnsi="宋体" w:eastAsia="宋体" w:cs="宋体"/>
          <w:b/>
          <w:bCs/>
          <w:color w:val="auto"/>
          <w:sz w:val="24"/>
          <w:szCs w:val="24"/>
          <w:highlight w:val="none"/>
        </w:rPr>
        <w:t>采购供应商信用承诺书</w:t>
      </w:r>
      <w:r>
        <w:rPr>
          <w:rFonts w:hint="eastAsia" w:ascii="宋体" w:hAnsi="宋体" w:eastAsia="宋体" w:cs="宋体"/>
          <w:b/>
          <w:bCs/>
          <w:color w:val="auto"/>
          <w:sz w:val="24"/>
          <w:szCs w:val="24"/>
          <w:highlight w:val="none"/>
          <w:lang w:val="en-US" w:eastAsia="zh-CN"/>
        </w:rPr>
        <w:t>（若需）</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lang w:val="en-US" w:eastAsia="zh-CN"/>
        </w:rPr>
        <w:t>供应商</w:t>
      </w:r>
      <w:r>
        <w:rPr>
          <w:rFonts w:hint="eastAsia" w:ascii="宋体" w:hAnsi="宋体" w:eastAsia="宋体" w:cs="宋体"/>
          <w:b/>
          <w:bCs/>
          <w:color w:val="auto"/>
          <w:spacing w:val="7"/>
          <w:sz w:val="24"/>
          <w:szCs w:val="24"/>
          <w:highlight w:val="none"/>
        </w:rPr>
        <w:t>主体名称</w:t>
      </w:r>
      <w:r>
        <w:rPr>
          <w:rFonts w:hint="eastAsia" w:ascii="宋体" w:hAnsi="宋体" w:eastAsia="宋体" w:cs="宋体"/>
          <w:b/>
          <w:bCs/>
          <w:color w:val="auto"/>
          <w:spacing w:val="5"/>
          <w:sz w:val="24"/>
          <w:szCs w:val="24"/>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3"/>
          <w:position w:val="5"/>
          <w:sz w:val="24"/>
          <w:szCs w:val="24"/>
          <w:highlight w:val="none"/>
        </w:rPr>
        <w:t>证</w:t>
      </w:r>
      <w:r>
        <w:rPr>
          <w:rFonts w:hint="eastAsia" w:ascii="宋体" w:hAnsi="宋体" w:eastAsia="宋体" w:cs="宋体"/>
          <w:b/>
          <w:bCs/>
          <w:color w:val="auto"/>
          <w:spacing w:val="9"/>
          <w:position w:val="5"/>
          <w:sz w:val="24"/>
          <w:szCs w:val="24"/>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证</w:t>
      </w:r>
      <w:r>
        <w:rPr>
          <w:rFonts w:hint="eastAsia" w:ascii="宋体" w:hAnsi="宋体" w:eastAsia="宋体" w:cs="宋体"/>
          <w:b/>
          <w:bCs/>
          <w:color w:val="auto"/>
          <w:spacing w:val="6"/>
          <w:sz w:val="24"/>
          <w:szCs w:val="24"/>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5"/>
          <w:position w:val="4"/>
          <w:sz w:val="24"/>
          <w:szCs w:val="24"/>
          <w:highlight w:val="none"/>
          <w:lang w:val="en-US" w:eastAsia="zh-CN"/>
        </w:rPr>
        <w:t>登记机关</w:t>
      </w:r>
      <w:r>
        <w:rPr>
          <w:rFonts w:hint="eastAsia" w:ascii="宋体" w:hAnsi="宋体" w:eastAsia="宋体" w:cs="宋体"/>
          <w:b/>
          <w:bCs/>
          <w:color w:val="auto"/>
          <w:spacing w:val="5"/>
          <w:position w:val="4"/>
          <w:sz w:val="24"/>
          <w:szCs w:val="24"/>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承</w:t>
      </w:r>
      <w:r>
        <w:rPr>
          <w:rFonts w:hint="eastAsia" w:ascii="宋体" w:hAnsi="宋体" w:eastAsia="宋体" w:cs="宋体"/>
          <w:b/>
          <w:bCs/>
          <w:color w:val="auto"/>
          <w:spacing w:val="6"/>
          <w:sz w:val="24"/>
          <w:szCs w:val="24"/>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为维护公开、公平、公正的采购市场秩序，树立诚实守信的采购供应商形象，本单位自愿做出以下承诺</w:t>
      </w:r>
      <w:r>
        <w:rPr>
          <w:rFonts w:hint="eastAsia" w:ascii="宋体" w:hAnsi="宋体" w:eastAsia="宋体" w:cs="宋体"/>
          <w:color w:val="auto"/>
          <w:sz w:val="24"/>
          <w:szCs w:val="24"/>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七、承诺本单位在信用中国、中国政府采购网</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八、承</w:t>
      </w:r>
      <w:r>
        <w:rPr>
          <w:rFonts w:hint="eastAsia" w:ascii="宋体" w:hAnsi="宋体" w:eastAsia="宋体" w:cs="宋体"/>
          <w:color w:val="auto"/>
          <w:spacing w:val="0"/>
          <w:sz w:val="24"/>
          <w:szCs w:val="24"/>
          <w:highlight w:val="none"/>
          <w:lang w:eastAsia="zh-CN"/>
        </w:rPr>
        <w:t>诺本单位提出质疑和投诉坚持依法依规、诚实信用原则，在全国范围12个月内没有三次以上查无实据的投诉</w:t>
      </w:r>
      <w:r>
        <w:rPr>
          <w:rFonts w:hint="eastAsia" w:ascii="宋体" w:hAnsi="宋体" w:eastAsia="宋体" w:cs="宋体"/>
          <w:color w:val="auto"/>
          <w:spacing w:val="-6"/>
          <w:sz w:val="24"/>
          <w:szCs w:val="24"/>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九、根据采购相关法律法规的规定需要作出的其他承诺：</w:t>
      </w:r>
      <w:r>
        <w:rPr>
          <w:rFonts w:hint="eastAsia" w:ascii="宋体" w:hAnsi="宋体" w:eastAsia="宋体" w:cs="宋体"/>
          <w:color w:val="auto"/>
          <w:sz w:val="24"/>
          <w:szCs w:val="24"/>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注：法定代表人或负责人、主体名称发生变更的应当重新做出承诺。</w:t>
      </w:r>
    </w:p>
    <w:p w14:paraId="392347D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1882551C">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2</w:t>
      </w:r>
      <w:r>
        <w:rPr>
          <w:rFonts w:hint="eastAsia" w:ascii="宋体" w:hAnsi="宋体" w:eastAsia="宋体" w:cs="宋体"/>
          <w:b/>
          <w:bCs/>
          <w:color w:val="auto"/>
          <w:sz w:val="24"/>
        </w:rPr>
        <w:t>：</w:t>
      </w:r>
    </w:p>
    <w:p w14:paraId="5B01C3DE">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具有履行合同所必需的设备和专业技术能力的说明及承诺</w:t>
      </w:r>
    </w:p>
    <w:p w14:paraId="06C7F6EE">
      <w:pPr>
        <w:spacing w:line="360" w:lineRule="auto"/>
        <w:rPr>
          <w:rFonts w:ascii="宋体" w:hAnsi="宋体" w:eastAsia="宋体" w:cs="宋体"/>
          <w:color w:val="auto"/>
          <w:spacing w:val="11"/>
          <w:sz w:val="24"/>
          <w:u w:val="single"/>
        </w:rPr>
      </w:pPr>
    </w:p>
    <w:p w14:paraId="02705CF3">
      <w:pPr>
        <w:spacing w:line="360" w:lineRule="auto"/>
        <w:rPr>
          <w:rFonts w:ascii="宋体" w:hAnsi="宋体" w:eastAsia="宋体" w:cs="宋体"/>
          <w:color w:val="auto"/>
          <w:spacing w:val="11"/>
          <w:sz w:val="24"/>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p>
    <w:p w14:paraId="53757F0E">
      <w:pPr>
        <w:spacing w:line="360" w:lineRule="auto"/>
        <w:ind w:firstLine="524" w:firstLineChars="200"/>
        <w:rPr>
          <w:rFonts w:ascii="宋体" w:hAnsi="宋体" w:eastAsia="宋体" w:cs="宋体"/>
          <w:color w:val="auto"/>
          <w:spacing w:val="11"/>
          <w:sz w:val="24"/>
        </w:rPr>
      </w:pPr>
    </w:p>
    <w:p w14:paraId="36251C22">
      <w:pPr>
        <w:tabs>
          <w:tab w:val="left" w:pos="135"/>
        </w:tabs>
        <w:spacing w:line="360" w:lineRule="auto"/>
        <w:ind w:firstLine="556" w:firstLineChars="200"/>
        <w:rPr>
          <w:rFonts w:ascii="宋体" w:hAnsi="宋体" w:eastAsia="宋体" w:cs="宋体"/>
          <w:color w:val="auto"/>
          <w:sz w:val="24"/>
        </w:rPr>
      </w:pPr>
      <w:r>
        <w:rPr>
          <w:rFonts w:hint="eastAsia" w:ascii="宋体" w:hAnsi="宋体" w:eastAsia="宋体" w:cs="宋体"/>
          <w:color w:val="auto"/>
          <w:spacing w:val="19"/>
          <w:sz w:val="24"/>
          <w:u w:val="single"/>
        </w:rPr>
        <w:t>(</w:t>
      </w:r>
      <w:r>
        <w:rPr>
          <w:rFonts w:hint="eastAsia" w:ascii="宋体" w:hAnsi="宋体" w:eastAsia="宋体" w:cs="宋体"/>
          <w:color w:val="auto"/>
          <w:spacing w:val="11"/>
          <w:sz w:val="24"/>
          <w:u w:val="single"/>
        </w:rPr>
        <w:t>供应商名称)</w:t>
      </w:r>
      <w:r>
        <w:rPr>
          <w:rFonts w:hint="eastAsia" w:ascii="宋体" w:hAnsi="宋体" w:eastAsia="宋体" w:cs="宋体"/>
          <w:color w:val="auto"/>
          <w:spacing w:val="11"/>
          <w:sz w:val="24"/>
        </w:rPr>
        <w:t>于年月日在中华人民共和国境内</w:t>
      </w:r>
      <w:r>
        <w:rPr>
          <w:rFonts w:hint="eastAsia" w:ascii="宋体" w:hAnsi="宋体" w:eastAsia="宋体" w:cs="宋体"/>
          <w:color w:val="auto"/>
          <w:position w:val="-3"/>
          <w:sz w:val="24"/>
        </w:rPr>
        <w:drawing>
          <wp:inline distT="0" distB="0" distL="114300" distR="114300">
            <wp:extent cx="13335" cy="13335"/>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5"/>
                    <a:stretch>
                      <a:fillRect/>
                    </a:stretch>
                  </pic:blipFill>
                  <pic:spPr>
                    <a:xfrm>
                      <a:off x="0" y="0"/>
                      <a:ext cx="13335" cy="13335"/>
                    </a:xfrm>
                    <a:prstGeom prst="rect">
                      <a:avLst/>
                    </a:prstGeom>
                    <a:noFill/>
                    <a:ln>
                      <a:noFill/>
                    </a:ln>
                  </pic:spPr>
                </pic:pic>
              </a:graphicData>
            </a:graphic>
          </wp:inline>
        </w:drawing>
      </w:r>
      <w:r>
        <w:rPr>
          <w:rFonts w:hint="eastAsia" w:ascii="宋体" w:hAnsi="宋体" w:eastAsia="宋体" w:cs="宋体"/>
          <w:color w:val="auto"/>
          <w:sz w:val="24"/>
          <w:u w:val="single"/>
        </w:rPr>
        <w:tab/>
      </w:r>
      <w:r>
        <w:rPr>
          <w:rFonts w:hint="eastAsia" w:ascii="宋体" w:hAnsi="宋体" w:eastAsia="宋体" w:cs="宋体"/>
          <w:color w:val="auto"/>
          <w:spacing w:val="4"/>
          <w:sz w:val="24"/>
          <w:u w:val="single"/>
        </w:rPr>
        <w:t>(详细注册地址)</w:t>
      </w:r>
      <w:r>
        <w:rPr>
          <w:rFonts w:hint="eastAsia" w:ascii="宋体" w:hAnsi="宋体" w:eastAsia="宋体" w:cs="宋体"/>
          <w:color w:val="auto"/>
          <w:spacing w:val="2"/>
          <w:sz w:val="24"/>
        </w:rPr>
        <w:t>合法注册并经营，公司主营业务</w:t>
      </w:r>
      <w:r>
        <w:rPr>
          <w:rFonts w:hint="eastAsia" w:ascii="宋体" w:hAnsi="宋体" w:eastAsia="宋体" w:cs="宋体"/>
          <w:color w:val="auto"/>
          <w:spacing w:val="12"/>
          <w:sz w:val="24"/>
        </w:rPr>
        <w:t>为</w:t>
      </w:r>
      <w:r>
        <w:rPr>
          <w:rFonts w:hint="eastAsia" w:ascii="宋体" w:hAnsi="宋体" w:eastAsia="宋体" w:cs="宋体"/>
          <w:color w:val="auto"/>
          <w:spacing w:val="6"/>
          <w:sz w:val="24"/>
        </w:rPr>
        <w:t>，营业(生产经营)面积为，现有</w:t>
      </w:r>
      <w:r>
        <w:rPr>
          <w:rFonts w:hint="eastAsia" w:ascii="宋体" w:hAnsi="宋体" w:eastAsia="宋体" w:cs="宋体"/>
          <w:color w:val="auto"/>
          <w:spacing w:val="10"/>
          <w:sz w:val="24"/>
        </w:rPr>
        <w:t>员工数量</w:t>
      </w:r>
      <w:r>
        <w:rPr>
          <w:rFonts w:hint="eastAsia" w:ascii="宋体" w:hAnsi="宋体" w:eastAsia="宋体" w:cs="宋体"/>
          <w:color w:val="auto"/>
          <w:spacing w:val="6"/>
          <w:sz w:val="24"/>
        </w:rPr>
        <w:t>为</w:t>
      </w:r>
      <w:r>
        <w:rPr>
          <w:rFonts w:hint="eastAsia" w:ascii="宋体" w:hAnsi="宋体" w:eastAsia="宋体" w:cs="宋体"/>
          <w:color w:val="auto"/>
          <w:spacing w:val="5"/>
          <w:sz w:val="24"/>
        </w:rPr>
        <w:t>，其中与履行本合同相关的专业技术人员有(</w:t>
      </w:r>
      <w:r>
        <w:rPr>
          <w:rFonts w:hint="eastAsia" w:ascii="宋体" w:hAnsi="宋体" w:eastAsia="宋体" w:cs="宋体"/>
          <w:color w:val="auto"/>
          <w:spacing w:val="5"/>
          <w:sz w:val="24"/>
          <w:u w:val="single"/>
        </w:rPr>
        <w:t>专</w:t>
      </w:r>
      <w:r>
        <w:rPr>
          <w:rFonts w:hint="eastAsia" w:ascii="宋体" w:hAnsi="宋体" w:eastAsia="宋体" w:cs="宋体"/>
          <w:color w:val="auto"/>
          <w:spacing w:val="22"/>
          <w:sz w:val="24"/>
          <w:u w:val="single"/>
        </w:rPr>
        <w:t>业能力</w:t>
      </w:r>
      <w:r>
        <w:rPr>
          <w:rFonts w:hint="eastAsia" w:ascii="宋体" w:hAnsi="宋体" w:eastAsia="宋体" w:cs="宋体"/>
          <w:color w:val="auto"/>
          <w:spacing w:val="11"/>
          <w:sz w:val="24"/>
          <w:u w:val="single"/>
        </w:rPr>
        <w:t>、数量</w:t>
      </w:r>
      <w:r>
        <w:rPr>
          <w:rFonts w:hint="eastAsia" w:ascii="宋体" w:hAnsi="宋体" w:eastAsia="宋体" w:cs="宋体"/>
          <w:color w:val="auto"/>
          <w:spacing w:val="11"/>
          <w:sz w:val="24"/>
        </w:rPr>
        <w:t>)，我公司郑重承诺，我公司具有履行本合同所必需的设备</w:t>
      </w:r>
      <w:r>
        <w:rPr>
          <w:rFonts w:hint="eastAsia" w:ascii="宋体" w:hAnsi="宋体" w:eastAsia="宋体" w:cs="宋体"/>
          <w:color w:val="auto"/>
          <w:spacing w:val="25"/>
          <w:sz w:val="24"/>
        </w:rPr>
        <w:t>和</w:t>
      </w:r>
      <w:r>
        <w:rPr>
          <w:rFonts w:hint="eastAsia" w:ascii="宋体" w:hAnsi="宋体" w:eastAsia="宋体" w:cs="宋体"/>
          <w:color w:val="auto"/>
          <w:spacing w:val="17"/>
          <w:sz w:val="24"/>
        </w:rPr>
        <w:t>专业技术能力，合同履约中将无条件增加相关设备、人员，直至满足项目需求。</w:t>
      </w:r>
    </w:p>
    <w:p w14:paraId="0D24BDB3">
      <w:pPr>
        <w:spacing w:line="360" w:lineRule="auto"/>
        <w:ind w:firstLine="480" w:firstLineChars="200"/>
        <w:rPr>
          <w:rFonts w:ascii="宋体" w:hAnsi="宋体" w:eastAsia="宋体" w:cs="宋体"/>
          <w:color w:val="auto"/>
          <w:sz w:val="24"/>
        </w:rPr>
      </w:pPr>
    </w:p>
    <w:p w14:paraId="7633E919">
      <w:pPr>
        <w:spacing w:line="360" w:lineRule="auto"/>
        <w:ind w:firstLine="480" w:firstLineChars="200"/>
        <w:rPr>
          <w:rFonts w:ascii="宋体" w:hAnsi="宋体" w:eastAsia="宋体" w:cs="宋体"/>
          <w:color w:val="auto"/>
          <w:sz w:val="24"/>
        </w:rPr>
      </w:pPr>
    </w:p>
    <w:p w14:paraId="21A1F2C3">
      <w:pPr>
        <w:spacing w:line="360" w:lineRule="auto"/>
        <w:ind w:firstLine="480" w:firstLineChars="200"/>
        <w:rPr>
          <w:rFonts w:ascii="宋体" w:hAnsi="宋体" w:eastAsia="宋体" w:cs="宋体"/>
          <w:color w:val="auto"/>
          <w:sz w:val="24"/>
        </w:rPr>
      </w:pPr>
    </w:p>
    <w:p w14:paraId="041FA4D5">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（盖章）</w:t>
      </w:r>
    </w:p>
    <w:p w14:paraId="1B735CCD">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法定代表人或授权代表：（签字或盖章）</w:t>
      </w:r>
    </w:p>
    <w:p w14:paraId="33CC41D6">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日期：  年  月  日</w:t>
      </w:r>
    </w:p>
    <w:p w14:paraId="0BA2A1E6">
      <w:pPr>
        <w:spacing w:line="360" w:lineRule="auto"/>
        <w:rPr>
          <w:rFonts w:ascii="宋体" w:hAnsi="宋体" w:eastAsia="宋体" w:cs="宋体"/>
          <w:b/>
          <w:bCs/>
          <w:color w:val="auto"/>
          <w:sz w:val="24"/>
        </w:rPr>
      </w:pPr>
      <w:r>
        <w:rPr>
          <w:rFonts w:hint="eastAsia" w:ascii="宋体" w:hAnsi="宋体" w:eastAsia="宋体" w:cs="宋体"/>
          <w:b/>
          <w:bCs/>
          <w:color w:val="auto"/>
          <w:sz w:val="24"/>
        </w:rPr>
        <w:br w:type="page"/>
      </w:r>
    </w:p>
    <w:p w14:paraId="29DB5DA8">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3</w:t>
      </w:r>
      <w:r>
        <w:rPr>
          <w:rFonts w:hint="eastAsia" w:ascii="宋体" w:hAnsi="宋体" w:eastAsia="宋体" w:cs="宋体"/>
          <w:b/>
          <w:bCs/>
          <w:color w:val="auto"/>
          <w:sz w:val="24"/>
        </w:rPr>
        <w:t>：</w:t>
      </w:r>
    </w:p>
    <w:p w14:paraId="37A81F5B">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参加政府采购活动前3年内在经营活动中没有重大违</w:t>
      </w:r>
      <w:r>
        <w:rPr>
          <w:rFonts w:hint="eastAsia" w:ascii="宋体" w:hAnsi="宋体" w:eastAsia="宋体" w:cs="宋体"/>
          <w:b/>
          <w:bCs/>
          <w:color w:val="auto"/>
          <w:sz w:val="24"/>
          <w:lang w:val="en-US" w:eastAsia="zh-CN"/>
        </w:rPr>
        <w:t>纪，以及未被列入失信被执行人、重大税收违法案件当事人名单、政府采购严重违法失信行为记录名单</w:t>
      </w:r>
      <w:r>
        <w:rPr>
          <w:rFonts w:hint="eastAsia" w:ascii="宋体" w:hAnsi="宋体" w:eastAsia="宋体" w:cs="宋体"/>
          <w:b/>
          <w:bCs/>
          <w:color w:val="auto"/>
          <w:sz w:val="24"/>
        </w:rPr>
        <w:t>的书面声明</w:t>
      </w:r>
    </w:p>
    <w:p w14:paraId="24B82597">
      <w:pPr>
        <w:spacing w:line="360" w:lineRule="auto"/>
        <w:rPr>
          <w:rFonts w:ascii="宋体" w:hAnsi="宋体" w:eastAsia="宋体" w:cs="宋体"/>
          <w:b/>
          <w:bCs/>
          <w:color w:val="auto"/>
          <w:sz w:val="24"/>
        </w:rPr>
      </w:pPr>
    </w:p>
    <w:p w14:paraId="2415077F">
      <w:pPr>
        <w:spacing w:before="74" w:line="360" w:lineRule="auto"/>
        <w:rPr>
          <w:rFonts w:hint="default" w:ascii="宋体" w:hAnsi="宋体" w:eastAsia="宋体" w:cs="宋体"/>
          <w:color w:val="auto"/>
          <w:spacing w:val="11"/>
          <w:sz w:val="24"/>
          <w:lang w:val="en-US" w:eastAsia="zh-CN"/>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r>
        <w:rPr>
          <w:rFonts w:hint="eastAsia" w:ascii="宋体" w:hAnsi="宋体" w:eastAsia="宋体" w:cs="宋体"/>
          <w:color w:val="auto"/>
          <w:spacing w:val="11"/>
          <w:sz w:val="24"/>
          <w:u w:val="single"/>
          <w:lang w:val="en-US" w:eastAsia="zh-CN"/>
        </w:rPr>
        <w:t xml:space="preserve">               </w:t>
      </w:r>
    </w:p>
    <w:p w14:paraId="77B1269E">
      <w:pPr>
        <w:spacing w:before="74" w:line="360" w:lineRule="auto"/>
        <w:ind w:left="1160"/>
        <w:rPr>
          <w:rFonts w:ascii="宋体" w:hAnsi="宋体" w:eastAsia="宋体" w:cs="宋体"/>
          <w:color w:val="auto"/>
          <w:spacing w:val="4"/>
          <w:sz w:val="24"/>
        </w:rPr>
      </w:pPr>
    </w:p>
    <w:p w14:paraId="3A86BC28">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我方作为</w:t>
      </w:r>
      <w:r>
        <w:rPr>
          <w:rFonts w:hint="eastAsia" w:ascii="宋体" w:hAnsi="宋体" w:eastAsia="宋体" w:cs="宋体"/>
          <w:color w:val="auto"/>
          <w:spacing w:val="4"/>
          <w:sz w:val="24"/>
          <w:u w:val="single"/>
        </w:rPr>
        <w:t>项</w:t>
      </w:r>
      <w:r>
        <w:rPr>
          <w:rFonts w:hint="eastAsia" w:ascii="宋体" w:hAnsi="宋体" w:eastAsia="宋体" w:cs="宋体"/>
          <w:color w:val="auto"/>
          <w:spacing w:val="3"/>
          <w:sz w:val="24"/>
          <w:u w:val="single"/>
        </w:rPr>
        <w:t>目</w:t>
      </w:r>
      <w:r>
        <w:rPr>
          <w:rFonts w:hint="eastAsia" w:ascii="宋体" w:hAnsi="宋体" w:eastAsia="宋体" w:cs="宋体"/>
          <w:color w:val="auto"/>
          <w:spacing w:val="2"/>
          <w:sz w:val="24"/>
          <w:u w:val="single"/>
        </w:rPr>
        <w:t>名称、项目编号</w:t>
      </w:r>
      <w:r>
        <w:rPr>
          <w:rFonts w:hint="eastAsia" w:ascii="宋体" w:hAnsi="宋体" w:eastAsia="宋体" w:cs="宋体"/>
          <w:color w:val="auto"/>
          <w:spacing w:val="2"/>
          <w:sz w:val="24"/>
        </w:rPr>
        <w:t>的供应商，在此郑重声明</w:t>
      </w:r>
      <w:r>
        <w:rPr>
          <w:rFonts w:hint="eastAsia" w:ascii="宋体" w:hAnsi="宋体" w:eastAsia="宋体" w:cs="宋体"/>
          <w:color w:val="auto"/>
          <w:spacing w:val="1"/>
          <w:sz w:val="24"/>
        </w:rPr>
        <w:t>：</w:t>
      </w:r>
    </w:p>
    <w:p w14:paraId="51D056F4">
      <w:pPr>
        <w:spacing w:line="360" w:lineRule="auto"/>
        <w:ind w:firstLine="488" w:firstLineChars="200"/>
        <w:rPr>
          <w:rFonts w:ascii="宋体" w:hAnsi="宋体" w:eastAsia="宋体" w:cs="宋体"/>
          <w:color w:val="auto"/>
          <w:spacing w:val="4"/>
          <w:sz w:val="24"/>
        </w:rPr>
      </w:pPr>
      <w:r>
        <w:rPr>
          <w:rFonts w:hint="eastAsia" w:ascii="宋体" w:hAnsi="宋体" w:eastAsia="宋体" w:cs="宋体"/>
          <w:color w:val="auto"/>
          <w:spacing w:val="2"/>
          <w:sz w:val="24"/>
        </w:rPr>
        <w:t>在参加本次政府采购活动前3年内的经营活动中</w:t>
      </w:r>
      <w:r>
        <w:rPr>
          <w:rFonts w:hint="eastAsia" w:ascii="宋体" w:hAnsi="宋体" w:eastAsia="宋体" w:cs="宋体"/>
          <w:color w:val="auto"/>
          <w:spacing w:val="2"/>
          <w:sz w:val="24"/>
          <w:u w:val="single"/>
          <w:lang w:val="en-US" w:eastAsia="zh-CN"/>
        </w:rPr>
        <w:t xml:space="preserve">    </w:t>
      </w:r>
      <w:r>
        <w:rPr>
          <w:rFonts w:hint="eastAsia" w:ascii="宋体" w:hAnsi="宋体" w:eastAsia="宋体" w:cs="宋体"/>
          <w:color w:val="auto"/>
          <w:spacing w:val="1"/>
          <w:sz w:val="24"/>
        </w:rPr>
        <w:t>(填“没有”或“有”)</w:t>
      </w:r>
      <w:r>
        <w:rPr>
          <w:rFonts w:hint="eastAsia" w:ascii="宋体" w:hAnsi="宋体" w:eastAsia="宋体" w:cs="宋体"/>
          <w:color w:val="auto"/>
          <w:spacing w:val="6"/>
          <w:sz w:val="24"/>
        </w:rPr>
        <w:t>重</w:t>
      </w:r>
      <w:r>
        <w:rPr>
          <w:rFonts w:hint="eastAsia" w:ascii="宋体" w:hAnsi="宋体" w:eastAsia="宋体" w:cs="宋体"/>
          <w:color w:val="auto"/>
          <w:spacing w:val="4"/>
          <w:sz w:val="24"/>
        </w:rPr>
        <w:t>大违</w:t>
      </w:r>
      <w:r>
        <w:rPr>
          <w:rFonts w:hint="eastAsia" w:ascii="宋体" w:hAnsi="宋体" w:eastAsia="宋体" w:cs="宋体"/>
          <w:color w:val="auto"/>
          <w:spacing w:val="4"/>
          <w:sz w:val="24"/>
          <w:lang w:val="en-US" w:eastAsia="zh-CN"/>
        </w:rPr>
        <w:t>纪</w:t>
      </w:r>
      <w:r>
        <w:rPr>
          <w:rFonts w:hint="eastAsia" w:ascii="宋体" w:hAnsi="宋体" w:eastAsia="宋体" w:cs="宋体"/>
          <w:color w:val="auto"/>
          <w:spacing w:val="4"/>
          <w:sz w:val="24"/>
        </w:rPr>
        <w:t>，以及未被列入失信被执行人、重大税收违法案件当事人名单、政府采购严重违法失信行为记录名单</w:t>
      </w:r>
      <w:r>
        <w:rPr>
          <w:rFonts w:hint="eastAsia" w:ascii="宋体" w:hAnsi="宋体" w:eastAsia="宋体" w:cs="宋体"/>
          <w:b/>
          <w:bCs/>
          <w:color w:val="auto"/>
          <w:spacing w:val="4"/>
          <w:sz w:val="24"/>
        </w:rPr>
        <w:t>。</w:t>
      </w:r>
      <w:r>
        <w:rPr>
          <w:rFonts w:hint="eastAsia" w:ascii="宋体" w:hAnsi="宋体" w:eastAsia="宋体" w:cs="宋体"/>
          <w:color w:val="auto"/>
          <w:spacing w:val="4"/>
          <w:sz w:val="24"/>
        </w:rPr>
        <w:t>如有不实，我方将无条件地退出本项目的采购活动，并遵照《政府采购法》有关“提供虚假材料的规定”接受处罚。</w:t>
      </w:r>
    </w:p>
    <w:p w14:paraId="203D587E">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特此声明。</w:t>
      </w:r>
    </w:p>
    <w:p w14:paraId="777AD1E1">
      <w:pPr>
        <w:spacing w:line="360" w:lineRule="auto"/>
        <w:ind w:firstLine="480" w:firstLineChars="200"/>
        <w:rPr>
          <w:rFonts w:ascii="宋体" w:hAnsi="宋体" w:eastAsia="宋体" w:cs="宋体"/>
          <w:color w:val="auto"/>
          <w:sz w:val="24"/>
        </w:rPr>
      </w:pPr>
    </w:p>
    <w:p w14:paraId="45F273F5">
      <w:pPr>
        <w:spacing w:line="360" w:lineRule="auto"/>
        <w:rPr>
          <w:rFonts w:ascii="宋体" w:hAnsi="宋体" w:eastAsia="宋体" w:cs="宋体"/>
          <w:color w:val="auto"/>
          <w:sz w:val="24"/>
        </w:rPr>
      </w:pPr>
    </w:p>
    <w:p w14:paraId="311102C9">
      <w:pPr>
        <w:spacing w:line="360" w:lineRule="auto"/>
        <w:rPr>
          <w:rFonts w:ascii="宋体" w:hAnsi="宋体" w:eastAsia="宋体" w:cs="宋体"/>
          <w:color w:val="auto"/>
          <w:sz w:val="24"/>
        </w:rPr>
      </w:pPr>
    </w:p>
    <w:p w14:paraId="77BE58D5">
      <w:pPr>
        <w:spacing w:line="360" w:lineRule="auto"/>
        <w:rPr>
          <w:rFonts w:ascii="宋体" w:hAnsi="宋体" w:eastAsia="宋体" w:cs="宋体"/>
          <w:color w:val="auto"/>
          <w:sz w:val="24"/>
        </w:rPr>
      </w:pPr>
    </w:p>
    <w:p w14:paraId="1DAB2B46">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7C9A94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14AB632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34234EA6">
      <w:pPr>
        <w:bidi w:val="0"/>
        <w:rPr>
          <w:color w:val="auto"/>
        </w:rPr>
      </w:pPr>
    </w:p>
    <w:p w14:paraId="153BE9C2">
      <w:pPr>
        <w:spacing w:line="360" w:lineRule="auto"/>
        <w:jc w:val="left"/>
        <w:rPr>
          <w:rFonts w:ascii="宋体" w:hAnsi="宋体" w:eastAsia="宋体" w:cs="宋体"/>
          <w:b/>
          <w:bCs/>
          <w:color w:val="auto"/>
          <w:sz w:val="24"/>
        </w:rPr>
      </w:pPr>
      <w:r>
        <w:rPr>
          <w:rFonts w:hint="eastAsia" w:ascii="宋体" w:hAnsi="宋体" w:eastAsia="宋体" w:cs="宋体"/>
          <w:color w:val="auto"/>
          <w:sz w:val="24"/>
        </w:rPr>
        <w:t>注：</w:t>
      </w:r>
      <w:r>
        <w:rPr>
          <w:rFonts w:hint="eastAsia" w:ascii="宋体" w:hAnsi="宋体" w:eastAsia="宋体" w:cs="宋体"/>
          <w:color w:val="auto"/>
          <w:spacing w:val="4"/>
          <w:sz w:val="24"/>
        </w:rPr>
        <w:t>供应商在参加政府采购活动前3年内因违法经营被禁止在一定期限内参</w:t>
      </w:r>
      <w:r>
        <w:rPr>
          <w:rFonts w:hint="eastAsia" w:ascii="宋体" w:hAnsi="宋体" w:eastAsia="宋体" w:cs="宋体"/>
          <w:color w:val="auto"/>
          <w:spacing w:val="6"/>
          <w:sz w:val="24"/>
        </w:rPr>
        <w:t>加政府</w:t>
      </w:r>
      <w:r>
        <w:rPr>
          <w:rFonts w:hint="eastAsia" w:ascii="宋体" w:hAnsi="宋体" w:eastAsia="宋体" w:cs="宋体"/>
          <w:color w:val="auto"/>
          <w:spacing w:val="5"/>
          <w:sz w:val="24"/>
        </w:rPr>
        <w:t>采</w:t>
      </w:r>
      <w:r>
        <w:rPr>
          <w:rFonts w:hint="eastAsia" w:ascii="宋体" w:hAnsi="宋体" w:eastAsia="宋体" w:cs="宋体"/>
          <w:color w:val="auto"/>
          <w:spacing w:val="3"/>
          <w:sz w:val="24"/>
        </w:rPr>
        <w:t>购活动，期限届满的，可以参加政府采购活动，但应提供期限届满的证明材料。</w:t>
      </w:r>
    </w:p>
    <w:p w14:paraId="5B415AA0">
      <w:pPr>
        <w:spacing w:line="360" w:lineRule="auto"/>
        <w:rPr>
          <w:rFonts w:ascii="宋体" w:hAnsi="宋体" w:eastAsia="宋体" w:cs="宋体"/>
          <w:b/>
          <w:bCs/>
          <w:color w:val="auto"/>
          <w:sz w:val="24"/>
        </w:rPr>
      </w:pPr>
      <w:r>
        <w:rPr>
          <w:rFonts w:hint="eastAsia" w:ascii="宋体" w:hAnsi="宋体" w:eastAsia="宋体" w:cs="宋体"/>
          <w:b/>
          <w:bCs/>
          <w:color w:val="auto"/>
          <w:sz w:val="24"/>
        </w:rPr>
        <w:br w:type="page"/>
      </w:r>
    </w:p>
    <w:p w14:paraId="6C39262E">
      <w:pPr>
        <w:spacing w:line="360" w:lineRule="auto"/>
        <w:rPr>
          <w:rFonts w:ascii="宋体" w:hAnsi="宋体" w:eastAsia="宋体" w:cs="宋体"/>
          <w:b/>
          <w:bCs/>
          <w:color w:val="auto"/>
          <w:sz w:val="24"/>
        </w:rPr>
      </w:pPr>
      <w:r>
        <w:rPr>
          <w:rFonts w:hint="eastAsia" w:ascii="宋体" w:hAnsi="宋体" w:eastAsia="宋体" w:cs="宋体"/>
          <w:b/>
          <w:bCs/>
          <w:color w:val="auto"/>
          <w:sz w:val="24"/>
        </w:rPr>
        <w:t>附件4：</w:t>
      </w:r>
    </w:p>
    <w:p w14:paraId="7F9F5F32">
      <w:pPr>
        <w:spacing w:line="360" w:lineRule="auto"/>
        <w:ind w:firstLine="482" w:firstLineChars="200"/>
        <w:jc w:val="center"/>
        <w:rPr>
          <w:rFonts w:ascii="宋体" w:hAnsi="宋体" w:eastAsia="宋体" w:cs="宋体"/>
          <w:b/>
          <w:color w:val="auto"/>
          <w:sz w:val="24"/>
        </w:rPr>
      </w:pPr>
      <w:r>
        <w:rPr>
          <w:rFonts w:hint="eastAsia" w:ascii="宋体" w:hAnsi="宋体" w:eastAsia="宋体" w:cs="宋体"/>
          <w:b/>
          <w:color w:val="auto"/>
          <w:sz w:val="24"/>
        </w:rPr>
        <w:t>控股、管理关系</w:t>
      </w:r>
      <w:r>
        <w:rPr>
          <w:rFonts w:hint="eastAsia" w:ascii="宋体" w:hAnsi="宋体" w:eastAsia="宋体" w:cs="宋体"/>
          <w:b/>
          <w:bCs/>
          <w:color w:val="auto"/>
          <w:sz w:val="24"/>
        </w:rPr>
        <w:t>承诺书</w:t>
      </w:r>
    </w:p>
    <w:p w14:paraId="61D0E002">
      <w:pPr>
        <w:spacing w:line="360" w:lineRule="auto"/>
        <w:ind w:firstLine="480" w:firstLineChars="200"/>
        <w:rPr>
          <w:rFonts w:ascii="宋体" w:hAnsi="宋体" w:eastAsia="宋体" w:cs="宋体"/>
          <w:color w:val="auto"/>
          <w:sz w:val="24"/>
        </w:rPr>
      </w:pPr>
    </w:p>
    <w:p w14:paraId="272A4A9A">
      <w:pPr>
        <w:spacing w:line="360" w:lineRule="auto"/>
        <w:ind w:firstLine="524" w:firstLineChars="200"/>
        <w:rPr>
          <w:rFonts w:ascii="宋体" w:hAnsi="宋体" w:eastAsia="宋体" w:cs="宋体"/>
          <w:color w:val="auto"/>
          <w:sz w:val="24"/>
        </w:rPr>
      </w:pPr>
      <w:r>
        <w:rPr>
          <w:rFonts w:hint="eastAsia" w:ascii="宋体" w:hAnsi="宋体" w:eastAsia="宋体" w:cs="宋体"/>
          <w:color w:val="auto"/>
          <w:spacing w:val="11"/>
          <w:sz w:val="24"/>
        </w:rPr>
        <w:t>1</w:t>
      </w:r>
      <w:r>
        <w:rPr>
          <w:rFonts w:hint="eastAsia" w:ascii="宋体" w:hAnsi="宋体" w:eastAsia="宋体" w:cs="宋体"/>
          <w:color w:val="auto"/>
          <w:spacing w:val="8"/>
          <w:sz w:val="24"/>
        </w:rPr>
        <w:t>、投标人在本项目投标中，不存在与其它投标人负责人为同一人，有控股、管理等关</w:t>
      </w:r>
      <w:r>
        <w:rPr>
          <w:rFonts w:hint="eastAsia" w:ascii="宋体" w:hAnsi="宋体" w:eastAsia="宋体" w:cs="宋体"/>
          <w:color w:val="auto"/>
          <w:spacing w:val="9"/>
          <w:sz w:val="24"/>
        </w:rPr>
        <w:t>联</w:t>
      </w:r>
      <w:r>
        <w:rPr>
          <w:rFonts w:hint="eastAsia" w:ascii="宋体" w:hAnsi="宋体" w:eastAsia="宋体" w:cs="宋体"/>
          <w:color w:val="auto"/>
          <w:spacing w:val="6"/>
          <w:sz w:val="24"/>
        </w:rPr>
        <w:t>关系承诺。</w:t>
      </w:r>
    </w:p>
    <w:p w14:paraId="0C400CEB">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position w:val="1"/>
          <w:sz w:val="24"/>
        </w:rPr>
        <w:t>1</w:t>
      </w:r>
      <w:r>
        <w:rPr>
          <w:rFonts w:hint="eastAsia" w:ascii="宋体" w:hAnsi="宋体" w:eastAsia="宋体" w:cs="宋体"/>
          <w:color w:val="auto"/>
          <w:spacing w:val="5"/>
          <w:position w:val="1"/>
          <w:sz w:val="24"/>
        </w:rPr>
        <w:t>-1、管理关系说明：</w:t>
      </w:r>
    </w:p>
    <w:p w14:paraId="15FECF91">
      <w:pPr>
        <w:spacing w:line="360" w:lineRule="auto"/>
        <w:ind w:firstLine="484" w:firstLineChars="200"/>
        <w:rPr>
          <w:rFonts w:ascii="宋体" w:hAnsi="宋体" w:eastAsia="宋体" w:cs="宋体"/>
          <w:color w:val="auto"/>
          <w:sz w:val="24"/>
        </w:rPr>
      </w:pPr>
      <w:r>
        <w:rPr>
          <w:rFonts w:hint="eastAsia" w:ascii="宋体" w:hAnsi="宋体" w:eastAsia="宋体" w:cs="宋体"/>
          <w:color w:val="auto"/>
          <w:spacing w:val="1"/>
          <w:sz w:val="24"/>
        </w:rPr>
        <w:t>我单位管理的具有独立法人的下属单位有：</w:t>
      </w:r>
      <w:r>
        <w:rPr>
          <w:rFonts w:hint="eastAsia" w:ascii="宋体" w:hAnsi="宋体" w:eastAsia="宋体" w:cs="宋体"/>
          <w:color w:val="auto"/>
          <w:sz w:val="24"/>
        </w:rPr>
        <w:t>。</w:t>
      </w:r>
    </w:p>
    <w:p w14:paraId="577E4534">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我单</w:t>
      </w:r>
      <w:r>
        <w:rPr>
          <w:rFonts w:hint="eastAsia" w:ascii="宋体" w:hAnsi="宋体" w:eastAsia="宋体" w:cs="宋体"/>
          <w:color w:val="auto"/>
          <w:spacing w:val="8"/>
          <w:sz w:val="24"/>
        </w:rPr>
        <w:t>位</w:t>
      </w:r>
      <w:r>
        <w:rPr>
          <w:rFonts w:hint="eastAsia" w:ascii="宋体" w:hAnsi="宋体" w:eastAsia="宋体" w:cs="宋体"/>
          <w:color w:val="auto"/>
          <w:spacing w:val="6"/>
          <w:sz w:val="24"/>
        </w:rPr>
        <w:t>的上级管理单位有。</w:t>
      </w:r>
    </w:p>
    <w:p w14:paraId="461E7889">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position w:val="1"/>
          <w:sz w:val="24"/>
        </w:rPr>
        <w:t>1</w:t>
      </w:r>
      <w:r>
        <w:rPr>
          <w:rFonts w:hint="eastAsia" w:ascii="宋体" w:hAnsi="宋体" w:eastAsia="宋体" w:cs="宋体"/>
          <w:color w:val="auto"/>
          <w:spacing w:val="5"/>
          <w:position w:val="1"/>
          <w:sz w:val="24"/>
        </w:rPr>
        <w:t>-2、股权关系说明：</w:t>
      </w:r>
    </w:p>
    <w:p w14:paraId="3885F285">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我</w:t>
      </w:r>
      <w:r>
        <w:rPr>
          <w:rFonts w:hint="eastAsia" w:ascii="宋体" w:hAnsi="宋体" w:eastAsia="宋体" w:cs="宋体"/>
          <w:color w:val="auto"/>
          <w:spacing w:val="9"/>
          <w:sz w:val="24"/>
        </w:rPr>
        <w:t>单</w:t>
      </w:r>
      <w:r>
        <w:rPr>
          <w:rFonts w:hint="eastAsia" w:ascii="宋体" w:hAnsi="宋体" w:eastAsia="宋体" w:cs="宋体"/>
          <w:color w:val="auto"/>
          <w:spacing w:val="6"/>
          <w:sz w:val="24"/>
        </w:rPr>
        <w:t>位控股的单位有。</w:t>
      </w:r>
    </w:p>
    <w:p w14:paraId="081FE34C">
      <w:pPr>
        <w:spacing w:line="360" w:lineRule="auto"/>
        <w:ind w:firstLine="504" w:firstLineChars="200"/>
        <w:rPr>
          <w:rFonts w:ascii="宋体" w:hAnsi="宋体" w:eastAsia="宋体" w:cs="宋体"/>
          <w:color w:val="auto"/>
          <w:sz w:val="24"/>
        </w:rPr>
      </w:pPr>
      <w:r>
        <w:rPr>
          <w:rFonts w:hint="eastAsia" w:ascii="宋体" w:hAnsi="宋体" w:eastAsia="宋体" w:cs="宋体"/>
          <w:color w:val="auto"/>
          <w:spacing w:val="6"/>
          <w:sz w:val="24"/>
        </w:rPr>
        <w:t>我单位被单位控股。</w:t>
      </w:r>
    </w:p>
    <w:p w14:paraId="23BDA6DF">
      <w:pPr>
        <w:spacing w:line="360" w:lineRule="auto"/>
        <w:ind w:firstLine="512" w:firstLineChars="200"/>
        <w:rPr>
          <w:rFonts w:ascii="宋体" w:hAnsi="宋体" w:eastAsia="宋体" w:cs="宋体"/>
          <w:color w:val="auto"/>
          <w:sz w:val="24"/>
        </w:rPr>
      </w:pPr>
      <w:r>
        <w:rPr>
          <w:rFonts w:hint="eastAsia" w:ascii="宋体" w:hAnsi="宋体" w:eastAsia="宋体" w:cs="宋体"/>
          <w:color w:val="auto"/>
          <w:spacing w:val="8"/>
          <w:sz w:val="24"/>
        </w:rPr>
        <w:t>1</w:t>
      </w:r>
      <w:r>
        <w:rPr>
          <w:rFonts w:hint="eastAsia" w:ascii="宋体" w:hAnsi="宋体" w:eastAsia="宋体" w:cs="宋体"/>
          <w:color w:val="auto"/>
          <w:spacing w:val="7"/>
          <w:sz w:val="24"/>
        </w:rPr>
        <w:t>-</w:t>
      </w:r>
      <w:r>
        <w:rPr>
          <w:rFonts w:hint="eastAsia" w:ascii="宋体" w:hAnsi="宋体" w:eastAsia="宋体" w:cs="宋体"/>
          <w:color w:val="auto"/>
          <w:spacing w:val="4"/>
          <w:sz w:val="24"/>
        </w:rPr>
        <w:t>3、单位负责人：。</w:t>
      </w:r>
    </w:p>
    <w:p w14:paraId="545C87E8">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2、</w:t>
      </w:r>
      <w:r>
        <w:rPr>
          <w:rFonts w:hint="eastAsia" w:ascii="宋体" w:hAnsi="宋体" w:eastAsia="宋体" w:cs="宋体"/>
          <w:color w:val="auto"/>
          <w:spacing w:val="4"/>
          <w:sz w:val="24"/>
          <w:u w:val="single"/>
        </w:rPr>
        <w:t>(有/</w:t>
      </w:r>
      <w:r>
        <w:rPr>
          <w:rFonts w:hint="eastAsia" w:ascii="宋体" w:hAnsi="宋体" w:eastAsia="宋体" w:cs="宋体"/>
          <w:color w:val="auto"/>
          <w:spacing w:val="2"/>
          <w:sz w:val="24"/>
          <w:u w:val="single"/>
        </w:rPr>
        <w:t>没有)</w:t>
      </w:r>
      <w:r>
        <w:rPr>
          <w:rFonts w:hint="eastAsia" w:ascii="宋体" w:hAnsi="宋体" w:eastAsia="宋体" w:cs="宋体"/>
          <w:color w:val="auto"/>
          <w:spacing w:val="2"/>
          <w:sz w:val="24"/>
        </w:rPr>
        <w:t>为采购项目提供整体设计、规范编制或者项目管理、监理、</w:t>
      </w:r>
      <w:r>
        <w:rPr>
          <w:rFonts w:hint="eastAsia" w:ascii="宋体" w:hAnsi="宋体" w:eastAsia="宋体" w:cs="宋体"/>
          <w:color w:val="auto"/>
          <w:spacing w:val="8"/>
          <w:sz w:val="24"/>
        </w:rPr>
        <w:t>检测等服务的投标人。</w:t>
      </w:r>
    </w:p>
    <w:p w14:paraId="461DA67D">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position w:val="1"/>
          <w:sz w:val="24"/>
        </w:rPr>
        <w:t>3</w:t>
      </w:r>
      <w:r>
        <w:rPr>
          <w:rFonts w:hint="eastAsia" w:ascii="宋体" w:hAnsi="宋体" w:eastAsia="宋体" w:cs="宋体"/>
          <w:color w:val="auto"/>
          <w:spacing w:val="8"/>
          <w:position w:val="1"/>
          <w:sz w:val="24"/>
        </w:rPr>
        <w:t>、其他与本项目有关的利害关系说明：</w:t>
      </w:r>
      <w:r>
        <w:rPr>
          <w:rFonts w:hint="eastAsia" w:ascii="宋体" w:hAnsi="宋体" w:eastAsia="宋体" w:cs="宋体"/>
          <w:color w:val="auto"/>
          <w:spacing w:val="4"/>
          <w:sz w:val="24"/>
        </w:rPr>
        <w:t>。</w:t>
      </w:r>
    </w:p>
    <w:p w14:paraId="1B20B7B6">
      <w:pPr>
        <w:spacing w:line="360" w:lineRule="auto"/>
        <w:ind w:firstLine="480" w:firstLineChars="200"/>
        <w:rPr>
          <w:rFonts w:ascii="宋体" w:hAnsi="宋体" w:eastAsia="宋体" w:cs="宋体"/>
          <w:color w:val="auto"/>
          <w:sz w:val="24"/>
        </w:rPr>
      </w:pPr>
    </w:p>
    <w:p w14:paraId="1DD5702B">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我</w:t>
      </w:r>
      <w:r>
        <w:rPr>
          <w:rFonts w:hint="eastAsia" w:ascii="宋体" w:hAnsi="宋体" w:eastAsia="宋体" w:cs="宋体"/>
          <w:color w:val="auto"/>
          <w:spacing w:val="9"/>
          <w:sz w:val="24"/>
        </w:rPr>
        <w:t>单位承诺以上说明真实有效，无虚假内容或隐瞒。</w:t>
      </w:r>
    </w:p>
    <w:p w14:paraId="7090909B">
      <w:pPr>
        <w:spacing w:line="360" w:lineRule="auto"/>
        <w:rPr>
          <w:rFonts w:ascii="宋体" w:hAnsi="宋体" w:eastAsia="宋体" w:cs="宋体"/>
          <w:color w:val="auto"/>
          <w:sz w:val="24"/>
        </w:rPr>
      </w:pPr>
    </w:p>
    <w:p w14:paraId="487ED774">
      <w:pPr>
        <w:spacing w:line="360" w:lineRule="auto"/>
        <w:rPr>
          <w:rFonts w:ascii="宋体" w:hAnsi="宋体" w:eastAsia="宋体" w:cs="宋体"/>
          <w:color w:val="auto"/>
          <w:sz w:val="24"/>
        </w:rPr>
      </w:pPr>
    </w:p>
    <w:p w14:paraId="649F8E40">
      <w:pPr>
        <w:spacing w:line="360" w:lineRule="auto"/>
        <w:rPr>
          <w:rFonts w:ascii="宋体" w:hAnsi="宋体" w:eastAsia="宋体" w:cs="宋体"/>
          <w:color w:val="auto"/>
          <w:sz w:val="24"/>
        </w:rPr>
      </w:pPr>
    </w:p>
    <w:p w14:paraId="45943EF3">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供应商名称：（盖章）</w:t>
      </w:r>
    </w:p>
    <w:p w14:paraId="0B675938">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法定代表人或授权代表：（签字或盖章）</w:t>
      </w:r>
    </w:p>
    <w:p w14:paraId="19E280F8">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日期：  年  月  日</w:t>
      </w:r>
    </w:p>
    <w:p w14:paraId="5C0722F9">
      <w:pPr>
        <w:spacing w:line="360" w:lineRule="auto"/>
        <w:ind w:firstLine="2655" w:firstLineChars="1102"/>
        <w:rPr>
          <w:rFonts w:ascii="宋体" w:hAnsi="宋体" w:eastAsia="宋体" w:cs="宋体"/>
          <w:bCs/>
          <w:color w:val="auto"/>
          <w:sz w:val="24"/>
        </w:rPr>
      </w:pPr>
      <w:r>
        <w:rPr>
          <w:rFonts w:hint="eastAsia" w:ascii="宋体" w:hAnsi="宋体" w:eastAsia="宋体" w:cs="宋体"/>
          <w:b/>
          <w:bCs/>
          <w:color w:val="auto"/>
          <w:sz w:val="24"/>
        </w:rPr>
        <w:br w:type="page"/>
      </w:r>
    </w:p>
    <w:p w14:paraId="7F4720B3">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w:t>
      </w:r>
    </w:p>
    <w:p w14:paraId="42910131">
      <w:pPr>
        <w:pStyle w:val="12"/>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法定代表人身份证明</w:t>
      </w:r>
    </w:p>
    <w:p w14:paraId="2A778F61">
      <w:pPr>
        <w:spacing w:line="360" w:lineRule="auto"/>
        <w:rPr>
          <w:rFonts w:ascii="宋体" w:hAnsi="宋体" w:eastAsia="宋体" w:cs="宋体"/>
          <w:color w:val="auto"/>
          <w:sz w:val="24"/>
          <w:highlight w:val="none"/>
        </w:rPr>
      </w:pPr>
    </w:p>
    <w:p w14:paraId="4084FA17">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供应商名称：</w:t>
      </w:r>
    </w:p>
    <w:p w14:paraId="3812522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119AA1D1">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44BFA15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成立时间：年月日</w:t>
      </w:r>
    </w:p>
    <w:p w14:paraId="4CE88D60">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1340C063">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 性别： 年龄：职务：</w:t>
      </w:r>
    </w:p>
    <w:p w14:paraId="24E779A4">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 （供应商名称）的法定代表人。</w:t>
      </w:r>
    </w:p>
    <w:p w14:paraId="41B91E70">
      <w:pPr>
        <w:spacing w:line="360" w:lineRule="auto"/>
        <w:ind w:firstLine="480" w:firstLineChars="200"/>
        <w:rPr>
          <w:rFonts w:ascii="宋体" w:hAnsi="宋体" w:eastAsia="宋体" w:cs="宋体"/>
          <w:color w:val="auto"/>
          <w:sz w:val="24"/>
          <w:highlight w:val="none"/>
        </w:rPr>
      </w:pPr>
    </w:p>
    <w:p w14:paraId="3F47273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409D233B">
      <w:pPr>
        <w:spacing w:line="360" w:lineRule="auto"/>
        <w:rPr>
          <w:rFonts w:ascii="宋体" w:hAnsi="宋体" w:eastAsia="宋体" w:cs="宋体"/>
          <w:color w:val="auto"/>
          <w:sz w:val="24"/>
          <w:highlight w:val="none"/>
        </w:rPr>
      </w:pPr>
    </w:p>
    <w:p w14:paraId="2E04269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（后附法定代表人身份证正、反面加盖企业公章）</w:t>
      </w:r>
    </w:p>
    <w:p w14:paraId="458029F0">
      <w:pPr>
        <w:spacing w:line="360" w:lineRule="auto"/>
        <w:rPr>
          <w:rFonts w:ascii="宋体" w:hAnsi="宋体" w:eastAsia="宋体" w:cs="宋体"/>
          <w:color w:val="auto"/>
          <w:sz w:val="24"/>
          <w:highlight w:val="none"/>
        </w:rPr>
      </w:pPr>
    </w:p>
    <w:p w14:paraId="53DE5530">
      <w:pPr>
        <w:spacing w:line="360" w:lineRule="auto"/>
        <w:rPr>
          <w:rFonts w:ascii="宋体" w:hAnsi="宋体" w:eastAsia="宋体" w:cs="宋体"/>
          <w:color w:val="auto"/>
          <w:sz w:val="24"/>
          <w:highlight w:val="none"/>
        </w:rPr>
      </w:pPr>
    </w:p>
    <w:p w14:paraId="42BEC911">
      <w:pPr>
        <w:spacing w:line="360" w:lineRule="auto"/>
        <w:rPr>
          <w:rFonts w:ascii="宋体" w:hAnsi="宋体" w:eastAsia="宋体" w:cs="宋体"/>
          <w:color w:val="auto"/>
          <w:sz w:val="24"/>
          <w:highlight w:val="none"/>
        </w:rPr>
      </w:pPr>
    </w:p>
    <w:p w14:paraId="51E79DFE">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供应商名称：                   （盖章）</w:t>
      </w:r>
    </w:p>
    <w:p w14:paraId="50495434">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359E8ED8">
      <w:pPr>
        <w:spacing w:line="360" w:lineRule="auto"/>
        <w:rPr>
          <w:rFonts w:ascii="宋体" w:hAnsi="宋体" w:eastAsia="宋体" w:cs="宋体"/>
          <w:color w:val="auto"/>
          <w:sz w:val="24"/>
          <w:highlight w:val="none"/>
        </w:rPr>
      </w:pPr>
    </w:p>
    <w:p w14:paraId="224C86FA">
      <w:pPr>
        <w:spacing w:line="360" w:lineRule="auto"/>
        <w:jc w:val="center"/>
        <w:rPr>
          <w:rFonts w:ascii="宋体" w:hAnsi="宋体" w:eastAsia="宋体" w:cs="宋体"/>
          <w:color w:val="auto"/>
          <w:sz w:val="24"/>
          <w:highlight w:val="none"/>
        </w:rPr>
      </w:pPr>
    </w:p>
    <w:p w14:paraId="6FC8C08E">
      <w:pPr>
        <w:pStyle w:val="4"/>
        <w:spacing w:line="360" w:lineRule="auto"/>
        <w:rPr>
          <w:color w:val="auto"/>
          <w:sz w:val="24"/>
          <w:szCs w:val="24"/>
          <w:highlight w:val="none"/>
        </w:rPr>
      </w:pPr>
    </w:p>
    <w:p w14:paraId="2216EC16">
      <w:pPr>
        <w:numPr>
          <w:ilvl w:val="3"/>
          <w:numId w:val="0"/>
        </w:numPr>
        <w:spacing w:line="360" w:lineRule="auto"/>
        <w:rPr>
          <w:rFonts w:ascii="宋体" w:hAnsi="宋体" w:eastAsia="宋体" w:cs="宋体"/>
          <w:color w:val="auto"/>
          <w:sz w:val="24"/>
          <w:highlight w:val="none"/>
        </w:rPr>
      </w:pPr>
    </w:p>
    <w:p w14:paraId="49C80DD7">
      <w:pPr>
        <w:spacing w:line="360" w:lineRule="auto"/>
        <w:jc w:val="center"/>
        <w:rPr>
          <w:rFonts w:ascii="宋体" w:hAnsi="宋体" w:eastAsia="宋体" w:cs="宋体"/>
          <w:color w:val="auto"/>
          <w:sz w:val="24"/>
          <w:highlight w:val="none"/>
        </w:rPr>
      </w:pPr>
    </w:p>
    <w:p w14:paraId="62881C0F">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说明：</w:t>
      </w:r>
    </w:p>
    <w:p w14:paraId="50FD3895">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若法定代表人亲自参加磋商，只需附“法定代表人身份证明”。</w:t>
      </w:r>
    </w:p>
    <w:p w14:paraId="6F422D36">
      <w:pPr>
        <w:pStyle w:val="12"/>
        <w:spacing w:line="360" w:lineRule="auto"/>
        <w:ind w:firstLine="0" w:firstLineChars="0"/>
        <w:jc w:val="center"/>
        <w:rPr>
          <w:rFonts w:ascii="宋体" w:hAnsi="宋体" w:eastAsia="宋体" w:cs="宋体"/>
          <w:b/>
          <w:color w:val="auto"/>
          <w:sz w:val="24"/>
          <w:highlight w:val="none"/>
        </w:rPr>
      </w:pPr>
    </w:p>
    <w:p w14:paraId="6E3F66A5">
      <w:pPr>
        <w:pStyle w:val="12"/>
        <w:spacing w:line="360" w:lineRule="auto"/>
        <w:ind w:firstLine="0" w:firstLineChars="0"/>
        <w:jc w:val="center"/>
        <w:rPr>
          <w:rFonts w:ascii="宋体" w:hAnsi="宋体" w:eastAsia="宋体" w:cs="宋体"/>
          <w:b/>
          <w:color w:val="auto"/>
          <w:sz w:val="24"/>
          <w:highlight w:val="none"/>
        </w:rPr>
      </w:pPr>
    </w:p>
    <w:p w14:paraId="3E968465">
      <w:pPr>
        <w:pStyle w:val="12"/>
        <w:spacing w:line="360" w:lineRule="auto"/>
        <w:ind w:firstLine="0" w:firstLineChars="0"/>
        <w:jc w:val="center"/>
        <w:rPr>
          <w:rFonts w:ascii="宋体" w:hAnsi="宋体" w:eastAsia="宋体" w:cs="宋体"/>
          <w:b/>
          <w:color w:val="auto"/>
          <w:sz w:val="24"/>
          <w:highlight w:val="none"/>
        </w:rPr>
      </w:pPr>
    </w:p>
    <w:p w14:paraId="4394CC15">
      <w:pPr>
        <w:pStyle w:val="12"/>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法定代表人授权委托书</w:t>
      </w:r>
    </w:p>
    <w:p w14:paraId="3DFAAA3F">
      <w:pPr>
        <w:pStyle w:val="12"/>
        <w:spacing w:line="360" w:lineRule="auto"/>
        <w:ind w:firstLine="0" w:firstLineChars="0"/>
        <w:jc w:val="center"/>
        <w:rPr>
          <w:rFonts w:ascii="宋体" w:hAnsi="宋体" w:eastAsia="宋体" w:cs="宋体"/>
          <w:b/>
          <w:color w:val="auto"/>
          <w:sz w:val="24"/>
          <w:highlight w:val="none"/>
        </w:rPr>
      </w:pPr>
    </w:p>
    <w:p w14:paraId="6E08E30D">
      <w:pPr>
        <w:spacing w:line="360" w:lineRule="auto"/>
        <w:rPr>
          <w:rFonts w:hint="default" w:ascii="宋体" w:hAnsi="宋体" w:eastAsia="宋体" w:cs="宋体"/>
          <w:b/>
          <w:color w:val="auto"/>
          <w:sz w:val="24"/>
          <w:highlight w:val="none"/>
          <w:lang w:val="en-US" w:eastAsia="zh-CN"/>
        </w:rPr>
      </w:pPr>
      <w:r>
        <w:rPr>
          <w:rFonts w:hint="eastAsia" w:ascii="宋体" w:hAnsi="宋体" w:eastAsia="宋体" w:cs="宋体"/>
          <w:bCs/>
          <w:color w:val="auto"/>
          <w:sz w:val="24"/>
          <w:highlight w:val="none"/>
        </w:rPr>
        <w:t>致：</w:t>
      </w:r>
      <w:r>
        <w:rPr>
          <w:rFonts w:hint="eastAsia" w:ascii="宋体" w:hAnsi="宋体" w:eastAsia="宋体" w:cs="宋体"/>
          <w:bCs/>
          <w:color w:val="auto"/>
          <w:sz w:val="24"/>
          <w:highlight w:val="none"/>
          <w:u w:val="single"/>
          <w:lang w:val="en-US" w:eastAsia="zh-CN"/>
        </w:rPr>
        <w:t xml:space="preserve"> （采购人/采购代理机构名称） </w:t>
      </w:r>
    </w:p>
    <w:p w14:paraId="2065F584">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工商行政管理局名称）之（单位全称）</w:t>
      </w:r>
      <w:r>
        <w:rPr>
          <w:rFonts w:hint="eastAsia" w:ascii="宋体" w:hAnsi="宋体" w:eastAsia="宋体" w:cs="宋体"/>
          <w:color w:val="auto"/>
          <w:sz w:val="24"/>
          <w:highlight w:val="none"/>
        </w:rPr>
        <w:t>的法定代表人</w:t>
      </w:r>
      <w:r>
        <w:rPr>
          <w:rFonts w:hint="eastAsia" w:ascii="宋体" w:hAnsi="宋体" w:eastAsia="宋体" w:cs="宋体"/>
          <w:color w:val="auto"/>
          <w:sz w:val="24"/>
          <w:highlight w:val="none"/>
          <w:u w:val="single"/>
        </w:rPr>
        <w:t>（姓名、性别）</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u w:val="single"/>
        </w:rPr>
        <w:t>（被授权人姓名、性别、职务）</w:t>
      </w:r>
      <w:r>
        <w:rPr>
          <w:rFonts w:hint="eastAsia" w:ascii="宋体" w:hAnsi="宋体" w:eastAsia="宋体" w:cs="宋体"/>
          <w:color w:val="auto"/>
          <w:sz w:val="24"/>
          <w:highlight w:val="none"/>
        </w:rPr>
        <w:t>为本公司合法代理人，就贵方组织的有关</w:t>
      </w:r>
      <w:r>
        <w:rPr>
          <w:rFonts w:hint="eastAsia" w:ascii="宋体" w:hAnsi="宋体" w:eastAsia="宋体" w:cs="宋体"/>
          <w:color w:val="auto"/>
          <w:sz w:val="24"/>
          <w:highlight w:val="none"/>
          <w:u w:val="single"/>
        </w:rPr>
        <w:t>（项目名称、项目编号）</w:t>
      </w:r>
      <w:r>
        <w:rPr>
          <w:rFonts w:hint="eastAsia" w:ascii="宋体" w:hAnsi="宋体" w:eastAsia="宋体" w:cs="宋体"/>
          <w:color w:val="auto"/>
          <w:sz w:val="24"/>
          <w:highlight w:val="none"/>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日历天。代理人无转委托权，特此委托。</w:t>
      </w:r>
    </w:p>
    <w:p w14:paraId="77BA50BE">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供应商名称（公章）：</w:t>
      </w:r>
    </w:p>
    <w:p w14:paraId="52110CAD">
      <w:pPr>
        <w:pStyle w:val="5"/>
        <w:spacing w:line="360" w:lineRule="auto"/>
        <w:ind w:firstLine="240" w:firstLineChars="1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 xml:space="preserve">  法定代表人（签字或盖章）：</w:t>
      </w:r>
    </w:p>
    <w:p w14:paraId="729F433A">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授权日期：    年    月    日</w:t>
      </w:r>
    </w:p>
    <w:p w14:paraId="0D925EAF">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附：被授权人姓名（签字或盖章）：      性别：       职务：</w:t>
      </w:r>
    </w:p>
    <w:p w14:paraId="270A7EA5">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联系地址：</w:t>
      </w:r>
    </w:p>
    <w:p w14:paraId="260E52CB">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联系电话：</w:t>
      </w:r>
    </w:p>
    <w:p w14:paraId="0C5EB42D">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传真：</w:t>
      </w:r>
    </w:p>
    <w:p w14:paraId="7AED70FD">
      <w:pPr>
        <w:pStyle w:val="5"/>
        <w:spacing w:line="360" w:lineRule="auto"/>
        <w:jc w:val="center"/>
        <w:rPr>
          <w:rFonts w:hAnsi="宋体" w:eastAsia="宋体" w:cs="宋体"/>
          <w:color w:val="auto"/>
          <w:sz w:val="24"/>
          <w:szCs w:val="24"/>
          <w:highlight w:val="none"/>
        </w:rPr>
      </w:pPr>
      <w:r>
        <w:rPr>
          <w:rFonts w:hint="eastAsia" w:hAnsi="宋体" w:eastAsia="宋体" w:cs="宋体"/>
          <w:color w:val="auto"/>
          <w:sz w:val="24"/>
          <w:szCs w:val="24"/>
          <w:highlight w:val="none"/>
        </w:rPr>
        <w:t>后附法定代表人及被授权人身份证复印件</w:t>
      </w:r>
    </w:p>
    <w:tbl>
      <w:tblPr>
        <w:tblStyle w:val="10"/>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1191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14:paraId="69FDBD66">
            <w:pPr>
              <w:pStyle w:val="5"/>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E3062B">
            <w:pPr>
              <w:pStyle w:val="5"/>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shd w:val="clear" w:color="FFFFFF" w:fill="D9D9D9"/>
              </w:rPr>
              <w:t>被授权人身份证复印件（正、反面）</w:t>
            </w:r>
          </w:p>
        </w:tc>
      </w:tr>
    </w:tbl>
    <w:p w14:paraId="4B815DE3">
      <w:pPr>
        <w:pStyle w:val="5"/>
        <w:spacing w:line="360" w:lineRule="auto"/>
        <w:ind w:firstLine="120" w:firstLineChars="50"/>
        <w:jc w:val="left"/>
        <w:rPr>
          <w:rFonts w:hAnsi="宋体" w:eastAsia="宋体" w:cs="宋体"/>
          <w:color w:val="auto"/>
          <w:sz w:val="24"/>
          <w:szCs w:val="24"/>
          <w:highlight w:val="none"/>
        </w:rPr>
      </w:pPr>
      <w:r>
        <w:rPr>
          <w:rFonts w:hint="eastAsia" w:hAnsi="宋体" w:eastAsia="宋体" w:cs="宋体"/>
          <w:color w:val="auto"/>
          <w:sz w:val="24"/>
          <w:szCs w:val="24"/>
          <w:highlight w:val="none"/>
        </w:rPr>
        <w:t>（注：身份证复印件加盖企业公章）</w:t>
      </w:r>
    </w:p>
    <w:p w14:paraId="3FEF46BD">
      <w:pPr>
        <w:pStyle w:val="5"/>
        <w:spacing w:line="360" w:lineRule="auto"/>
        <w:jc w:val="left"/>
        <w:rPr>
          <w:rFonts w:hAnsi="宋体" w:eastAsia="宋体" w:cs="宋体"/>
          <w:color w:val="auto"/>
          <w:sz w:val="24"/>
          <w:szCs w:val="24"/>
          <w:highlight w:val="none"/>
        </w:rPr>
      </w:pPr>
    </w:p>
    <w:p w14:paraId="0545BBC6">
      <w:pPr>
        <w:pStyle w:val="5"/>
        <w:spacing w:line="360" w:lineRule="auto"/>
        <w:ind w:firstLine="218" w:firstLineChars="91"/>
        <w:jc w:val="left"/>
        <w:rPr>
          <w:rFonts w:hAnsi="宋体" w:eastAsia="宋体" w:cs="宋体"/>
          <w:color w:val="auto"/>
          <w:sz w:val="24"/>
          <w:szCs w:val="24"/>
          <w:highlight w:val="none"/>
        </w:rPr>
      </w:pPr>
      <w:r>
        <w:rPr>
          <w:rFonts w:hint="eastAsia" w:hAnsi="宋体" w:eastAsia="宋体" w:cs="宋体"/>
          <w:color w:val="auto"/>
          <w:sz w:val="24"/>
          <w:szCs w:val="24"/>
          <w:highlight w:val="none"/>
        </w:rPr>
        <w:t>说明：</w:t>
      </w:r>
    </w:p>
    <w:p w14:paraId="0496DD4D">
      <w:pPr>
        <w:pStyle w:val="5"/>
        <w:spacing w:line="360" w:lineRule="auto"/>
        <w:ind w:firstLine="240" w:firstLineChars="100"/>
        <w:jc w:val="left"/>
        <w:rPr>
          <w:rFonts w:hAnsi="宋体" w:eastAsia="宋体" w:cs="宋体"/>
          <w:color w:val="auto"/>
          <w:sz w:val="24"/>
          <w:szCs w:val="24"/>
          <w:highlight w:val="none"/>
        </w:rPr>
      </w:pPr>
      <w:r>
        <w:rPr>
          <w:rFonts w:hint="eastAsia" w:hAnsi="宋体" w:eastAsia="宋体" w:cs="宋体"/>
          <w:color w:val="auto"/>
          <w:sz w:val="24"/>
          <w:szCs w:val="24"/>
          <w:highlight w:val="none"/>
        </w:rPr>
        <w:t>1.本授权书有效期自竞争性磋商响应文件递交截止之日起计算不得少于90日历天。</w:t>
      </w:r>
    </w:p>
    <w:p w14:paraId="2C79881B">
      <w:pPr>
        <w:rPr>
          <w:rFonts w:hint="eastAsia" w:ascii="宋体" w:hAnsi="宋体" w:eastAsia="宋体" w:cs="宋体"/>
          <w:b/>
          <w:bCs/>
          <w:color w:val="auto"/>
          <w:sz w:val="24"/>
        </w:rPr>
      </w:pPr>
      <w:r>
        <w:rPr>
          <w:rFonts w:hint="eastAsia" w:hAnsi="宋体" w:eastAsia="宋体" w:cs="宋体"/>
          <w:color w:val="auto"/>
          <w:sz w:val="24"/>
          <w:szCs w:val="24"/>
          <w:highlight w:val="none"/>
        </w:rPr>
        <w:t>2.授权书内容填写要明确，文字要工整清楚，涂改无效。</w:t>
      </w:r>
      <w:r>
        <w:rPr>
          <w:rFonts w:hint="eastAsia" w:ascii="宋体" w:hAnsi="宋体" w:eastAsia="宋体" w:cs="宋体"/>
          <w:b/>
          <w:bCs/>
          <w:color w:val="auto"/>
          <w:sz w:val="24"/>
        </w:rPr>
        <w:br w:type="page"/>
      </w:r>
    </w:p>
    <w:p w14:paraId="43F451F2">
      <w:pPr>
        <w:rPr>
          <w:rFonts w:hint="eastAsia" w:ascii="宋体" w:hAnsi="宋体" w:eastAsia="宋体" w:cs="宋体"/>
          <w:b/>
          <w:bCs/>
          <w:color w:val="auto"/>
          <w:sz w:val="24"/>
        </w:rPr>
      </w:pPr>
      <w:r>
        <w:rPr>
          <w:rFonts w:hint="eastAsia" w:ascii="宋体" w:hAnsi="宋体" w:eastAsia="宋体" w:cs="宋体"/>
          <w:b/>
          <w:bCs/>
          <w:color w:val="auto"/>
          <w:sz w:val="24"/>
        </w:rPr>
        <w:t>附</w:t>
      </w:r>
      <w:r>
        <w:rPr>
          <w:rFonts w:hint="eastAsia" w:ascii="宋体" w:hAnsi="宋体" w:eastAsia="宋体" w:cs="宋体"/>
          <w:b/>
          <w:bCs/>
          <w:color w:val="auto"/>
          <w:sz w:val="24"/>
          <w:lang w:val="en-US" w:eastAsia="zh-CN"/>
        </w:rPr>
        <w:t>6</w:t>
      </w:r>
      <w:r>
        <w:rPr>
          <w:rFonts w:hint="eastAsia" w:ascii="宋体" w:hAnsi="宋体" w:eastAsia="宋体" w:cs="宋体"/>
          <w:b/>
          <w:bCs/>
          <w:color w:val="auto"/>
          <w:sz w:val="24"/>
        </w:rPr>
        <w:t>:</w:t>
      </w:r>
    </w:p>
    <w:p w14:paraId="43CB7D6A">
      <w:pPr>
        <w:jc w:val="center"/>
        <w:rPr>
          <w:rFonts w:hint="eastAsia" w:ascii="宋体" w:hAnsi="宋体" w:eastAsia="宋体" w:cs="宋体"/>
          <w:b/>
          <w:bCs/>
          <w:color w:val="auto"/>
          <w:sz w:val="24"/>
        </w:rPr>
      </w:pPr>
      <w:r>
        <w:rPr>
          <w:rFonts w:hint="eastAsia" w:ascii="宋体" w:hAnsi="宋体" w:eastAsia="宋体" w:cs="宋体"/>
          <w:b/>
          <w:bCs/>
          <w:color w:val="auto"/>
          <w:sz w:val="24"/>
        </w:rPr>
        <w:t>非联合体</w:t>
      </w:r>
      <w:r>
        <w:rPr>
          <w:rFonts w:hint="eastAsia" w:ascii="宋体" w:hAnsi="宋体" w:eastAsia="宋体" w:cs="宋体"/>
          <w:b/>
          <w:bCs/>
          <w:color w:val="auto"/>
          <w:sz w:val="24"/>
          <w:lang w:val="en-US" w:eastAsia="zh-CN"/>
        </w:rPr>
        <w:t>磋商</w:t>
      </w:r>
      <w:r>
        <w:rPr>
          <w:rFonts w:hint="eastAsia" w:ascii="宋体" w:hAnsi="宋体" w:eastAsia="宋体" w:cs="宋体"/>
          <w:b/>
          <w:bCs/>
          <w:color w:val="auto"/>
          <w:sz w:val="24"/>
        </w:rPr>
        <w:t>声明</w:t>
      </w:r>
    </w:p>
    <w:p w14:paraId="2A1B882D">
      <w:p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(采购人)：</w:t>
      </w:r>
      <w:r>
        <w:rPr>
          <w:rFonts w:hint="eastAsia" w:ascii="宋体" w:hAnsi="宋体" w:eastAsia="宋体" w:cs="宋体"/>
          <w:color w:val="auto"/>
          <w:sz w:val="24"/>
          <w:u w:val="single"/>
          <w:lang w:val="en-US" w:eastAsia="zh-CN"/>
        </w:rPr>
        <w:t xml:space="preserve">               </w:t>
      </w:r>
    </w:p>
    <w:p w14:paraId="677D579B">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我单位作为</w:t>
      </w:r>
      <w:r>
        <w:rPr>
          <w:rFonts w:hint="eastAsia" w:ascii="宋体" w:hAnsi="宋体" w:eastAsia="宋体" w:cs="宋体"/>
          <w:color w:val="auto"/>
          <w:sz w:val="24"/>
          <w:u w:val="single"/>
          <w:lang w:val="en-US" w:eastAsia="zh-CN"/>
        </w:rPr>
        <w:t xml:space="preserve"> (项目名称)、(项目编号) </w:t>
      </w:r>
      <w:r>
        <w:rPr>
          <w:rFonts w:hint="eastAsia" w:ascii="宋体" w:hAnsi="宋体" w:eastAsia="宋体" w:cs="宋体"/>
          <w:color w:val="auto"/>
          <w:sz w:val="24"/>
          <w:lang w:val="en-US" w:eastAsia="zh-CN"/>
        </w:rPr>
        <w:t>的供应商，在此郑重声明本项目为非联合体磋商，本项目实施过程由本单位独立承担。</w:t>
      </w:r>
    </w:p>
    <w:p w14:paraId="0D816C2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本单位对上述声明的真实性负责。如有虚假，将依法承担相应责任。</w:t>
      </w:r>
    </w:p>
    <w:p w14:paraId="35C62279">
      <w:pPr>
        <w:spacing w:line="360" w:lineRule="auto"/>
        <w:ind w:firstLine="480" w:firstLineChars="200"/>
        <w:jc w:val="right"/>
        <w:rPr>
          <w:rFonts w:hint="eastAsia" w:ascii="宋体" w:hAnsi="宋体" w:eastAsia="宋体" w:cs="宋体"/>
          <w:color w:val="auto"/>
          <w:sz w:val="24"/>
          <w:lang w:val="en-US" w:eastAsia="zh-CN"/>
        </w:rPr>
      </w:pPr>
    </w:p>
    <w:p w14:paraId="08929075">
      <w:pPr>
        <w:spacing w:line="360" w:lineRule="auto"/>
        <w:ind w:firstLine="480" w:firstLineChars="200"/>
        <w:jc w:val="righ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供应商名称：                   （盖章）</w:t>
      </w:r>
    </w:p>
    <w:p w14:paraId="49FA9AE6">
      <w:pPr>
        <w:spacing w:line="360" w:lineRule="auto"/>
        <w:ind w:firstLine="480" w:firstLineChars="200"/>
        <w:jc w:val="righ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法定代表人或委托代理人：        (签字或盖章)</w:t>
      </w:r>
    </w:p>
    <w:p w14:paraId="265A43E8">
      <w:pPr>
        <w:spacing w:line="360" w:lineRule="auto"/>
        <w:ind w:firstLine="480" w:firstLineChars="200"/>
        <w:jc w:val="right"/>
        <w:rPr>
          <w:rFonts w:hint="eastAsia" w:ascii="宋体" w:hAnsi="宋体" w:eastAsia="宋体" w:cs="宋体"/>
          <w:b/>
          <w:bCs/>
          <w:color w:val="auto"/>
          <w:sz w:val="24"/>
        </w:rPr>
      </w:pPr>
      <w:r>
        <w:rPr>
          <w:rFonts w:hint="eastAsia" w:ascii="宋体" w:hAnsi="宋体" w:eastAsia="宋体" w:cs="宋体"/>
          <w:color w:val="auto"/>
          <w:sz w:val="24"/>
          <w:lang w:val="en-US" w:eastAsia="zh-CN"/>
        </w:rPr>
        <w:t>日      期：     年    月     日</w:t>
      </w:r>
      <w:r>
        <w:rPr>
          <w:rFonts w:hint="eastAsia" w:ascii="宋体" w:hAnsi="宋体" w:eastAsia="宋体" w:cs="宋体"/>
          <w:b/>
          <w:bCs/>
          <w:color w:val="auto"/>
          <w:sz w:val="24"/>
        </w:rPr>
        <w:br w:type="page"/>
      </w:r>
    </w:p>
    <w:p w14:paraId="77AF4134">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7</w:t>
      </w:r>
      <w:r>
        <w:rPr>
          <w:rFonts w:hint="eastAsia" w:ascii="宋体" w:hAnsi="宋体" w:eastAsia="宋体" w:cs="宋体"/>
          <w:b/>
          <w:bCs/>
          <w:color w:val="auto"/>
          <w:sz w:val="24"/>
        </w:rPr>
        <w:t>：</w:t>
      </w:r>
    </w:p>
    <w:p w14:paraId="24D2706E">
      <w:pPr>
        <w:spacing w:line="360" w:lineRule="auto"/>
        <w:ind w:firstLine="478" w:firstLineChars="200"/>
        <w:jc w:val="center"/>
        <w:outlineLvl w:val="2"/>
        <w:rPr>
          <w:rFonts w:ascii="宋体" w:hAnsi="宋体" w:eastAsia="宋体" w:cs="宋体"/>
          <w:b/>
          <w:color w:val="auto"/>
          <w:sz w:val="24"/>
          <w:szCs w:val="32"/>
        </w:rPr>
      </w:pPr>
      <w:r>
        <w:rPr>
          <w:rFonts w:hint="eastAsia" w:ascii="宋体" w:hAnsi="宋体" w:eastAsia="宋体" w:cs="宋体"/>
          <w:b/>
          <w:color w:val="auto"/>
          <w:spacing w:val="-1"/>
          <w:sz w:val="24"/>
          <w:szCs w:val="32"/>
        </w:rPr>
        <w:t>拒</w:t>
      </w:r>
      <w:r>
        <w:rPr>
          <w:rFonts w:hint="eastAsia" w:ascii="宋体" w:hAnsi="宋体" w:eastAsia="宋体" w:cs="宋体"/>
          <w:b/>
          <w:color w:val="auto"/>
          <w:sz w:val="24"/>
          <w:szCs w:val="32"/>
        </w:rPr>
        <w:t>绝商业贿赂承诺书</w:t>
      </w:r>
    </w:p>
    <w:p w14:paraId="3AE86BE6">
      <w:pPr>
        <w:spacing w:line="360" w:lineRule="auto"/>
        <w:rPr>
          <w:rFonts w:ascii="宋体" w:hAnsi="宋体" w:eastAsia="宋体" w:cs="宋体"/>
          <w:color w:val="auto"/>
          <w:sz w:val="24"/>
        </w:rPr>
      </w:pPr>
    </w:p>
    <w:p w14:paraId="4BCC73CC">
      <w:pPr>
        <w:spacing w:line="360" w:lineRule="auto"/>
        <w:ind w:firstLine="604" w:firstLineChars="200"/>
        <w:rPr>
          <w:rFonts w:ascii="宋体" w:hAnsi="宋体" w:eastAsia="宋体" w:cs="宋体"/>
          <w:color w:val="auto"/>
          <w:sz w:val="24"/>
        </w:rPr>
      </w:pPr>
      <w:r>
        <w:rPr>
          <w:rFonts w:hint="eastAsia" w:ascii="宋体" w:hAnsi="宋体" w:eastAsia="宋体" w:cs="宋体"/>
          <w:color w:val="auto"/>
          <w:spacing w:val="31"/>
          <w:sz w:val="24"/>
        </w:rPr>
        <w:t>为</w:t>
      </w:r>
      <w:r>
        <w:rPr>
          <w:rFonts w:hint="eastAsia" w:ascii="宋体" w:hAnsi="宋体" w:eastAsia="宋体" w:cs="宋体"/>
          <w:color w:val="auto"/>
          <w:spacing w:val="16"/>
          <w:sz w:val="24"/>
        </w:rPr>
        <w:t>响应党中央、国务院关于治理政府采购领域商业贿赂行为的号召，我公司在</w:t>
      </w:r>
      <w:r>
        <w:rPr>
          <w:rFonts w:hint="eastAsia" w:ascii="宋体" w:hAnsi="宋体" w:eastAsia="宋体" w:cs="宋体"/>
          <w:color w:val="auto"/>
          <w:spacing w:val="12"/>
          <w:sz w:val="24"/>
        </w:rPr>
        <w:t>此庄严承诺</w:t>
      </w:r>
      <w:r>
        <w:rPr>
          <w:rFonts w:hint="eastAsia" w:ascii="宋体" w:hAnsi="宋体" w:eastAsia="宋体" w:cs="宋体"/>
          <w:color w:val="auto"/>
          <w:spacing w:val="10"/>
          <w:sz w:val="24"/>
        </w:rPr>
        <w:t>：</w:t>
      </w:r>
    </w:p>
    <w:p w14:paraId="49684417">
      <w:pPr>
        <w:spacing w:line="360" w:lineRule="auto"/>
        <w:ind w:firstLine="600" w:firstLineChars="200"/>
        <w:rPr>
          <w:rFonts w:ascii="宋体" w:hAnsi="宋体" w:eastAsia="宋体" w:cs="宋体"/>
          <w:color w:val="auto"/>
          <w:sz w:val="24"/>
        </w:rPr>
      </w:pPr>
      <w:r>
        <w:rPr>
          <w:rFonts w:hint="eastAsia" w:ascii="宋体" w:hAnsi="宋体" w:eastAsia="宋体" w:cs="宋体"/>
          <w:color w:val="auto"/>
          <w:spacing w:val="30"/>
          <w:position w:val="1"/>
          <w:sz w:val="24"/>
        </w:rPr>
        <w:t>1</w:t>
      </w:r>
      <w:r>
        <w:rPr>
          <w:rFonts w:hint="eastAsia" w:ascii="宋体" w:hAnsi="宋体" w:eastAsia="宋体" w:cs="宋体"/>
          <w:color w:val="auto"/>
          <w:spacing w:val="17"/>
          <w:position w:val="1"/>
          <w:sz w:val="24"/>
        </w:rPr>
        <w:t>、</w:t>
      </w:r>
      <w:r>
        <w:rPr>
          <w:rFonts w:hint="eastAsia" w:ascii="宋体" w:hAnsi="宋体" w:eastAsia="宋体" w:cs="宋体"/>
          <w:color w:val="auto"/>
          <w:spacing w:val="15"/>
          <w:position w:val="1"/>
          <w:sz w:val="24"/>
        </w:rPr>
        <w:t>在参与政府采购活动中遵纪守法、诚信经营、公平竞标。</w:t>
      </w:r>
    </w:p>
    <w:p w14:paraId="237B777C">
      <w:pPr>
        <w:spacing w:line="360" w:lineRule="auto"/>
        <w:ind w:firstLine="592" w:firstLineChars="200"/>
        <w:rPr>
          <w:rFonts w:ascii="宋体" w:hAnsi="宋体" w:eastAsia="宋体" w:cs="宋体"/>
          <w:color w:val="auto"/>
          <w:spacing w:val="18"/>
          <w:sz w:val="24"/>
        </w:rPr>
      </w:pPr>
      <w:r>
        <w:rPr>
          <w:rFonts w:hint="eastAsia" w:ascii="宋体" w:hAnsi="宋体" w:eastAsia="宋体" w:cs="宋体"/>
          <w:color w:val="auto"/>
          <w:spacing w:val="28"/>
          <w:position w:val="1"/>
          <w:sz w:val="24"/>
        </w:rPr>
        <w:t>2</w:t>
      </w:r>
      <w:r>
        <w:rPr>
          <w:rFonts w:hint="eastAsia" w:ascii="宋体" w:hAnsi="宋体" w:eastAsia="宋体" w:cs="宋体"/>
          <w:color w:val="auto"/>
          <w:spacing w:val="16"/>
          <w:position w:val="1"/>
          <w:sz w:val="24"/>
        </w:rPr>
        <w:t>、不向政府采购人、采购代理机构和政府采购评审专家进行任何形式的商业贿</w:t>
      </w:r>
      <w:r>
        <w:rPr>
          <w:rFonts w:hint="eastAsia" w:ascii="宋体" w:hAnsi="宋体" w:eastAsia="宋体" w:cs="宋体"/>
          <w:color w:val="auto"/>
          <w:spacing w:val="23"/>
          <w:sz w:val="24"/>
        </w:rPr>
        <w:t>赂</w:t>
      </w:r>
      <w:r>
        <w:rPr>
          <w:rFonts w:hint="eastAsia" w:ascii="宋体" w:hAnsi="宋体" w:eastAsia="宋体" w:cs="宋体"/>
          <w:color w:val="auto"/>
          <w:spacing w:val="18"/>
          <w:sz w:val="24"/>
        </w:rPr>
        <w:t>以谋取交易机会。</w:t>
      </w:r>
    </w:p>
    <w:p w14:paraId="20CD1B3E">
      <w:pPr>
        <w:spacing w:line="360" w:lineRule="auto"/>
        <w:ind w:firstLine="592" w:firstLineChars="200"/>
        <w:rPr>
          <w:rFonts w:ascii="宋体" w:hAnsi="宋体" w:eastAsia="宋体" w:cs="宋体"/>
          <w:color w:val="auto"/>
          <w:spacing w:val="18"/>
          <w:sz w:val="24"/>
        </w:rPr>
      </w:pPr>
      <w:r>
        <w:rPr>
          <w:rFonts w:hint="eastAsia" w:ascii="宋体" w:hAnsi="宋体" w:eastAsia="宋体" w:cs="宋体"/>
          <w:color w:val="auto"/>
          <w:spacing w:val="28"/>
          <w:sz w:val="24"/>
        </w:rPr>
        <w:t>3</w:t>
      </w:r>
      <w:r>
        <w:rPr>
          <w:rFonts w:hint="eastAsia" w:ascii="宋体" w:hAnsi="宋体" w:eastAsia="宋体" w:cs="宋体"/>
          <w:color w:val="auto"/>
          <w:spacing w:val="16"/>
          <w:sz w:val="24"/>
        </w:rPr>
        <w:t>、不向政府采购代理机构和采购人提供虚假资质证明文件或采用虚假应标方式</w:t>
      </w:r>
      <w:r>
        <w:rPr>
          <w:rFonts w:hint="eastAsia" w:ascii="宋体" w:hAnsi="宋体" w:eastAsia="宋体" w:cs="宋体"/>
          <w:color w:val="auto"/>
          <w:spacing w:val="21"/>
          <w:sz w:val="24"/>
        </w:rPr>
        <w:t>参</w:t>
      </w:r>
      <w:r>
        <w:rPr>
          <w:rFonts w:hint="eastAsia" w:ascii="宋体" w:hAnsi="宋体" w:eastAsia="宋体" w:cs="宋体"/>
          <w:color w:val="auto"/>
          <w:spacing w:val="18"/>
          <w:sz w:val="24"/>
        </w:rPr>
        <w:t>与政府采购市场竞争并谋取中标、成交。</w:t>
      </w:r>
    </w:p>
    <w:p w14:paraId="1C40F928">
      <w:pPr>
        <w:spacing w:line="360" w:lineRule="auto"/>
        <w:ind w:firstLine="552" w:firstLineChars="200"/>
        <w:rPr>
          <w:rFonts w:ascii="宋体" w:hAnsi="宋体" w:eastAsia="宋体" w:cs="宋体"/>
          <w:color w:val="auto"/>
          <w:spacing w:val="14"/>
          <w:sz w:val="24"/>
        </w:rPr>
      </w:pPr>
      <w:r>
        <w:rPr>
          <w:rFonts w:hint="eastAsia" w:ascii="宋体" w:hAnsi="宋体" w:eastAsia="宋体" w:cs="宋体"/>
          <w:color w:val="auto"/>
          <w:spacing w:val="18"/>
          <w:sz w:val="24"/>
        </w:rPr>
        <w:t>4、不采取“围标、陪标”等商业欺诈手段获得政府采购订单</w:t>
      </w:r>
      <w:r>
        <w:rPr>
          <w:rFonts w:hint="eastAsia" w:ascii="宋体" w:hAnsi="宋体" w:eastAsia="宋体" w:cs="宋体"/>
          <w:color w:val="auto"/>
          <w:spacing w:val="14"/>
          <w:sz w:val="24"/>
        </w:rPr>
        <w:t>。</w:t>
      </w:r>
    </w:p>
    <w:p w14:paraId="1AB2B417">
      <w:pPr>
        <w:spacing w:line="360" w:lineRule="auto"/>
        <w:ind w:firstLine="608" w:firstLineChars="200"/>
        <w:rPr>
          <w:rFonts w:ascii="宋体" w:hAnsi="宋体" w:eastAsia="宋体" w:cs="宋体"/>
          <w:color w:val="auto"/>
          <w:spacing w:val="17"/>
          <w:sz w:val="24"/>
        </w:rPr>
      </w:pPr>
      <w:r>
        <w:rPr>
          <w:rFonts w:hint="eastAsia" w:ascii="宋体" w:hAnsi="宋体" w:eastAsia="宋体" w:cs="宋体"/>
          <w:color w:val="auto"/>
          <w:spacing w:val="32"/>
          <w:sz w:val="24"/>
        </w:rPr>
        <w:t>5</w:t>
      </w:r>
      <w:r>
        <w:rPr>
          <w:rFonts w:hint="eastAsia" w:ascii="宋体" w:hAnsi="宋体" w:eastAsia="宋体" w:cs="宋体"/>
          <w:color w:val="auto"/>
          <w:spacing w:val="17"/>
          <w:sz w:val="24"/>
        </w:rPr>
        <w:t>、不采取不正当手段诋毁、排挤其他供应商。</w:t>
      </w:r>
    </w:p>
    <w:p w14:paraId="04368966">
      <w:pPr>
        <w:spacing w:line="360" w:lineRule="auto"/>
        <w:ind w:firstLine="548" w:firstLineChars="200"/>
        <w:rPr>
          <w:rFonts w:ascii="宋体" w:hAnsi="宋体" w:eastAsia="宋体" w:cs="宋体"/>
          <w:color w:val="auto"/>
          <w:spacing w:val="14"/>
          <w:sz w:val="24"/>
        </w:rPr>
      </w:pPr>
      <w:r>
        <w:rPr>
          <w:rFonts w:hint="eastAsia" w:ascii="宋体" w:hAnsi="宋体" w:eastAsia="宋体" w:cs="宋体"/>
          <w:color w:val="auto"/>
          <w:spacing w:val="17"/>
          <w:sz w:val="24"/>
        </w:rPr>
        <w:t>6</w:t>
      </w:r>
      <w:r>
        <w:rPr>
          <w:rFonts w:hint="eastAsia" w:ascii="宋体" w:hAnsi="宋体" w:eastAsia="宋体" w:cs="宋体"/>
          <w:color w:val="auto"/>
          <w:spacing w:val="14"/>
          <w:sz w:val="24"/>
        </w:rPr>
        <w:t>、不在提供商品和服务时“偷梁换柱、以次充好”损害采购人的合法权益。</w:t>
      </w:r>
    </w:p>
    <w:p w14:paraId="1D364D67">
      <w:pPr>
        <w:spacing w:line="360" w:lineRule="auto"/>
        <w:ind w:firstLine="608" w:firstLineChars="200"/>
        <w:rPr>
          <w:rFonts w:ascii="宋体" w:hAnsi="宋体" w:eastAsia="宋体" w:cs="宋体"/>
          <w:color w:val="auto"/>
          <w:sz w:val="24"/>
        </w:rPr>
      </w:pPr>
      <w:r>
        <w:rPr>
          <w:rFonts w:hint="eastAsia" w:ascii="宋体" w:hAnsi="宋体" w:eastAsia="宋体" w:cs="宋体"/>
          <w:color w:val="auto"/>
          <w:spacing w:val="32"/>
          <w:sz w:val="24"/>
        </w:rPr>
        <w:t>7</w:t>
      </w:r>
      <w:r>
        <w:rPr>
          <w:rFonts w:hint="eastAsia" w:ascii="宋体" w:hAnsi="宋体" w:eastAsia="宋体" w:cs="宋体"/>
          <w:color w:val="auto"/>
          <w:spacing w:val="16"/>
          <w:sz w:val="24"/>
        </w:rPr>
        <w:t>、不与采购人、采购代理机构、政府采购评审专家或其它供应商恶意串通，进</w:t>
      </w:r>
      <w:r>
        <w:rPr>
          <w:rFonts w:hint="eastAsia" w:ascii="宋体" w:hAnsi="宋体" w:eastAsia="宋体" w:cs="宋体"/>
          <w:color w:val="auto"/>
          <w:spacing w:val="28"/>
          <w:sz w:val="24"/>
        </w:rPr>
        <w:t>行</w:t>
      </w:r>
      <w:r>
        <w:rPr>
          <w:rFonts w:hint="eastAsia" w:ascii="宋体" w:hAnsi="宋体" w:eastAsia="宋体" w:cs="宋体"/>
          <w:color w:val="auto"/>
          <w:spacing w:val="15"/>
          <w:sz w:val="24"/>
        </w:rPr>
        <w:t>质疑和投诉，维护政府采购市场秩序。</w:t>
      </w:r>
    </w:p>
    <w:p w14:paraId="13E2CACC">
      <w:pPr>
        <w:spacing w:line="360" w:lineRule="auto"/>
        <w:ind w:firstLine="660" w:firstLineChars="200"/>
        <w:rPr>
          <w:rFonts w:ascii="宋体" w:hAnsi="宋体" w:eastAsia="宋体" w:cs="宋体"/>
          <w:color w:val="auto"/>
          <w:sz w:val="24"/>
        </w:rPr>
      </w:pPr>
      <w:r>
        <w:rPr>
          <w:rFonts w:hint="eastAsia" w:ascii="宋体" w:hAnsi="宋体" w:eastAsia="宋体" w:cs="宋体"/>
          <w:color w:val="auto"/>
          <w:spacing w:val="45"/>
          <w:position w:val="1"/>
          <w:sz w:val="24"/>
        </w:rPr>
        <w:t>8</w:t>
      </w:r>
      <w:r>
        <w:rPr>
          <w:rFonts w:hint="eastAsia" w:ascii="宋体" w:hAnsi="宋体" w:eastAsia="宋体" w:cs="宋体"/>
          <w:color w:val="auto"/>
          <w:spacing w:val="23"/>
          <w:position w:val="1"/>
          <w:sz w:val="24"/>
        </w:rPr>
        <w:t>、尊重和接受政府采购监督管理部门的监督和政府采购代理机构招标采购要</w:t>
      </w:r>
      <w:r>
        <w:rPr>
          <w:rFonts w:hint="eastAsia" w:ascii="宋体" w:hAnsi="宋体" w:eastAsia="宋体" w:cs="宋体"/>
          <w:color w:val="auto"/>
          <w:spacing w:val="17"/>
          <w:sz w:val="24"/>
        </w:rPr>
        <w:t>求</w:t>
      </w:r>
      <w:r>
        <w:rPr>
          <w:rFonts w:hint="eastAsia" w:ascii="宋体" w:hAnsi="宋体" w:eastAsia="宋体" w:cs="宋体"/>
          <w:color w:val="auto"/>
          <w:spacing w:val="16"/>
          <w:sz w:val="24"/>
        </w:rPr>
        <w:t>，承担因违约行为给采购人造成的损失。</w:t>
      </w:r>
    </w:p>
    <w:p w14:paraId="1EFBFE24">
      <w:pPr>
        <w:spacing w:line="360" w:lineRule="auto"/>
        <w:ind w:firstLine="596" w:firstLineChars="200"/>
        <w:rPr>
          <w:rFonts w:ascii="宋体" w:hAnsi="宋体" w:eastAsia="宋体" w:cs="宋体"/>
          <w:color w:val="auto"/>
          <w:sz w:val="24"/>
        </w:rPr>
      </w:pPr>
      <w:r>
        <w:rPr>
          <w:rFonts w:hint="eastAsia" w:ascii="宋体" w:hAnsi="宋体" w:eastAsia="宋体" w:cs="宋体"/>
          <w:color w:val="auto"/>
          <w:spacing w:val="29"/>
          <w:position w:val="1"/>
          <w:sz w:val="24"/>
        </w:rPr>
        <w:t>9</w:t>
      </w:r>
      <w:r>
        <w:rPr>
          <w:rFonts w:hint="eastAsia" w:ascii="宋体" w:hAnsi="宋体" w:eastAsia="宋体" w:cs="宋体"/>
          <w:color w:val="auto"/>
          <w:spacing w:val="16"/>
          <w:position w:val="1"/>
          <w:sz w:val="24"/>
        </w:rPr>
        <w:t>、不发生其他有悖于政府采购公开、公平、公正和诚信原则的行为。</w:t>
      </w:r>
    </w:p>
    <w:p w14:paraId="40A1BFF8">
      <w:pPr>
        <w:spacing w:line="360" w:lineRule="auto"/>
        <w:ind w:firstLine="480" w:firstLineChars="200"/>
        <w:rPr>
          <w:rFonts w:ascii="宋体" w:hAnsi="宋体" w:eastAsia="宋体" w:cs="宋体"/>
          <w:color w:val="auto"/>
          <w:sz w:val="24"/>
        </w:rPr>
      </w:pPr>
    </w:p>
    <w:p w14:paraId="71AFC4DF">
      <w:pPr>
        <w:spacing w:line="360" w:lineRule="auto"/>
        <w:ind w:firstLine="480" w:firstLineChars="200"/>
        <w:rPr>
          <w:rFonts w:ascii="宋体" w:hAnsi="宋体" w:eastAsia="宋体" w:cs="宋体"/>
          <w:color w:val="auto"/>
          <w:sz w:val="24"/>
        </w:rPr>
      </w:pPr>
    </w:p>
    <w:p w14:paraId="066214AC">
      <w:pPr>
        <w:spacing w:line="360" w:lineRule="auto"/>
        <w:ind w:firstLine="480" w:firstLineChars="200"/>
        <w:rPr>
          <w:rFonts w:ascii="宋体" w:hAnsi="宋体" w:eastAsia="宋体" w:cs="宋体"/>
          <w:color w:val="auto"/>
          <w:sz w:val="24"/>
        </w:rPr>
      </w:pPr>
    </w:p>
    <w:p w14:paraId="7E35AE18">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D83758F">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69026498">
      <w:pPr>
        <w:spacing w:line="360" w:lineRule="auto"/>
        <w:jc w:val="right"/>
        <w:rPr>
          <w:rFonts w:ascii="宋体" w:hAnsi="宋体" w:eastAsia="宋体" w:cs="宋体"/>
          <w:color w:val="auto"/>
          <w:sz w:val="24"/>
        </w:rPr>
      </w:pPr>
      <w:r>
        <w:rPr>
          <w:rFonts w:hint="eastAsia" w:ascii="宋体" w:hAnsi="宋体" w:eastAsia="宋体" w:cs="宋体"/>
          <w:color w:val="auto"/>
          <w:sz w:val="24"/>
        </w:rPr>
        <w:t>日      期：     年    月     日</w:t>
      </w:r>
      <w:r>
        <w:rPr>
          <w:rFonts w:hint="eastAsia" w:ascii="宋体" w:hAnsi="宋体" w:eastAsia="宋体" w:cs="宋体"/>
          <w:color w:val="auto"/>
          <w:sz w:val="24"/>
        </w:rPr>
        <w:br w:type="page"/>
      </w:r>
    </w:p>
    <w:p w14:paraId="585DEDCD">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8</w:t>
      </w:r>
      <w:r>
        <w:rPr>
          <w:rFonts w:hint="eastAsia" w:ascii="宋体" w:hAnsi="宋体" w:eastAsia="宋体" w:cs="宋体"/>
          <w:b/>
          <w:bCs/>
          <w:color w:val="auto"/>
          <w:sz w:val="24"/>
        </w:rPr>
        <w:t>：</w:t>
      </w:r>
    </w:p>
    <w:p w14:paraId="73BCFFD3">
      <w:pPr>
        <w:spacing w:line="360" w:lineRule="auto"/>
        <w:ind w:firstLine="482" w:firstLineChars="200"/>
        <w:jc w:val="center"/>
        <w:outlineLvl w:val="2"/>
        <w:rPr>
          <w:rFonts w:ascii="宋体" w:hAnsi="宋体" w:eastAsia="宋体" w:cs="宋体"/>
          <w:b/>
          <w:color w:val="auto"/>
          <w:sz w:val="24"/>
        </w:rPr>
      </w:pPr>
      <w:r>
        <w:rPr>
          <w:rFonts w:hint="eastAsia" w:ascii="宋体" w:hAnsi="宋体" w:eastAsia="宋体" w:cs="宋体"/>
          <w:b/>
          <w:color w:val="auto"/>
          <w:sz w:val="24"/>
        </w:rPr>
        <w:t>无围标、串标行为承诺书</w:t>
      </w:r>
    </w:p>
    <w:p w14:paraId="3CC2BC95">
      <w:pPr>
        <w:spacing w:line="360" w:lineRule="auto"/>
        <w:rPr>
          <w:rFonts w:ascii="宋体" w:hAnsi="宋体" w:eastAsia="宋体" w:cs="宋体"/>
          <w:color w:val="auto"/>
          <w:sz w:val="24"/>
        </w:rPr>
      </w:pPr>
    </w:p>
    <w:p w14:paraId="6F2D3465">
      <w:pPr>
        <w:spacing w:line="360" w:lineRule="auto"/>
        <w:ind w:firstLine="524" w:firstLineChars="200"/>
        <w:rPr>
          <w:rFonts w:ascii="宋体" w:hAnsi="宋体" w:eastAsia="宋体" w:cs="宋体"/>
          <w:color w:val="auto"/>
          <w:sz w:val="24"/>
        </w:rPr>
      </w:pPr>
      <w:r>
        <w:rPr>
          <w:rFonts w:hint="eastAsia" w:ascii="宋体" w:hAnsi="宋体" w:eastAsia="宋体" w:cs="宋体"/>
          <w:color w:val="auto"/>
          <w:spacing w:val="11"/>
          <w:sz w:val="24"/>
        </w:rPr>
        <w:t>本</w:t>
      </w:r>
      <w:r>
        <w:rPr>
          <w:rFonts w:hint="eastAsia" w:ascii="宋体" w:hAnsi="宋体" w:eastAsia="宋体" w:cs="宋体"/>
          <w:color w:val="auto"/>
          <w:spacing w:val="7"/>
          <w:sz w:val="24"/>
        </w:rPr>
        <w:t>公司郑董承诺：我公司自觉遵守《中华人民共和国政府采购法》、《中华人民共</w:t>
      </w:r>
      <w:r>
        <w:rPr>
          <w:rFonts w:hint="eastAsia" w:ascii="宋体" w:hAnsi="宋体" w:eastAsia="宋体" w:cs="宋体"/>
          <w:color w:val="auto"/>
          <w:spacing w:val="14"/>
          <w:sz w:val="24"/>
        </w:rPr>
        <w:t>和</w:t>
      </w:r>
      <w:r>
        <w:rPr>
          <w:rFonts w:hint="eastAsia" w:ascii="宋体" w:hAnsi="宋体" w:eastAsia="宋体" w:cs="宋体"/>
          <w:color w:val="auto"/>
          <w:spacing w:val="10"/>
          <w:sz w:val="24"/>
        </w:rPr>
        <w:t>国</w:t>
      </w:r>
      <w:r>
        <w:rPr>
          <w:rFonts w:hint="eastAsia" w:ascii="宋体" w:hAnsi="宋体" w:eastAsia="宋体" w:cs="宋体"/>
          <w:color w:val="auto"/>
          <w:spacing w:val="7"/>
          <w:sz w:val="24"/>
        </w:rPr>
        <w:t>政府采购法实施条例》、《中华人民共和国招标投标法》和《中华人民共和国招标</w:t>
      </w:r>
      <w:r>
        <w:rPr>
          <w:rFonts w:hint="eastAsia" w:ascii="宋体" w:hAnsi="宋体" w:eastAsia="宋体" w:cs="宋体"/>
          <w:color w:val="auto"/>
          <w:spacing w:val="10"/>
          <w:sz w:val="24"/>
        </w:rPr>
        <w:t>投</w:t>
      </w:r>
      <w:r>
        <w:rPr>
          <w:rFonts w:hint="eastAsia" w:ascii="宋体" w:hAnsi="宋体" w:eastAsia="宋体" w:cs="宋体"/>
          <w:color w:val="auto"/>
          <w:spacing w:val="7"/>
          <w:sz w:val="24"/>
        </w:rPr>
        <w:t>标法实施条例》以及政府采购、招投标管理的有关规定。我公司在参加本次项目(项</w:t>
      </w:r>
      <w:r>
        <w:rPr>
          <w:rFonts w:hint="eastAsia" w:ascii="宋体" w:hAnsi="宋体" w:eastAsia="宋体" w:cs="宋体"/>
          <w:color w:val="auto"/>
          <w:spacing w:val="-3"/>
          <w:sz w:val="24"/>
        </w:rPr>
        <w:t>目名称：，项目编号：)活动中，无以下围标、串标</w:t>
      </w:r>
      <w:r>
        <w:rPr>
          <w:rFonts w:hint="eastAsia" w:ascii="宋体" w:hAnsi="宋体" w:eastAsia="宋体" w:cs="宋体"/>
          <w:color w:val="auto"/>
          <w:spacing w:val="-1"/>
          <w:sz w:val="24"/>
        </w:rPr>
        <w:t>行</w:t>
      </w:r>
      <w:r>
        <w:rPr>
          <w:rFonts w:hint="eastAsia" w:ascii="宋体" w:hAnsi="宋体" w:eastAsia="宋体" w:cs="宋体"/>
          <w:color w:val="auto"/>
          <w:sz w:val="24"/>
        </w:rPr>
        <w:t>为：</w:t>
      </w:r>
    </w:p>
    <w:p w14:paraId="553664D3">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sz w:val="24"/>
        </w:rPr>
        <w:t>1)</w:t>
      </w:r>
      <w:r>
        <w:rPr>
          <w:rFonts w:hint="eastAsia" w:ascii="宋体" w:hAnsi="宋体" w:eastAsia="宋体" w:cs="宋体"/>
          <w:color w:val="auto"/>
          <w:spacing w:val="7"/>
          <w:sz w:val="24"/>
        </w:rPr>
        <w:t>不同供应商的投标(响应)文件由同一单位或者个人编制；</w:t>
      </w:r>
    </w:p>
    <w:p w14:paraId="4241BA47">
      <w:pPr>
        <w:spacing w:line="360" w:lineRule="auto"/>
        <w:ind w:firstLine="544" w:firstLineChars="200"/>
        <w:rPr>
          <w:rFonts w:ascii="宋体" w:hAnsi="宋体" w:eastAsia="宋体" w:cs="宋体"/>
          <w:color w:val="auto"/>
          <w:sz w:val="24"/>
        </w:rPr>
      </w:pPr>
      <w:r>
        <w:rPr>
          <w:rFonts w:hint="eastAsia" w:ascii="宋体" w:hAnsi="宋体" w:eastAsia="宋体" w:cs="宋体"/>
          <w:color w:val="auto"/>
          <w:spacing w:val="16"/>
          <w:sz w:val="24"/>
        </w:rPr>
        <w:t>2</w:t>
      </w:r>
      <w:r>
        <w:rPr>
          <w:rFonts w:hint="eastAsia" w:ascii="宋体" w:hAnsi="宋体" w:eastAsia="宋体" w:cs="宋体"/>
          <w:color w:val="auto"/>
          <w:spacing w:val="10"/>
          <w:sz w:val="24"/>
        </w:rPr>
        <w:t>)</w:t>
      </w:r>
      <w:r>
        <w:rPr>
          <w:rFonts w:hint="eastAsia" w:ascii="宋体" w:hAnsi="宋体" w:eastAsia="宋体" w:cs="宋体"/>
          <w:color w:val="auto"/>
          <w:spacing w:val="8"/>
          <w:sz w:val="24"/>
        </w:rPr>
        <w:t>不同供应商委托同一单位或者个人办理投标(谈判、投标)事宜；</w:t>
      </w:r>
    </w:p>
    <w:p w14:paraId="6E8A957F">
      <w:pPr>
        <w:spacing w:line="360" w:lineRule="auto"/>
        <w:ind w:firstLine="544" w:firstLineChars="200"/>
        <w:rPr>
          <w:rFonts w:ascii="宋体" w:hAnsi="宋体" w:eastAsia="宋体" w:cs="宋体"/>
          <w:color w:val="auto"/>
          <w:sz w:val="24"/>
        </w:rPr>
      </w:pPr>
      <w:r>
        <w:rPr>
          <w:rFonts w:hint="eastAsia" w:ascii="宋体" w:hAnsi="宋体" w:eastAsia="宋体" w:cs="宋体"/>
          <w:color w:val="auto"/>
          <w:spacing w:val="16"/>
          <w:sz w:val="24"/>
        </w:rPr>
        <w:t>3)</w:t>
      </w:r>
      <w:r>
        <w:rPr>
          <w:rFonts w:hint="eastAsia" w:ascii="宋体" w:hAnsi="宋体" w:eastAsia="宋体" w:cs="宋体"/>
          <w:color w:val="auto"/>
          <w:spacing w:val="8"/>
          <w:sz w:val="24"/>
        </w:rPr>
        <w:t>不同供应商的投标(响应)文件载明的项目管理成员或者联系人员为同一人；</w:t>
      </w:r>
    </w:p>
    <w:p w14:paraId="376A23DE">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4</w:t>
      </w:r>
      <w:r>
        <w:rPr>
          <w:rFonts w:hint="eastAsia" w:ascii="宋体" w:hAnsi="宋体" w:eastAsia="宋体" w:cs="宋体"/>
          <w:color w:val="auto"/>
          <w:spacing w:val="10"/>
          <w:sz w:val="24"/>
        </w:rPr>
        <w:t>)</w:t>
      </w:r>
      <w:r>
        <w:rPr>
          <w:rFonts w:hint="eastAsia" w:ascii="宋体" w:hAnsi="宋体" w:eastAsia="宋体" w:cs="宋体"/>
          <w:color w:val="auto"/>
          <w:spacing w:val="6"/>
          <w:sz w:val="24"/>
        </w:rPr>
        <w:t>不同供应商的投标(响应)文件异常一致或者投标(响应)报价呈规律性差异；</w:t>
      </w:r>
    </w:p>
    <w:p w14:paraId="140E3C63">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sz w:val="24"/>
        </w:rPr>
        <w:t>5</w:t>
      </w:r>
      <w:r>
        <w:rPr>
          <w:rFonts w:hint="eastAsia" w:ascii="宋体" w:hAnsi="宋体" w:eastAsia="宋体" w:cs="宋体"/>
          <w:color w:val="auto"/>
          <w:spacing w:val="12"/>
          <w:sz w:val="24"/>
        </w:rPr>
        <w:t>)</w:t>
      </w:r>
      <w:r>
        <w:rPr>
          <w:rFonts w:hint="eastAsia" w:ascii="宋体" w:hAnsi="宋体" w:eastAsia="宋体" w:cs="宋体"/>
          <w:color w:val="auto"/>
          <w:spacing w:val="7"/>
          <w:sz w:val="24"/>
        </w:rPr>
        <w:t>不同供应商的投标(响应)文件相互混装；</w:t>
      </w:r>
    </w:p>
    <w:p w14:paraId="04BBCE05">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sz w:val="24"/>
        </w:rPr>
        <w:t>6)不同供应商的单位负责人为同一人或者存在直接控股、管理关系的不同供应商</w:t>
      </w:r>
      <w:r>
        <w:rPr>
          <w:rFonts w:hint="eastAsia" w:ascii="宋体" w:hAnsi="宋体" w:eastAsia="宋体" w:cs="宋体"/>
          <w:color w:val="auto"/>
          <w:sz w:val="24"/>
        </w:rPr>
        <w:t>，</w:t>
      </w:r>
      <w:r>
        <w:rPr>
          <w:rFonts w:hint="eastAsia" w:ascii="宋体" w:hAnsi="宋体" w:eastAsia="宋体" w:cs="宋体"/>
          <w:color w:val="auto"/>
          <w:spacing w:val="16"/>
          <w:sz w:val="24"/>
        </w:rPr>
        <w:t>参</w:t>
      </w:r>
      <w:r>
        <w:rPr>
          <w:rFonts w:hint="eastAsia" w:ascii="宋体" w:hAnsi="宋体" w:eastAsia="宋体" w:cs="宋体"/>
          <w:color w:val="auto"/>
          <w:spacing w:val="10"/>
          <w:sz w:val="24"/>
        </w:rPr>
        <w:t>加</w:t>
      </w:r>
      <w:r>
        <w:rPr>
          <w:rFonts w:hint="eastAsia" w:ascii="宋体" w:hAnsi="宋体" w:eastAsia="宋体" w:cs="宋体"/>
          <w:color w:val="auto"/>
          <w:spacing w:val="8"/>
          <w:sz w:val="24"/>
        </w:rPr>
        <w:t>同一合同项下的政府采购活动；</w:t>
      </w:r>
    </w:p>
    <w:p w14:paraId="1E89CAEF">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7</w:t>
      </w:r>
      <w:r>
        <w:rPr>
          <w:rFonts w:hint="eastAsia" w:ascii="宋体" w:hAnsi="宋体" w:eastAsia="宋体" w:cs="宋体"/>
          <w:color w:val="auto"/>
          <w:spacing w:val="8"/>
          <w:sz w:val="24"/>
        </w:rPr>
        <w:t>)法律法规界定的其他围标串标行为。</w:t>
      </w:r>
    </w:p>
    <w:p w14:paraId="50DF849B">
      <w:pPr>
        <w:spacing w:line="360" w:lineRule="auto"/>
        <w:ind w:firstLine="540" w:firstLineChars="200"/>
        <w:rPr>
          <w:rFonts w:ascii="宋体" w:hAnsi="宋体" w:eastAsia="宋体" w:cs="宋体"/>
          <w:color w:val="auto"/>
          <w:sz w:val="24"/>
        </w:rPr>
      </w:pPr>
      <w:r>
        <w:rPr>
          <w:rFonts w:hint="eastAsia" w:ascii="宋体" w:hAnsi="宋体" w:eastAsia="宋体" w:cs="宋体"/>
          <w:color w:val="auto"/>
          <w:spacing w:val="15"/>
          <w:position w:val="28"/>
          <w:sz w:val="24"/>
        </w:rPr>
        <w:t>如</w:t>
      </w:r>
      <w:r>
        <w:rPr>
          <w:rFonts w:hint="eastAsia" w:ascii="宋体" w:hAnsi="宋体" w:eastAsia="宋体" w:cs="宋体"/>
          <w:color w:val="auto"/>
          <w:spacing w:val="9"/>
          <w:position w:val="28"/>
          <w:sz w:val="24"/>
        </w:rPr>
        <w:t>有发现我公司存在围标、串标行为，我公司愿承担一切法律责任。</w:t>
      </w:r>
    </w:p>
    <w:p w14:paraId="4B70995C">
      <w:pPr>
        <w:spacing w:line="360" w:lineRule="auto"/>
        <w:ind w:firstLine="504" w:firstLineChars="200"/>
        <w:rPr>
          <w:rFonts w:ascii="宋体" w:hAnsi="宋体" w:eastAsia="宋体" w:cs="宋体"/>
          <w:color w:val="auto"/>
          <w:sz w:val="24"/>
        </w:rPr>
      </w:pPr>
      <w:r>
        <w:rPr>
          <w:rFonts w:hint="eastAsia" w:ascii="宋体" w:hAnsi="宋体" w:eastAsia="宋体" w:cs="宋体"/>
          <w:color w:val="auto"/>
          <w:spacing w:val="6"/>
          <w:sz w:val="24"/>
        </w:rPr>
        <w:t>特此承诺！</w:t>
      </w:r>
    </w:p>
    <w:p w14:paraId="7B519FCE">
      <w:pPr>
        <w:spacing w:line="360" w:lineRule="auto"/>
        <w:ind w:firstLine="480" w:firstLineChars="200"/>
        <w:rPr>
          <w:rFonts w:ascii="宋体" w:hAnsi="宋体" w:eastAsia="宋体" w:cs="宋体"/>
          <w:color w:val="auto"/>
          <w:sz w:val="24"/>
        </w:rPr>
      </w:pPr>
    </w:p>
    <w:p w14:paraId="51C776E6">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注</w:t>
      </w:r>
      <w:r>
        <w:rPr>
          <w:rFonts w:hint="eastAsia" w:ascii="宋体" w:hAnsi="宋体" w:eastAsia="宋体" w:cs="宋体"/>
          <w:color w:val="auto"/>
          <w:spacing w:val="8"/>
          <w:sz w:val="24"/>
        </w:rPr>
        <w:t>：以上格式不得修改。</w:t>
      </w:r>
    </w:p>
    <w:p w14:paraId="13E6EA64">
      <w:pPr>
        <w:spacing w:line="360" w:lineRule="auto"/>
        <w:ind w:firstLine="460" w:firstLineChars="200"/>
        <w:rPr>
          <w:rFonts w:ascii="宋体" w:hAnsi="宋体" w:eastAsia="宋体" w:cs="宋体"/>
          <w:color w:val="auto"/>
          <w:spacing w:val="-5"/>
          <w:sz w:val="24"/>
        </w:rPr>
      </w:pPr>
    </w:p>
    <w:p w14:paraId="50DF7EEB">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0972DCB0">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19D06B8B">
      <w:pPr>
        <w:spacing w:line="360" w:lineRule="auto"/>
        <w:jc w:val="right"/>
        <w:rPr>
          <w:color w:val="auto"/>
        </w:rPr>
      </w:pPr>
      <w:r>
        <w:rPr>
          <w:rFonts w:hint="eastAsia" w:ascii="宋体" w:hAnsi="宋体" w:eastAsia="宋体" w:cs="宋体"/>
          <w:color w:val="auto"/>
          <w:sz w:val="24"/>
        </w:rPr>
        <w:t>日      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CAAA">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CE8834">
                          <w:pPr>
                            <w:pStyle w:val="6"/>
                          </w:pPr>
                          <w:r>
                            <w:fldChar w:fldCharType="begin"/>
                          </w:r>
                          <w:r>
                            <w:instrText xml:space="preserve"> PAGE  \* MERGEFORMAT </w:instrText>
                          </w:r>
                          <w:r>
                            <w:fldChar w:fldCharType="separate"/>
                          </w:r>
                          <w:r>
                            <w:t>- 38 -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ACE8834">
                    <w:pPr>
                      <w:pStyle w:val="6"/>
                    </w:pPr>
                    <w:r>
                      <w:fldChar w:fldCharType="begin"/>
                    </w:r>
                    <w:r>
                      <w:instrText xml:space="preserve"> PAGE  \* MERGEFORMAT </w:instrText>
                    </w:r>
                    <w:r>
                      <w:fldChar w:fldCharType="separate"/>
                    </w:r>
                    <w:r>
                      <w:t>- 38 -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C457B"/>
    <w:rsid w:val="0E5577CB"/>
    <w:rsid w:val="2F1C457B"/>
    <w:rsid w:val="40786D99"/>
    <w:rsid w:val="4F093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1"/>
    <w:pPr>
      <w:ind w:left="733"/>
    </w:pPr>
    <w:rPr>
      <w:rFonts w:ascii="宋体" w:hAnsi="宋体" w:eastAsia="宋体" w:cs="宋体"/>
      <w:sz w:val="28"/>
      <w:szCs w:val="28"/>
      <w:lang w:val="zh-CN" w:bidi="zh-CN"/>
    </w:rPr>
  </w:style>
  <w:style w:type="paragraph" w:styleId="5">
    <w:name w:val="Plain Text"/>
    <w:basedOn w:val="1"/>
    <w:qFormat/>
    <w:uiPriority w:val="99"/>
    <w:rPr>
      <w:rFonts w:ascii="宋体" w:hAnsi="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6"/>
    <w:basedOn w:val="1"/>
    <w:next w:val="1"/>
    <w:qFormat/>
    <w:uiPriority w:val="39"/>
    <w:pPr>
      <w:spacing w:line="440" w:lineRule="exact"/>
      <w:ind w:left="1400"/>
      <w:jc w:val="left"/>
    </w:pPr>
    <w:rPr>
      <w:rFonts w:ascii="Calibri" w:hAnsi="Calibri"/>
      <w:sz w:val="18"/>
      <w:szCs w:val="18"/>
    </w:rPr>
  </w:style>
  <w:style w:type="paragraph" w:styleId="8">
    <w:name w:val="Normal (Web)"/>
    <w:basedOn w:val="1"/>
    <w:qFormat/>
    <w:uiPriority w:val="99"/>
    <w:pPr>
      <w:spacing w:before="100" w:beforeAutospacing="1" w:after="100" w:afterAutospacing="1"/>
      <w:jc w:val="left"/>
    </w:pPr>
    <w:rPr>
      <w:rFonts w:ascii="宋体" w:hAnsi="宋体"/>
      <w:sz w:val="24"/>
    </w:rPr>
  </w:style>
  <w:style w:type="paragraph" w:styleId="9">
    <w:name w:val="Body Text First Indent"/>
    <w:basedOn w:val="4"/>
    <w:next w:val="7"/>
    <w:qFormat/>
    <w:uiPriority w:val="0"/>
    <w:pPr>
      <w:ind w:firstLine="420" w:firstLineChars="100"/>
    </w:p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4370</Words>
  <Characters>4448</Characters>
  <Lines>0</Lines>
  <Paragraphs>0</Paragraphs>
  <TotalTime>0</TotalTime>
  <ScaleCrop>false</ScaleCrop>
  <LinksUpToDate>false</LinksUpToDate>
  <CharactersWithSpaces>4807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2025-04-11T06:09:00Z</dcterms:created>
  <dc:creator>小花朵朵</dc:creator>
  <cp:lastModifiedBy>小花朵朵</cp:lastModifiedBy>
  <dcterms:modified xsi:type="dcterms:W3CDTF">2025-04-11T07:55:18Z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759E9E02CD714CC89092299E57FEFA19_13</vt:lpwstr>
  </property>
  <property fmtid="{D5CDD505-2E9C-101B-9397-08002B2CF9AE}" pid="4" name="KSOTemplateDocerSaveRecord">
    <vt:lpwstr>eyJoZGlkIjoiOGI4MzljZTMzOWY4ZTc1MWM5NGY4NjY3OGU5NjcxNGYiLCJ1c2VySWQiOiI2MDgwMzgxNzUifQ==</vt:lpwstr>
  </property>
</Properties>
</file>