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F1F6F"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服务条款响应偏离表</w:t>
      </w:r>
    </w:p>
    <w:p w14:paraId="79D8F291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553659DE"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单位公章)       项目编号：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6F2835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6BC5C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ABD78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磋商文件服务内容及要求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EEC77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磋商响应</w:t>
            </w:r>
            <w:r>
              <w:rPr>
                <w:rFonts w:ascii="宋体" w:hAnsi="宋体"/>
                <w:b/>
                <w:sz w:val="24"/>
                <w:szCs w:val="24"/>
              </w:rPr>
              <w:t>文件</w:t>
            </w:r>
          </w:p>
          <w:p w14:paraId="07CC446A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9B23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6ACF6EE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 w14:paraId="49C131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4F75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DA1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350CA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9ECC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1C8BD5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2755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B08B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8E1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7492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EBAA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1CBB0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6EF9E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471B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5A9A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B914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611C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E208C5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0A3F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4430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8F3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D380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0711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6EE07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6461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AE6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6775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F504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5B5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B1E5F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FCAE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3857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415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A54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390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80A04A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C46EE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E16C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BBF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2E7E7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A511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92BA8D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004E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8DCA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DD3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D2AE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C13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3BC3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8A85F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901B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2194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CB5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9F4D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C65A1D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69E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E08E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EF4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8E09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65F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1ED461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530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3708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C123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0FF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F85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1E3B5D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6E2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432B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BB64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DD2DB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9687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C449FD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293E6B5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 w14:paraId="24FEA21C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备注：1.对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中的</w:t>
      </w:r>
      <w:r>
        <w:rPr>
          <w:rFonts w:hint="eastAsia" w:ascii="宋体" w:hAnsi="宋体" w:eastAsia="宋体" w:cs="宋体"/>
          <w:b/>
          <w:color w:val="auto"/>
          <w:sz w:val="24"/>
        </w:rPr>
        <w:t>服务内容及要求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</w:rPr>
        <w:t>做出响应。</w:t>
      </w:r>
    </w:p>
    <w:p w14:paraId="63CFC14A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2.响应情况按实际响应情况填写“正偏离”、“无偏离”、“负偏离”。</w:t>
      </w:r>
    </w:p>
    <w:p w14:paraId="6FF7BF5C">
      <w:pPr>
        <w:spacing w:line="440" w:lineRule="exact"/>
        <w:rPr>
          <w:rFonts w:hint="eastAsia" w:ascii="宋体" w:hAnsi="宋体" w:eastAsia="宋体" w:cs="宋体"/>
          <w:color w:val="auto"/>
          <w:sz w:val="24"/>
          <w:lang w:val="zh-CN"/>
        </w:rPr>
      </w:pPr>
    </w:p>
    <w:p w14:paraId="606555B2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            </w:t>
      </w:r>
    </w:p>
    <w:p w14:paraId="52BD69E7">
      <w:pPr>
        <w:rPr>
          <w:rFonts w:hint="eastAsia" w:ascii="宋体" w:hAnsi="宋体" w:eastAsia="宋体" w:cs="宋体"/>
          <w:color w:val="auto"/>
          <w:sz w:val="24"/>
        </w:rPr>
      </w:pPr>
    </w:p>
    <w:p w14:paraId="370FF446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7EBD82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D01270D"/>
    <w:rsid w:val="18400764"/>
    <w:rsid w:val="41935676"/>
    <w:rsid w:val="546B520C"/>
    <w:rsid w:val="5AEE18DC"/>
    <w:rsid w:val="6D01270D"/>
    <w:rsid w:val="7B66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140</Characters>
  <Lines>0</Lines>
  <Paragraphs>0</Paragraphs>
  <TotalTime>0</TotalTime>
  <ScaleCrop>false</ScaleCrop>
  <LinksUpToDate>false</LinksUpToDate>
  <CharactersWithSpaces>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2023-08-03T06:30:00Z</dcterms:created>
  <dc:creator>®lucky</dc:creator>
  <cp:lastModifiedBy>®lucky</cp:lastModifiedBy>
  <dcterms:modified xsi:type="dcterms:W3CDTF">2025-04-23T02:25:00Z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33DBAA55F4B04F05892B82CC2BA3FB16_11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