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FD85B">
      <w:pPr>
        <w:ind w:firstLine="56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bookmarkStart w:id="0" w:name="_Toc5451_WPSOffice_Level2"/>
      <w:bookmarkStart w:id="1" w:name="_Toc7817_WPSOffice_Level2"/>
    </w:p>
    <w:p w14:paraId="705AEA1D">
      <w:pPr>
        <w:ind w:firstLine="562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2" w:name="_Toc4867"/>
      <w:bookmarkStart w:id="3" w:name="_Toc363474028"/>
      <w:bookmarkStart w:id="4" w:name="_Toc426457701"/>
      <w:bookmarkStart w:id="5" w:name="_Toc19075"/>
      <w:bookmarkStart w:id="6" w:name="_Toc403077649"/>
      <w:bookmarkStart w:id="7" w:name="_Toc16097"/>
      <w:bookmarkStart w:id="8" w:name="_Toc25348"/>
      <w:bookmarkStart w:id="9" w:name="_Toc30210"/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法定代表人（单位负责人/自然人）身份证明</w:t>
      </w:r>
    </w:p>
    <w:p w14:paraId="30483185">
      <w:pPr>
        <w:autoSpaceDE w:val="0"/>
        <w:autoSpaceDN w:val="0"/>
        <w:adjustRightInd w:val="0"/>
        <w:ind w:firstLine="480"/>
        <w:jc w:val="right"/>
        <w:rPr>
          <w:rFonts w:hint="eastAsia" w:ascii="宋体" w:hAnsi="宋体" w:eastAsia="宋体" w:cs="宋体"/>
          <w:szCs w:val="21"/>
          <w:lang w:val="zh-CN"/>
        </w:rPr>
      </w:pPr>
    </w:p>
    <w:p w14:paraId="22F25D2B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46FE6E4B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05E71C94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49D11ED7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名称）的法定代表人（单位负责人）。</w:t>
      </w:r>
    </w:p>
    <w:p w14:paraId="40EC86F7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2AB5AF50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特此证明。</w:t>
      </w:r>
    </w:p>
    <w:p w14:paraId="29FB2DA7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19CF942A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附：法定代表人（单位负责人）身份证复印件。</w:t>
      </w:r>
    </w:p>
    <w:p w14:paraId="389B0A8A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2E0B96D0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注：自然人</w:t>
      </w:r>
      <w:r>
        <w:rPr>
          <w:rFonts w:hint="eastAsia" w:ascii="宋体" w:hAnsi="宋体" w:eastAsia="宋体" w:cs="宋体"/>
          <w:sz w:val="24"/>
          <w:szCs w:val="24"/>
        </w:rPr>
        <w:t>参加谈判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的此处只附身份证复印件。</w:t>
      </w:r>
    </w:p>
    <w:p w14:paraId="3F142A9B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7DF7F99F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2AA7A75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4466BCA1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25AEE47">
      <w:pPr>
        <w:widowControl/>
        <w:ind w:firstLine="2160" w:firstLineChars="9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5753BC21">
      <w:pPr>
        <w:ind w:firstLine="496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4"/>
        </w:rPr>
        <w:br w:type="page"/>
      </w:r>
    </w:p>
    <w:bookmarkEnd w:id="2"/>
    <w:bookmarkEnd w:id="3"/>
    <w:bookmarkEnd w:id="4"/>
    <w:bookmarkEnd w:id="5"/>
    <w:bookmarkEnd w:id="6"/>
    <w:bookmarkEnd w:id="7"/>
    <w:bookmarkEnd w:id="8"/>
    <w:bookmarkEnd w:id="9"/>
    <w:p w14:paraId="02939F4B">
      <w:pPr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法定代表人授权书</w:t>
      </w:r>
      <w:bookmarkEnd w:id="0"/>
      <w:bookmarkEnd w:id="1"/>
    </w:p>
    <w:p w14:paraId="6412D6A6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</w:p>
    <w:p w14:paraId="2BFFD5D0">
      <w:pPr>
        <w:widowControl/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陕西四方衡裕项目管理有限公司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</w:p>
    <w:p w14:paraId="24146123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法人代表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的谈判及合同的执行和完成，以本公司的名义处理一切与之有关的事宜。</w:t>
      </w:r>
    </w:p>
    <w:p w14:paraId="28DA2D17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附：</w:t>
      </w:r>
    </w:p>
    <w:p w14:paraId="2AAB8F20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 w14:paraId="16211994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职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务：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</w:t>
      </w:r>
    </w:p>
    <w:p w14:paraId="7E9F6651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通讯地址：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</w:t>
      </w:r>
    </w:p>
    <w:p w14:paraId="0D40798B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邮政编码：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</w:t>
      </w:r>
    </w:p>
    <w:p w14:paraId="74A136E0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电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话：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传真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 w14:paraId="2AD0C3C0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505BD09E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tbl>
      <w:tblPr>
        <w:tblStyle w:val="8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3829E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786D9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 w14:paraId="21A254F6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法定代表人身份证复印件</w:t>
            </w:r>
          </w:p>
          <w:p w14:paraId="7EBCB711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 w14:paraId="2B26A4DA">
            <w:pPr>
              <w:widowControl/>
              <w:ind w:firstLine="48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257F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 w14:paraId="2DD82E2E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授权代表身份证复印件</w:t>
            </w:r>
          </w:p>
          <w:p w14:paraId="4E9BE1F1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 w14:paraId="395A364A">
            <w:pPr>
              <w:pStyle w:val="6"/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32E87083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</w:t>
      </w:r>
    </w:p>
    <w:p w14:paraId="204F829E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0A633675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0EE111E7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</w:t>
      </w:r>
      <w:r>
        <w:rPr>
          <w:rFonts w:hint="eastAsia" w:ascii="宋体" w:hAnsi="宋体" w:eastAsia="宋体" w:cs="宋体"/>
          <w:kern w:val="0"/>
        </w:rPr>
        <w:t>字或盖章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2B6AD401">
      <w:pPr>
        <w:keepNext/>
        <w:keepLines/>
        <w:numPr>
          <w:ilvl w:val="3"/>
          <w:numId w:val="0"/>
        </w:numPr>
        <w:spacing w:before="280" w:after="290" w:line="372" w:lineRule="auto"/>
        <w:outlineLvl w:val="3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   日      期：</w:t>
      </w:r>
      <w:r>
        <w:rPr>
          <w:rFonts w:hint="eastAsia" w:ascii="宋体" w:hAnsi="宋体" w:eastAsia="宋体" w:cs="宋体"/>
          <w:b/>
          <w:kern w:val="0"/>
          <w:sz w:val="28"/>
          <w:u w:val="single"/>
        </w:rPr>
        <w:t xml:space="preserve">                      </w:t>
      </w:r>
    </w:p>
    <w:p w14:paraId="571D6FD3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本授权书有效期自</w:t>
      </w:r>
      <w:r>
        <w:rPr>
          <w:rFonts w:hint="eastAsia" w:ascii="宋体" w:hAnsi="宋体" w:eastAsia="宋体" w:cs="宋体"/>
          <w:kern w:val="0"/>
        </w:rPr>
        <w:t>谈判</w:t>
      </w:r>
      <w:r>
        <w:rPr>
          <w:rFonts w:hint="eastAsia" w:ascii="宋体" w:hAnsi="宋体" w:eastAsia="宋体" w:cs="宋体"/>
          <w:kern w:val="0"/>
          <w:lang w:val="zh-CN"/>
        </w:rPr>
        <w:t>之日起</w:t>
      </w:r>
      <w:r>
        <w:rPr>
          <w:rFonts w:hint="eastAsia" w:ascii="宋体" w:hAnsi="宋体" w:eastAsia="宋体" w:cs="宋体"/>
          <w:kern w:val="0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lang w:val="zh-CN"/>
        </w:rPr>
        <w:t>天；特此声明。</w:t>
      </w:r>
    </w:p>
    <w:p w14:paraId="09550602">
      <w:pPr>
        <w:widowControl/>
        <w:ind w:firstLine="480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（须与响应</w:t>
      </w:r>
      <w:r>
        <w:rPr>
          <w:rFonts w:hint="eastAsia" w:ascii="宋体" w:hAnsi="宋体" w:eastAsia="宋体" w:cs="宋体"/>
          <w:kern w:val="0"/>
        </w:rPr>
        <w:t>文件</w:t>
      </w:r>
      <w:r>
        <w:rPr>
          <w:rFonts w:hint="eastAsia" w:ascii="宋体" w:hAnsi="宋体" w:eastAsia="宋体" w:cs="宋体"/>
          <w:kern w:val="0"/>
          <w:lang w:val="zh-CN"/>
        </w:rPr>
        <w:t>有效期一致，不少于</w:t>
      </w:r>
      <w:r>
        <w:rPr>
          <w:rFonts w:hint="eastAsia" w:ascii="宋体" w:hAnsi="宋体" w:eastAsia="宋体" w:cs="宋体"/>
          <w:kern w:val="0"/>
        </w:rPr>
        <w:t>90</w:t>
      </w:r>
      <w:r>
        <w:rPr>
          <w:rFonts w:hint="eastAsia" w:ascii="宋体" w:hAnsi="宋体" w:eastAsia="宋体" w:cs="宋体"/>
          <w:kern w:val="0"/>
          <w:lang w:val="zh-CN"/>
        </w:rPr>
        <w:t>天）</w:t>
      </w:r>
      <w:r>
        <w:rPr>
          <w:rFonts w:hint="eastAsia" w:ascii="宋体" w:hAnsi="宋体" w:eastAsia="宋体" w:cs="宋体"/>
          <w:b/>
          <w:bCs/>
          <w:kern w:val="0"/>
        </w:rPr>
        <w:t xml:space="preserve"> </w:t>
      </w:r>
    </w:p>
    <w:p w14:paraId="45AF0FEB">
      <w:pPr>
        <w:rPr>
          <w:rStyle w:val="10"/>
          <w:rFonts w:hint="eastAsia" w:ascii="宋体" w:hAnsi="宋体" w:eastAsia="宋体" w:cs="宋体"/>
          <w:szCs w:val="22"/>
          <w:lang w:val="zh-CN"/>
        </w:rPr>
      </w:pPr>
      <w:r>
        <w:rPr>
          <w:rStyle w:val="10"/>
          <w:rFonts w:hint="eastAsia" w:ascii="宋体" w:hAnsi="宋体" w:eastAsia="宋体" w:cs="宋体"/>
          <w:szCs w:val="22"/>
          <w:lang w:val="zh-CN"/>
        </w:rPr>
        <w:br w:type="page"/>
      </w:r>
    </w:p>
    <w:p w14:paraId="18B24FDB">
      <w:pPr>
        <w:pStyle w:val="3"/>
        <w:rPr>
          <w:rFonts w:hint="eastAsia" w:ascii="宋体" w:hAnsi="宋体" w:eastAsia="宋体" w:cs="宋体"/>
          <w:lang w:val="zh-CN"/>
        </w:rPr>
        <w:sectPr>
          <w:pgSz w:w="11906" w:h="16838"/>
          <w:pgMar w:top="1418" w:right="1191" w:bottom="1418" w:left="1191" w:header="851" w:footer="992" w:gutter="0"/>
          <w:cols w:space="720" w:num="1"/>
          <w:docGrid w:linePitch="312" w:charSpace="0"/>
        </w:sectPr>
      </w:pPr>
    </w:p>
    <w:p w14:paraId="74230EEF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07EBFE2E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养老保险缴纳证明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7E8E7C44">
      <w:pPr>
        <w:rPr>
          <w:rFonts w:hint="eastAsia" w:ascii="宋体" w:hAnsi="宋体" w:eastAsia="宋体" w:cs="宋体"/>
          <w:b/>
          <w:sz w:val="32"/>
          <w:szCs w:val="32"/>
        </w:rPr>
      </w:pPr>
    </w:p>
    <w:p w14:paraId="292AE354"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p w14:paraId="04B96626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</w:rPr>
        <w:t>近三年无重大违法、违纪书面声明</w:t>
      </w:r>
    </w:p>
    <w:p w14:paraId="3883452D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34CAD35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4C8E812B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4F05C3A9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45CA78B3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以上如构成虚假，自愿承担相关法律责任。</w:t>
      </w:r>
    </w:p>
    <w:p w14:paraId="726BA926">
      <w:pPr>
        <w:widowControl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</w:rPr>
      </w:pPr>
    </w:p>
    <w:p w14:paraId="125839B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023F2C2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8689424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6898AF8A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</w:t>
      </w:r>
    </w:p>
    <w:p w14:paraId="21A2A0C6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</w:t>
      </w:r>
    </w:p>
    <w:p w14:paraId="2E28C794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1" w:firstLineChars="100"/>
        <w:jc w:val="center"/>
        <w:textAlignment w:val="auto"/>
        <w:outlineLvl w:val="1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 xml:space="preserve"> 日   期：      年    月    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 </w:t>
      </w:r>
    </w:p>
    <w:p w14:paraId="6AD80DCA">
      <w:pPr>
        <w:spacing w:line="360" w:lineRule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74054954">
      <w:pPr>
        <w:spacing w:line="360" w:lineRule="auto"/>
        <w:ind w:firstLine="422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22C5BA28">
      <w:pPr>
        <w:spacing w:line="360" w:lineRule="auto"/>
        <w:ind w:firstLine="422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61C96B62">
      <w:pPr>
        <w:ind w:firstLine="480"/>
        <w:rPr>
          <w:rFonts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br w:type="page"/>
      </w:r>
    </w:p>
    <w:p w14:paraId="0F8C56CC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bookmarkStart w:id="10" w:name="_GoBack"/>
      <w:bookmarkEnd w:id="10"/>
      <w:r>
        <w:rPr>
          <w:rFonts w:hint="eastAsia" w:ascii="宋体" w:hAnsi="宋体" w:eastAsia="宋体" w:cs="宋体"/>
          <w:b/>
          <w:kern w:val="2"/>
          <w:sz w:val="32"/>
          <w:szCs w:val="32"/>
        </w:rPr>
        <w:t>具有履行合同所必需的设备和专业技术能力的承诺函</w:t>
      </w:r>
    </w:p>
    <w:p w14:paraId="2326B178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662F5B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29AE3D6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3E37073A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我单位承诺：在本项目投标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活动中具有履行合同所必需的设备和专业技术能力，可以按照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文件及采购人的要求提供本项目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货物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，履行合同内容、保证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sz w:val="24"/>
          <w:szCs w:val="24"/>
        </w:rPr>
        <w:t>质量，并按期交货。</w:t>
      </w:r>
    </w:p>
    <w:p w14:paraId="1FB7762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4035D1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D6A84F9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特此声明！</w:t>
      </w:r>
    </w:p>
    <w:p w14:paraId="73CB5B16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64E0D5E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486293D6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40AA4E3F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17DF7FC2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6D14C9CA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</w:p>
    <w:p w14:paraId="1C8AE9D5">
      <w:pPr>
        <w:widowControl w:val="0"/>
        <w:spacing w:line="360" w:lineRule="atLeast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</w:rPr>
        <w:t>具备法律、行政法规规定的其他条件的声明</w:t>
      </w:r>
    </w:p>
    <w:p w14:paraId="13904550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590902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AC3A079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致：陕西四方衡裕项目管理有限公司</w:t>
      </w:r>
    </w:p>
    <w:p w14:paraId="26BB5CD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（采购项目名称） （采购项目编号）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的投标过程中，保证提供的产品及配套服务符合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文件规定，符合法律、行政法规规定的其他条件。</w:t>
      </w:r>
    </w:p>
    <w:p w14:paraId="0FBF7A7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特此声明，并承担相应责任。</w:t>
      </w:r>
    </w:p>
    <w:p w14:paraId="6F18C17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06C082FD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C858720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</w:t>
      </w:r>
    </w:p>
    <w:p w14:paraId="389AA541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</w:t>
      </w:r>
    </w:p>
    <w:p w14:paraId="6EA51E46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40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      日   期：      年    月    日 </w:t>
      </w:r>
    </w:p>
    <w:p w14:paraId="0F4DE049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br w:type="page"/>
      </w:r>
    </w:p>
    <w:p w14:paraId="40349DA3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非联合体不分包投标声明</w:t>
      </w:r>
    </w:p>
    <w:p w14:paraId="32486B56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</w:p>
    <w:p w14:paraId="53676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不分包、不转包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。 </w:t>
      </w:r>
    </w:p>
    <w:p w14:paraId="333DF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4DDB87A4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</w:p>
    <w:p w14:paraId="186A40AD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059E1F6B"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3A0BC2B4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78541139">
      <w:pPr>
        <w:pStyle w:val="7"/>
        <w:ind w:left="480" w:firstLine="482"/>
        <w:jc w:val="righ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  <w:t>日   期：      年    月    日</w:t>
      </w:r>
    </w:p>
    <w:p w14:paraId="783B2A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B2904"/>
    <w:rsid w:val="04980A96"/>
    <w:rsid w:val="0BBB2904"/>
    <w:rsid w:val="5A525D86"/>
    <w:rsid w:val="5B366A24"/>
    <w:rsid w:val="5DC7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next w:val="5"/>
    <w:unhideWhenUsed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7">
    <w:name w:val="Body Text First Indent 2"/>
    <w:basedOn w:val="4"/>
    <w:next w:val="1"/>
    <w:unhideWhenUsed/>
    <w:qFormat/>
    <w:uiPriority w:val="0"/>
    <w:pPr>
      <w:ind w:firstLine="420"/>
    </w:pPr>
  </w:style>
  <w:style w:type="character" w:customStyle="1" w:styleId="10">
    <w:name w:val="标题 1 字符"/>
    <w:basedOn w:val="9"/>
    <w:link w:val="2"/>
    <w:autoRedefine/>
    <w:qFormat/>
    <w:uiPriority w:val="0"/>
    <w:rPr>
      <w:rFonts w:hint="eastAsia" w:ascii="宋体" w:hAnsi="宋体" w:eastAsia="宋体" w:cs="Times New Roman"/>
      <w:b/>
      <w:bCs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1028</Words>
  <Characters>1029</Characters>
  <Lines>0</Lines>
  <Paragraphs>0</Paragraphs>
  <TotalTime>0</TotalTime>
  <ScaleCrop>false</ScaleCrop>
  <LinksUpToDate>false</LinksUpToDate>
  <CharactersWithSpaces>1990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2025-04-18T04:16:00Z</dcterms:created>
  <dc:creator>Administrator</dc:creator>
  <cp:lastModifiedBy>Administrator</cp:lastModifiedBy>
  <dcterms:modified xsi:type="dcterms:W3CDTF">2025-04-18T04:32:28Z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DADE9D06EF50461CBEC9B1E25F6CA678_11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