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C0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48A4620D">
      <w:pPr>
        <w:adjustRightInd w:val="0"/>
        <w:snapToGrid w:val="0"/>
        <w:spacing w:line="360" w:lineRule="auto"/>
        <w:ind w:right="629" w:firstLine="470" w:firstLineChars="196"/>
        <w:rPr>
          <w:rFonts w:ascii="宋体" w:hAnsi="宋体" w:cs="宋体"/>
          <w:color w:val="auto"/>
          <w:szCs w:val="24"/>
        </w:rPr>
      </w:pPr>
    </w:p>
    <w:p w14:paraId="07A3DF62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及采购需求内容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10AA1C25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5ACBB3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6C527D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2927709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1C1951AA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0981D3F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EDD718D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F0D1111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6F45B00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81F573F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7CCE246C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C0C0D9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821E136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C38393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C780F9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1A78552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04B89EB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FC8E0E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095A9B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B770EE4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6558A683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2F311B98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50A36955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2A7B7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AB62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60B514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539C1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1F5E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251B88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540B620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04B62F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37107F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A1087C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025B69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B10E68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DC2E1A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5469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B280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22B71C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68061F5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7397D0D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3AB2735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0256AD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DD9AF9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E9E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781D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01C34B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3BD128D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33CCEA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3CE6427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6D0B650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6EF87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A879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50F3B0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7D2D5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665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BB35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2AD8B25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539EF90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507707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7DAAA53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616FD8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F3213F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800EB6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0CF0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EB995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A9900F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82839E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65A46A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0811B19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C4E512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20FA2AA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B9DA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31E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5462D5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64C213C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2525203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8B3DB1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5364ED2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051F571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15B9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CE36D0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FB84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DDE19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A3EE7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9E9F3D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31582E9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2949EF0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2080E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3F23D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2A19A66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78ACDC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48FA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B6EA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C0857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EE9012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2EB84C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4C800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DB7B1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04200F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0026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5FEC2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2E36F7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5498E0B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E9ABD2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8180D1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11017A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255EDB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78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FAECFB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66F0A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994F5D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A5DF90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5BAF35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C2CB2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1AF52CD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2DD0165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88369C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A5371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5FBB578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12244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28CB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CA04B0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FF8A7A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2CBBA66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17FBFC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762810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B4118A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9F6D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13C97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518A5E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E5159E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3EEB79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35600A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5C92F49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DB24F2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16D7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32F5B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42C7ED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0FFA5AE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7F1B38C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31A90A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480" w:lineRule="auto"/>
        <w:ind w:right="617" w:rightChars="257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1C049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35C8A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7E1E3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7312B137">
      <w:pP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br w:type="page"/>
      </w:r>
    </w:p>
    <w:p w14:paraId="4BF3D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ascii="宋体" w:hAnsi="宋体" w:cs="宋体"/>
          <w:szCs w:val="24"/>
        </w:rPr>
      </w:pPr>
      <w:r>
        <w:rPr>
          <w:rFonts w:hint="eastAsia"/>
          <w:b/>
          <w:bCs/>
          <w:sz w:val="32"/>
          <w:szCs w:val="32"/>
        </w:rPr>
        <w:t>拟在本项目使用的</w:t>
      </w:r>
      <w:r>
        <w:rPr>
          <w:rFonts w:hint="eastAsia"/>
          <w:b/>
          <w:bCs/>
          <w:sz w:val="32"/>
          <w:szCs w:val="32"/>
          <w:lang w:val="en-US" w:eastAsia="zh-CN"/>
        </w:rPr>
        <w:t>设备、</w:t>
      </w:r>
      <w:r>
        <w:rPr>
          <w:rFonts w:hint="eastAsia"/>
          <w:b/>
          <w:bCs/>
          <w:sz w:val="32"/>
          <w:szCs w:val="32"/>
        </w:rPr>
        <w:t>仪器一览表</w:t>
      </w:r>
    </w:p>
    <w:tbl>
      <w:tblPr>
        <w:tblStyle w:val="3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0"/>
        <w:gridCol w:w="2030"/>
        <w:gridCol w:w="2030"/>
        <w:gridCol w:w="2648"/>
      </w:tblGrid>
      <w:tr w14:paraId="707289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3F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设备或仪器名称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189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型号规格</w:t>
            </w: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7AD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数  量</w:t>
            </w: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B8C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  <w:r>
              <w:rPr>
                <w:rStyle w:val="5"/>
                <w:rFonts w:ascii="宋体" w:hAnsi="宋体"/>
                <w:sz w:val="24"/>
                <w:highlight w:val="none"/>
              </w:rPr>
              <w:t>备  注</w:t>
            </w:r>
          </w:p>
        </w:tc>
      </w:tr>
      <w:tr w14:paraId="77F87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6B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090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82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7393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0497F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02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A5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B72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CED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391BB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03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1A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15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E44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7BD067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00A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1CC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07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E9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4C71A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BB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DF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4E1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49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78E6E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AC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C1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71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68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1D0BC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4E9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D9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FE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036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2876E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19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47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8A4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CA8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758D98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2A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61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18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F8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7F49F0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27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C0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8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6A3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5E556F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7C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7B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70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25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  <w:tr w14:paraId="6F47E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8F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8AF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95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  <w:tc>
          <w:tcPr>
            <w:tcW w:w="2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CF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Style w:val="5"/>
                <w:rFonts w:ascii="宋体" w:hAnsi="宋体"/>
                <w:sz w:val="24"/>
                <w:highlight w:val="none"/>
              </w:rPr>
            </w:pPr>
          </w:p>
        </w:tc>
      </w:tr>
    </w:tbl>
    <w:p w14:paraId="78211D02">
      <w:pPr>
        <w:pStyle w:val="2"/>
        <w:rPr>
          <w:rFonts w:hint="eastAsia"/>
          <w:lang w:val="en-US" w:eastAsia="zh-CN"/>
        </w:rPr>
      </w:pPr>
    </w:p>
    <w:p w14:paraId="020F42A0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注：需要提供设备、仪器所有权证明材料，发票、租用证明复印件等</w:t>
      </w:r>
    </w:p>
    <w:p w14:paraId="02A12109">
      <w:pPr>
        <w:rPr>
          <w:rFonts w:hint="eastAsia" w:ascii="宋体" w:hAnsi="宋体" w:cs="宋体"/>
          <w:b w:val="0"/>
          <w:bCs/>
          <w:color w:val="auto"/>
          <w:szCs w:val="24"/>
          <w:lang w:val="en-US" w:eastAsia="zh-CN"/>
        </w:rPr>
      </w:pPr>
    </w:p>
    <w:p w14:paraId="64F9F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4C5E0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3D831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919F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bookmarkStart w:id="2" w:name="_GoBack"/>
      <w:bookmarkEnd w:id="2"/>
    </w:p>
    <w:p w14:paraId="3DF868AE">
      <w:pPr>
        <w:rPr>
          <w:rFonts w:hint="eastAsia"/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br w:type="page"/>
      </w:r>
    </w:p>
    <w:p w14:paraId="23E4C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类似项目和相关项目一览表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13"/>
        <w:gridCol w:w="1242"/>
        <w:gridCol w:w="1452"/>
        <w:gridCol w:w="1289"/>
        <w:gridCol w:w="1345"/>
        <w:gridCol w:w="1696"/>
        <w:gridCol w:w="1080"/>
      </w:tblGrid>
      <w:tr w14:paraId="2C1AF2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2FF5B639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242" w:type="dxa"/>
            <w:noWrap w:val="0"/>
            <w:vAlign w:val="center"/>
          </w:tcPr>
          <w:p w14:paraId="130611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C38A1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46376DEC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289" w:type="dxa"/>
            <w:noWrap w:val="0"/>
            <w:vAlign w:val="center"/>
          </w:tcPr>
          <w:p w14:paraId="68CD12D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345" w:type="dxa"/>
            <w:noWrap w:val="0"/>
            <w:vAlign w:val="center"/>
          </w:tcPr>
          <w:p w14:paraId="6A4A841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696" w:type="dxa"/>
            <w:noWrap w:val="0"/>
            <w:vAlign w:val="center"/>
          </w:tcPr>
          <w:p w14:paraId="5D965C8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1080" w:type="dxa"/>
            <w:noWrap w:val="0"/>
            <w:vAlign w:val="center"/>
          </w:tcPr>
          <w:p w14:paraId="60A8E5C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697D68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62E2F26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242" w:type="dxa"/>
            <w:noWrap w:val="0"/>
            <w:vAlign w:val="center"/>
          </w:tcPr>
          <w:p w14:paraId="45BE851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FCE3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31F79A8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7A5613D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49CC152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473371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AB621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62B3F950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242" w:type="dxa"/>
            <w:noWrap w:val="0"/>
            <w:vAlign w:val="center"/>
          </w:tcPr>
          <w:p w14:paraId="0795BC8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38E7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62C7AB5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0EE17A1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1E11D58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455C1C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580118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534C540C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242" w:type="dxa"/>
            <w:noWrap w:val="0"/>
            <w:vAlign w:val="center"/>
          </w:tcPr>
          <w:p w14:paraId="25CACB3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778B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6170883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0B86A77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F7C98B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37F6E553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C45CA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3CE615E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242" w:type="dxa"/>
            <w:noWrap w:val="0"/>
            <w:vAlign w:val="center"/>
          </w:tcPr>
          <w:p w14:paraId="7C39487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3240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05F557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4803597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EA348E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7029E90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73017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148CE82E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242" w:type="dxa"/>
            <w:noWrap w:val="0"/>
            <w:vAlign w:val="center"/>
          </w:tcPr>
          <w:p w14:paraId="6331CA3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1A6F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1A38D92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01DFD75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385968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4AD1B7D3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B4271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55F62706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242" w:type="dxa"/>
            <w:noWrap w:val="0"/>
            <w:vAlign w:val="center"/>
          </w:tcPr>
          <w:p w14:paraId="659AEA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E8393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0260446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4EA6537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7086FE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1E1CB34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2EFF8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913" w:type="dxa"/>
            <w:noWrap w:val="0"/>
            <w:vAlign w:val="center"/>
          </w:tcPr>
          <w:p w14:paraId="01DEEA7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242" w:type="dxa"/>
            <w:noWrap w:val="0"/>
            <w:vAlign w:val="center"/>
          </w:tcPr>
          <w:p w14:paraId="49146AD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CF6F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3B8EB5D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32B33A7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57FE6851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24C452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A8CD5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1" w:hRule="atLeast"/>
          <w:jc w:val="center"/>
        </w:trPr>
        <w:tc>
          <w:tcPr>
            <w:tcW w:w="913" w:type="dxa"/>
            <w:noWrap w:val="0"/>
            <w:vAlign w:val="center"/>
          </w:tcPr>
          <w:p w14:paraId="18E910A1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242" w:type="dxa"/>
            <w:noWrap w:val="0"/>
            <w:vAlign w:val="center"/>
          </w:tcPr>
          <w:p w14:paraId="7E7F8FD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6ECB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89" w:type="dxa"/>
            <w:noWrap w:val="0"/>
            <w:vAlign w:val="center"/>
          </w:tcPr>
          <w:p w14:paraId="5D4148D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45" w:type="dxa"/>
            <w:noWrap w:val="0"/>
            <w:vAlign w:val="top"/>
          </w:tcPr>
          <w:p w14:paraId="74C0B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696" w:type="dxa"/>
            <w:noWrap w:val="0"/>
            <w:vAlign w:val="top"/>
          </w:tcPr>
          <w:p w14:paraId="0CDFB6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080" w:type="dxa"/>
            <w:noWrap w:val="0"/>
            <w:vAlign w:val="top"/>
          </w:tcPr>
          <w:p w14:paraId="50B278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243F3493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6A1DC989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注：1. 响应供应商应如实列出以上情况，如有隐瞒，一经查实将导致其响应申请被拒绝。</w:t>
      </w:r>
    </w:p>
    <w:p w14:paraId="0A8D1997">
      <w:pPr>
        <w:snapToGrid w:val="0"/>
        <w:ind w:firstLine="480" w:firstLineChars="200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1476B5A2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2B88CB47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65E75F64">
      <w:pPr>
        <w:ind w:firstLine="2880" w:firstLineChars="1200"/>
        <w:rPr>
          <w:rFonts w:ascii="宋体" w:hAnsi="宋体" w:cs="宋体"/>
          <w:color w:val="auto"/>
          <w:szCs w:val="24"/>
        </w:rPr>
      </w:pPr>
    </w:p>
    <w:p w14:paraId="00861C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2321C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DF85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3E0C4D0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4E185773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3B9A99E3">
      <w:pPr>
        <w:spacing w:line="360" w:lineRule="auto"/>
        <w:jc w:val="center"/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42D60"/>
    <w:rsid w:val="08C42D60"/>
    <w:rsid w:val="4D26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  <w:style w:type="character" w:customStyle="1" w:styleId="5">
    <w:name w:val="NormalCharacter"/>
    <w:autoRedefine/>
    <w:qFormat/>
    <w:uiPriority w:val="0"/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529</Words>
  <Characters>531</Characters>
  <Lines>0</Lines>
  <Paragraphs>0</Paragraphs>
  <TotalTime>0</TotalTime>
  <ScaleCrop>false</ScaleCrop>
  <LinksUpToDate>false</LinksUpToDate>
  <CharactersWithSpaces>564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2025-04-21T03:20:00Z</dcterms:created>
  <dc:creator>傑。</dc:creator>
  <cp:lastModifiedBy>傑。</cp:lastModifiedBy>
  <dcterms:modified xsi:type="dcterms:W3CDTF">2025-04-28T01:54:24Z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658BB45216EA4EBDB1246B985BB33A41_11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