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47EAE">
      <w:pPr>
        <w:spacing w:line="360" w:lineRule="atLeast"/>
        <w:jc w:val="center"/>
        <w:rPr>
          <w:rFonts w:hint="eastAsia" w:ascii="宋体" w:hAnsi="宋体" w:cs="宋体"/>
          <w:b/>
          <w:sz w:val="32"/>
          <w:szCs w:val="21"/>
        </w:rPr>
      </w:pPr>
      <w:r>
        <w:rPr>
          <w:rFonts w:hint="eastAsia" w:ascii="宋体" w:hAnsi="宋体" w:cs="宋体"/>
          <w:b/>
          <w:sz w:val="32"/>
          <w:szCs w:val="21"/>
        </w:rPr>
        <w:t>供应商承诺书</w:t>
      </w:r>
    </w:p>
    <w:p w14:paraId="209C723C">
      <w:pPr>
        <w:pStyle w:val="4"/>
        <w:jc w:val="center"/>
        <w:rPr>
          <w:rFonts w:hint="eastAsia" w:hAnsi="宋体" w:cs="宋体"/>
          <w:sz w:val="30"/>
          <w:szCs w:val="30"/>
        </w:rPr>
      </w:pPr>
      <w:r>
        <w:rPr>
          <w:rFonts w:hint="eastAsia" w:hAnsi="宋体" w:cs="宋体"/>
          <w:b/>
          <w:sz w:val="30"/>
          <w:szCs w:val="30"/>
        </w:rPr>
        <w:t>陕西省政府采购供应商拒绝政府采购领域商业贿赂承诺书</w:t>
      </w:r>
    </w:p>
    <w:p w14:paraId="3C56779B">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为响应党中央、国务院关于治理政府采购领域商业贿赂行为的号召，我公司在此庄严承诺：</w:t>
      </w:r>
    </w:p>
    <w:p w14:paraId="380304AF">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1.在参与政府采购活动中遵纪守法、诚信经营、公平竞标。</w:t>
      </w:r>
    </w:p>
    <w:p w14:paraId="273D80A4">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661F5273">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3.不向政府采购代理机构和采购人提供虚假资质文件或采用虚假响应方式参与政府采购市场竞争并谋取成交。</w:t>
      </w:r>
    </w:p>
    <w:p w14:paraId="00913715">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4.不采取“围标、陪标”等商业欺诈手段获得政府采购订单。</w:t>
      </w:r>
    </w:p>
    <w:p w14:paraId="1C89BD99">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5.不采取不正当手段诋毁、排挤其他供应商。</w:t>
      </w:r>
    </w:p>
    <w:p w14:paraId="49EE5E36">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6.不在提供商品和服务时“偷梁换柱、以次充好”损害采购人的合法权益。</w:t>
      </w:r>
    </w:p>
    <w:p w14:paraId="4695E724">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7.不与采购人、采购代理机构政府采购评审专家或其它供应商恶意串通，进行质疑和投诉，维护政府采购市场秩序。</w:t>
      </w:r>
    </w:p>
    <w:p w14:paraId="04B7610D">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8.尊重和接受政府采购监督管理部门的监督和政府采购代理机构磋商采购要求，承担因违约行为给采购人造成的损失。</w:t>
      </w:r>
    </w:p>
    <w:p w14:paraId="3FD8EC81">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9.不发生其他有悖于政府采购公开、公平、公正和诚信原则的行为。</w:t>
      </w:r>
    </w:p>
    <w:p w14:paraId="245953E6">
      <w:pPr>
        <w:spacing w:line="336" w:lineRule="auto"/>
        <w:ind w:firstLine="2880" w:firstLineChars="1200"/>
        <w:jc w:val="both"/>
        <w:rPr>
          <w:rFonts w:hint="eastAsia" w:ascii="宋体" w:hAnsi="宋体" w:cs="宋体"/>
          <w:kern w:val="0"/>
          <w:sz w:val="24"/>
        </w:rPr>
      </w:pPr>
    </w:p>
    <w:p w14:paraId="6C25FE93">
      <w:pPr>
        <w:spacing w:line="336" w:lineRule="auto"/>
        <w:ind w:left="0" w:leftChars="0" w:firstLine="2940" w:firstLineChars="1225"/>
        <w:jc w:val="both"/>
        <w:rPr>
          <w:rFonts w:hint="default" w:ascii="宋体" w:hAnsi="宋体" w:eastAsia="宋体" w:cs="宋体"/>
          <w:sz w:val="24"/>
          <w:lang w:val="en-US" w:eastAsia="zh-CN"/>
        </w:rPr>
      </w:pPr>
      <w:r>
        <w:rPr>
          <w:rFonts w:hint="eastAsia" w:ascii="宋体" w:hAnsi="宋体" w:cs="宋体"/>
          <w:kern w:val="0"/>
          <w:sz w:val="24"/>
        </w:rPr>
        <w:t>供应商</w:t>
      </w:r>
      <w:r>
        <w:rPr>
          <w:rFonts w:hint="eastAsia" w:ascii="宋体" w:hAnsi="宋体" w:cs="宋体"/>
          <w:sz w:val="24"/>
        </w:rPr>
        <w:t>名称(公章)：</w:t>
      </w:r>
      <w:r>
        <w:rPr>
          <w:rFonts w:hint="eastAsia" w:ascii="宋体" w:hAnsi="宋体" w:cs="宋体"/>
          <w:sz w:val="24"/>
          <w:u w:val="single"/>
          <w:lang w:val="en-US" w:eastAsia="zh-CN"/>
        </w:rPr>
        <w:t xml:space="preserve">                          </w:t>
      </w:r>
    </w:p>
    <w:p w14:paraId="00FBBF63">
      <w:pPr>
        <w:spacing w:line="360" w:lineRule="auto"/>
        <w:ind w:left="0" w:leftChars="0" w:firstLine="2940" w:firstLineChars="1225"/>
        <w:rPr>
          <w:rFonts w:hint="eastAsia" w:ascii="宋体" w:hAnsi="宋体"/>
          <w:sz w:val="24"/>
        </w:rPr>
      </w:pPr>
    </w:p>
    <w:p w14:paraId="7211CD69">
      <w:pPr>
        <w:spacing w:line="360" w:lineRule="auto"/>
        <w:ind w:left="0" w:leftChars="0" w:firstLine="2940" w:firstLineChars="1225"/>
        <w:jc w:val="both"/>
        <w:rPr>
          <w:rFonts w:hint="eastAsia"/>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r>
        <w:rPr>
          <w:rFonts w:hint="eastAsia" w:ascii="宋体" w:hAnsi="宋体"/>
          <w:sz w:val="24"/>
          <w:szCs w:val="28"/>
          <w:u w:val="single"/>
          <w:lang w:val="en-US" w:eastAsia="zh-CN"/>
        </w:rPr>
        <w:t xml:space="preserve"> </w:t>
      </w:r>
    </w:p>
    <w:p w14:paraId="3E53B30D">
      <w:pPr>
        <w:spacing w:line="336" w:lineRule="auto"/>
        <w:ind w:left="0" w:leftChars="0" w:firstLine="2940" w:firstLineChars="1225"/>
        <w:rPr>
          <w:rFonts w:hint="eastAsia" w:ascii="宋体" w:hAnsi="宋体" w:cs="宋体"/>
          <w:sz w:val="24"/>
        </w:rPr>
      </w:pPr>
      <w:bookmarkStart w:id="0" w:name="_GoBack"/>
      <w:bookmarkEnd w:id="0"/>
    </w:p>
    <w:p w14:paraId="4A2F1C31">
      <w:pPr>
        <w:spacing w:line="336" w:lineRule="auto"/>
        <w:ind w:left="0" w:leftChars="0" w:firstLine="2940" w:firstLineChars="1225"/>
        <w:jc w:val="both"/>
        <w:rPr>
          <w:rFonts w:hint="eastAsia" w:ascii="宋体" w:hAnsi="宋体" w:cs="宋体"/>
          <w:sz w:val="24"/>
        </w:rPr>
      </w:pPr>
      <w:r>
        <w:rPr>
          <w:rFonts w:hint="eastAsia" w:ascii="宋体" w:hAnsi="宋体" w:cs="宋体"/>
          <w:sz w:val="24"/>
        </w:rPr>
        <w:t>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620B738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4YjVhNGI4MWFlODY4MWFhOTYwODc2ZWQxNzA3N2YifQ=="/>
  </w:docVars>
  <w:rsids>
    <w:rsidRoot w:val="00000000"/>
    <w:rsid w:val="03082161"/>
    <w:rsid w:val="04F36A06"/>
    <w:rsid w:val="06E3546C"/>
    <w:rsid w:val="78217200"/>
    <w:rsid w:val="7B095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 w:type="paragraph" w:styleId="4">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435</Words>
  <Characters>444</Characters>
  <Lines>0</Lines>
  <Paragraphs>0</Paragraphs>
  <TotalTime>0</TotalTime>
  <ScaleCrop>false</ScaleCrop>
  <LinksUpToDate>false</LinksUpToDate>
  <CharactersWithSpaces>506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2024-06-11T03:28:00Z</dcterms:created>
  <dc:creator>Administrator</dc:creator>
  <cp:lastModifiedBy>C ca ni ma l</cp:lastModifiedBy>
  <dcterms:modified xsi:type="dcterms:W3CDTF">2025-04-23T07:12:51Z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6F8D536C75AC4AFEA4A56658FEDF431E_12</vt:lpwstr>
  </property>
  <property fmtid="{D5CDD505-2E9C-101B-9397-08002B2CF9AE}" pid="4" name="KSOTemplateDocerSaveRecord">
    <vt:lpwstr>eyJoZGlkIjoiZTU4YjVhNGI4MWFlODY4MWFhOTYwODc2ZWQxNzA3N2YiLCJ1c2VySWQiOiIzNjY0MDMwNzgifQ==</vt:lpwstr>
  </property>
</Properties>
</file>