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C34E4">
      <w:pPr>
        <w:widowControl/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技术、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bidi="ar"/>
        </w:rPr>
        <w:t>服务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条款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bidi="ar"/>
        </w:rPr>
        <w:t>响应偏离表</w:t>
      </w:r>
    </w:p>
    <w:p w14:paraId="25C74539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4"/>
        <w:tblW w:w="8343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370"/>
        <w:gridCol w:w="2185"/>
        <w:gridCol w:w="1660"/>
        <w:gridCol w:w="1252"/>
      </w:tblGrid>
      <w:tr w14:paraId="1A9926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A0565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374E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磋商文件</w:t>
            </w:r>
          </w:p>
          <w:p w14:paraId="0661A83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技术、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服务要求</w:t>
            </w: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AD7AA5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文件</w:t>
            </w:r>
          </w:p>
          <w:p w14:paraId="134CB55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技术、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服务要求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D8EA3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偏离情况</w:t>
            </w: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AB3023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说 明</w:t>
            </w:r>
          </w:p>
        </w:tc>
      </w:tr>
      <w:tr w14:paraId="1F607E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B4EB0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31B6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45946">
            <w:pPr>
              <w:pStyle w:val="8"/>
              <w:rPr>
                <w:rFonts w:hint="eastAsia" w:hAnsi="宋体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E0A9C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835E3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A946A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E0EA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77FB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7566B">
            <w:pPr>
              <w:pStyle w:val="8"/>
              <w:rPr>
                <w:rFonts w:hint="eastAsia" w:hAnsi="宋体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429225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BBB15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AF7DB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05205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FA0A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2717D">
            <w:pPr>
              <w:pStyle w:val="8"/>
              <w:rPr>
                <w:rFonts w:hint="eastAsia" w:hAnsi="宋体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05EF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AD588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B9B53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A2F3A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24BE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6D85A">
            <w:pPr>
              <w:pStyle w:val="8"/>
              <w:rPr>
                <w:rFonts w:hint="eastAsia" w:hAnsi="宋体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794D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0978D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A3A33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FDC7A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9E024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7F1EF">
            <w:pPr>
              <w:pStyle w:val="8"/>
              <w:rPr>
                <w:rFonts w:hint="eastAsia" w:hAnsi="宋体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68915E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6906B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30BDC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7ADA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3CB6B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2365B7">
            <w:pPr>
              <w:pStyle w:val="8"/>
              <w:rPr>
                <w:rFonts w:hint="eastAsia" w:hAnsi="宋体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3F46D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0F30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B1CD4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C02A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33A6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13DC37">
            <w:pPr>
              <w:pStyle w:val="8"/>
              <w:rPr>
                <w:rFonts w:hint="eastAsia" w:hAnsi="宋体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4A8BE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40515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E6F10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46C3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34DB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C8934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1DAF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FE772A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58F430E7">
      <w:pPr>
        <w:rPr>
          <w:rFonts w:hint="eastAsia" w:ascii="宋体" w:hAnsi="宋体" w:cs="宋体"/>
        </w:rPr>
      </w:pPr>
    </w:p>
    <w:p w14:paraId="7F0D9CDB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7D73C4CE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按对应磋商文件中的采购内容及要求认真填写本表。偏离情况填写：“优于、等于或低于”。如有优于请在说明栏写明“优于”的详细情况。如供应商承诺完全响应磋商文件中规定的要求和条件，上栏可不填写，但本页必须满足签字或盖章要求。</w:t>
      </w:r>
    </w:p>
    <w:p w14:paraId="0023EBDB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08D39B2A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075B517A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42F756A5">
      <w:pPr>
        <w:widowControl/>
        <w:spacing w:line="360" w:lineRule="auto"/>
        <w:ind w:firstLine="3360" w:firstLineChars="1400"/>
        <w:jc w:val="left"/>
        <w:rPr>
          <w:rFonts w:asciiTheme="minorEastAsia" w:hAnsiTheme="minorEastAsia" w:cstheme="minorEastAsia"/>
          <w:sz w:val="24"/>
          <w:u w:val="single"/>
        </w:rPr>
      </w:pPr>
      <w:r>
        <w:rPr>
          <w:rFonts w:hint="eastAsia" w:asciiTheme="minorEastAsia" w:hAnsiTheme="minorEastAsia" w:cstheme="minorEastAsia"/>
          <w:sz w:val="24"/>
        </w:rPr>
        <w:t>供应商名称（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公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</w:rPr>
        <w:t>章）：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</w:p>
    <w:p w14:paraId="365A71EC">
      <w:pPr>
        <w:widowControl/>
        <w:spacing w:line="360" w:lineRule="auto"/>
        <w:ind w:firstLine="3360" w:firstLineChars="14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法定代表人或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被授权</w:t>
      </w:r>
      <w:r>
        <w:rPr>
          <w:rFonts w:hint="eastAsia" w:asciiTheme="minorEastAsia" w:hAnsiTheme="minorEastAsia" w:cstheme="minorEastAsia"/>
          <w:sz w:val="24"/>
        </w:rPr>
        <w:t>人（签字或盖章）：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</w:t>
      </w:r>
    </w:p>
    <w:p w14:paraId="40DEF1B1">
      <w:pPr>
        <w:widowControl/>
        <w:spacing w:line="360" w:lineRule="auto"/>
        <w:ind w:firstLine="3360" w:firstLineChars="1400"/>
        <w:jc w:val="left"/>
        <w:rPr>
          <w:rFonts w:hint="default"/>
          <w:lang w:val="en-US"/>
        </w:rPr>
      </w:pPr>
      <w:r>
        <w:rPr>
          <w:rFonts w:hint="eastAsia" w:asciiTheme="minorEastAsia" w:hAnsiTheme="minorEastAsia" w:cstheme="minorEastAsia"/>
          <w:sz w:val="24"/>
        </w:rPr>
        <w:t>日期：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</w:rPr>
        <w:t>年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cstheme="minorEastAsia"/>
          <w:sz w:val="24"/>
        </w:rPr>
        <w:t>月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u w:val="none"/>
          <w:lang w:val="en-US" w:eastAsia="zh-CN"/>
        </w:rPr>
        <w:t>日</w:t>
      </w:r>
    </w:p>
    <w:p w14:paraId="1F61E2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4YjVhNGI4MWFlODY4MWFhOTYwODc2ZWQxNzA3N2YifQ=="/>
  </w:docVars>
  <w:rsids>
    <w:rsidRoot w:val="FFFD00C2"/>
    <w:rsid w:val="0065089C"/>
    <w:rsid w:val="00A72C5E"/>
    <w:rsid w:val="12B31218"/>
    <w:rsid w:val="138B06CA"/>
    <w:rsid w:val="2F38156E"/>
    <w:rsid w:val="3C64564D"/>
    <w:rsid w:val="4C3426D1"/>
    <w:rsid w:val="50B467B9"/>
    <w:rsid w:val="6ADC213A"/>
    <w:rsid w:val="7F1A3DA0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paragraph" w:customStyle="1" w:styleId="8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188</Characters>
  <Lines>1</Lines>
  <Paragraphs>1</Paragraphs>
  <TotalTime>1</TotalTime>
  <ScaleCrop>false</ScaleCrop>
  <LinksUpToDate>false</LinksUpToDate>
  <CharactersWithSpaces>240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C ca ni ma l</cp:lastModifiedBy>
  <dcterms:modified xsi:type="dcterms:W3CDTF">2025-04-23T08:00:36Z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A7432A7A753C44CFB4742357D5A065DC_12</vt:lpwstr>
  </property>
  <property fmtid="{D5CDD505-2E9C-101B-9397-08002B2CF9AE}" pid="4" name="KSOTemplateDocerSaveRecord">
    <vt:lpwstr>eyJoZGlkIjoiZTU4YjVhNGI4MWFlODY4MWFhOTYwODc2ZWQxNzA3N2YiLCJ1c2VySWQiOiIzNjY0MDMwNzgifQ==</vt:lpwstr>
  </property>
</Properties>
</file>