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E7E0A5D">
      <w:pPr>
        <w:keepNext/>
        <w:keepLines/>
        <w:numPr>
          <w:ilvl w:val="0"/>
          <w:numId w:val="0"/>
        </w:numPr>
        <w:spacing w:line="360" w:lineRule="auto"/>
        <w:ind w:leftChars="0"/>
        <w:jc w:val="center"/>
        <w:outlineLvl w:val="2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服务方案</w:t>
      </w:r>
    </w:p>
    <w:p w14:paraId="0F997412">
      <w:r>
        <w:rPr>
          <w:rFonts w:hint="eastAsia"/>
          <w:sz w:val="28"/>
          <w:szCs w:val="28"/>
          <w:lang w:val="en-US" w:eastAsia="zh-CN"/>
        </w:rPr>
        <w:t>针对本项目提供具体可行的实施方案，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格式自拟，</w:t>
      </w:r>
      <w:bookmarkStart w:id="0" w:name="_GoBack"/>
      <w:bookmarkEnd w:id="0"/>
      <w:r>
        <w:rPr>
          <w:rFonts w:hint="eastAsia"/>
          <w:sz w:val="28"/>
          <w:szCs w:val="28"/>
          <w:lang w:val="en-US" w:eastAsia="zh-CN"/>
        </w:rPr>
        <w:t>包括但不限于：①项目背景及需求分析；②编制范围及内容；③编写依据、原则及工作思路；④编制框架。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CFB689"/>
    <w:rsid w:val="544C71A0"/>
    <w:rsid w:val="58084289"/>
    <w:rsid w:val="6FCFB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</Words>
  <Characters>24</Characters>
  <Lines>0</Lines>
  <Paragraphs>0</Paragraphs>
  <TotalTime>0</TotalTime>
  <ScaleCrop>false</ScaleCrop>
  <LinksUpToDate>false</LinksUpToDate>
  <CharactersWithSpaces>24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2022-03-16T11:18:00Z</dcterms:created>
  <dc:creator>linyan</dc:creator>
  <cp:lastModifiedBy>啾啾</cp:lastModifiedBy>
  <dcterms:modified xsi:type="dcterms:W3CDTF">2025-04-25T08:11:40Z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eyJoZGlkIjoiMmE4OWVmYjBmM2NkNjA3Mzk2YjI0NGQzY2JjNGEwNDgiLCJ1c2VySWQiOiIyNzA4NDYzNjIifQ==</vt:lpwstr>
  </property>
  <property fmtid="{D5CDD505-2E9C-101B-9397-08002B2CF9AE}" pid="4" name="ICV">
    <vt:lpwstr>C44E6A412D84412085C7133165D83666_12</vt:lpwstr>
  </property>
</Properties>
</file>