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5F" w:rsidRDefault="001F7EB3">
      <w:pPr>
        <w:spacing w:line="480" w:lineRule="exact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分项报价表（格式）</w:t>
      </w:r>
    </w:p>
    <w:p w:rsidR="00232C5F" w:rsidRDefault="001F7EB3" w:rsidP="00232C5F">
      <w:pPr>
        <w:spacing w:afterLines="50"/>
        <w:jc w:val="center"/>
        <w:rPr>
          <w:rFonts w:eastAsia="宋体" w:hAnsi="宋体" w:cs="宋体"/>
          <w:sz w:val="32"/>
          <w:szCs w:val="32"/>
        </w:rPr>
      </w:pPr>
      <w:r>
        <w:rPr>
          <w:rFonts w:hAnsi="宋体" w:cs="宋体" w:hint="eastAsia"/>
          <w:b/>
          <w:sz w:val="32"/>
          <w:szCs w:val="32"/>
        </w:rPr>
        <w:t>分项报价表</w:t>
      </w:r>
    </w:p>
    <w:p w:rsidR="00232C5F" w:rsidRDefault="001F7EB3">
      <w:pPr>
        <w:pStyle w:val="a4"/>
        <w:rPr>
          <w:rFonts w:ascii="楷体" w:cs="楷体"/>
          <w:kern w:val="0"/>
          <w:sz w:val="24"/>
        </w:rPr>
      </w:pPr>
      <w:r>
        <w:rPr>
          <w:rFonts w:ascii="宋体" w:eastAsia="宋体" w:hAnsi="宋体" w:cs="宋体" w:hint="eastAsia"/>
          <w:sz w:val="24"/>
        </w:rPr>
        <w:t>项目</w:t>
      </w:r>
      <w:r>
        <w:rPr>
          <w:rFonts w:ascii="宋体" w:eastAsia="宋体" w:hAnsi="宋体" w:cs="宋体" w:hint="eastAsia"/>
          <w:sz w:val="24"/>
        </w:rPr>
        <w:t>名称</w:t>
      </w:r>
      <w:r>
        <w:rPr>
          <w:rFonts w:ascii="宋体" w:eastAsia="宋体" w:hAnsi="宋体" w:cs="宋体" w:hint="eastAsia"/>
          <w:sz w:val="24"/>
        </w:rPr>
        <w:t>：</w:t>
      </w:r>
      <w:r>
        <w:rPr>
          <w:rFonts w:ascii="宋体" w:eastAsia="宋体" w:hAnsi="宋体" w:cs="宋体" w:hint="eastAsia"/>
          <w:kern w:val="0"/>
          <w:sz w:val="24"/>
        </w:rPr>
        <w:t xml:space="preserve">                                 </w:t>
      </w:r>
      <w:r>
        <w:rPr>
          <w:rFonts w:ascii="宋体" w:eastAsia="宋体" w:hAnsi="宋体" w:cs="宋体" w:hint="eastAsia"/>
          <w:kern w:val="0"/>
          <w:sz w:val="24"/>
        </w:rPr>
        <w:t xml:space="preserve">   </w:t>
      </w:r>
      <w:r>
        <w:rPr>
          <w:rFonts w:ascii="宋体" w:eastAsia="宋体" w:hAnsi="宋体" w:cs="宋体" w:hint="eastAsia"/>
          <w:kern w:val="0"/>
          <w:sz w:val="24"/>
        </w:rPr>
        <w:t xml:space="preserve">第     </w:t>
      </w:r>
      <w:r>
        <w:rPr>
          <w:rFonts w:ascii="宋体" w:eastAsia="宋体" w:hAnsi="宋体" w:cs="宋体" w:hint="eastAsia"/>
          <w:kern w:val="0"/>
          <w:sz w:val="24"/>
        </w:rPr>
        <w:t xml:space="preserve">包        </w:t>
      </w:r>
      <w:r>
        <w:rPr>
          <w:rFonts w:ascii="楷体" w:cs="楷体" w:hint="eastAsia"/>
          <w:kern w:val="0"/>
          <w:sz w:val="24"/>
        </w:rPr>
        <w:t>第</w:t>
      </w:r>
      <w:r>
        <w:rPr>
          <w:rFonts w:ascii="楷体" w:cs="楷体" w:hint="eastAsia"/>
          <w:kern w:val="0"/>
          <w:sz w:val="24"/>
        </w:rPr>
        <w:t xml:space="preserve">  </w:t>
      </w:r>
      <w:r>
        <w:rPr>
          <w:rFonts w:ascii="楷体" w:cs="楷体" w:hint="eastAsia"/>
          <w:kern w:val="0"/>
          <w:sz w:val="24"/>
          <w:lang w:val="zh-CN"/>
        </w:rPr>
        <w:t>页</w:t>
      </w:r>
      <w:r>
        <w:rPr>
          <w:rFonts w:ascii="楷体" w:cs="楷体" w:hint="eastAsia"/>
          <w:kern w:val="0"/>
          <w:sz w:val="24"/>
        </w:rPr>
        <w:t>，共</w:t>
      </w:r>
      <w:r>
        <w:rPr>
          <w:rFonts w:ascii="楷体" w:cs="楷体" w:hint="eastAsia"/>
          <w:kern w:val="0"/>
          <w:sz w:val="24"/>
        </w:rPr>
        <w:t xml:space="preserve">  </w:t>
      </w:r>
      <w:r>
        <w:rPr>
          <w:rFonts w:ascii="楷体" w:cs="楷体" w:hint="eastAsia"/>
          <w:kern w:val="0"/>
          <w:sz w:val="24"/>
        </w:rPr>
        <w:t>页</w:t>
      </w:r>
    </w:p>
    <w:tbl>
      <w:tblPr>
        <w:tblW w:w="9714" w:type="dxa"/>
        <w:jc w:val="center"/>
        <w:tblCellMar>
          <w:left w:w="0" w:type="dxa"/>
          <w:right w:w="0" w:type="dxa"/>
        </w:tblCellMar>
        <w:tblLook w:val="04A0"/>
      </w:tblPr>
      <w:tblGrid>
        <w:gridCol w:w="870"/>
        <w:gridCol w:w="1569"/>
        <w:gridCol w:w="898"/>
        <w:gridCol w:w="1487"/>
        <w:gridCol w:w="825"/>
        <w:gridCol w:w="1530"/>
        <w:gridCol w:w="975"/>
        <w:gridCol w:w="1560"/>
      </w:tblGrid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检验项目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元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次</w:t>
            </w: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此项目在证书附表内位置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检验项目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32C5F" w:rsidRDefault="001F7EB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元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/</w:t>
            </w: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次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32C5F" w:rsidRDefault="001F7EB3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</w:rPr>
              <w:t>此项目在证书附表内位置</w:t>
            </w: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36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449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...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highlight w:val="yellow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highlight w:val="yellow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N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232C5F" w:rsidRDefault="00232C5F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232C5F">
        <w:trPr>
          <w:trHeight w:val="737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楷体" w:cs="楷体" w:hint="eastAsia"/>
                <w:kern w:val="0"/>
                <w:sz w:val="24"/>
              </w:rPr>
              <w:t>合计</w:t>
            </w:r>
          </w:p>
        </w:tc>
        <w:tc>
          <w:tcPr>
            <w:tcW w:w="88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jc w:val="left"/>
              <w:rPr>
                <w:sz w:val="24"/>
              </w:rPr>
            </w:pPr>
          </w:p>
          <w:p w:rsidR="00232C5F" w:rsidRPr="001F7EB3" w:rsidRDefault="001F7EB3">
            <w:pPr>
              <w:widowControl/>
              <w:jc w:val="left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大写：人民币</w:t>
            </w:r>
            <w:r>
              <w:rPr>
                <w:rFonts w:hint="eastAsia"/>
                <w:sz w:val="24"/>
                <w:u w:val="single"/>
              </w:rPr>
              <w:t xml:space="preserve">                      </w:t>
            </w:r>
          </w:p>
          <w:p w:rsidR="00232C5F" w:rsidRDefault="00232C5F">
            <w:pPr>
              <w:pStyle w:val="20"/>
              <w:jc w:val="left"/>
              <w:rPr>
                <w:rFonts w:ascii="楷体" w:hAnsi="楷体" w:cs="楷体"/>
                <w:kern w:val="0"/>
                <w:sz w:val="24"/>
              </w:rPr>
            </w:pPr>
          </w:p>
          <w:p w:rsidR="00232C5F" w:rsidRDefault="001F7EB3">
            <w:pPr>
              <w:widowControl/>
              <w:textAlignment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楷体" w:cs="楷体" w:hint="eastAsia"/>
                <w:kern w:val="0"/>
                <w:sz w:val="24"/>
              </w:rPr>
              <w:t>小写：</w:t>
            </w:r>
            <w:r>
              <w:rPr>
                <w:rFonts w:ascii="楷体" w:cs="楷体" w:hint="eastAsia"/>
                <w:kern w:val="0"/>
                <w:sz w:val="24"/>
              </w:rPr>
              <w:t>¥</w:t>
            </w:r>
            <w:r>
              <w:rPr>
                <w:rFonts w:ascii="楷体" w:cs="楷体" w:hint="eastAsia"/>
                <w:kern w:val="0"/>
                <w:sz w:val="24"/>
                <w:u w:val="single"/>
              </w:rPr>
              <w:t xml:space="preserve">        </w:t>
            </w:r>
            <w:r>
              <w:rPr>
                <w:rFonts w:ascii="楷体" w:cs="楷体" w:hint="eastAsia"/>
                <w:kern w:val="0"/>
                <w:sz w:val="24"/>
              </w:rPr>
              <w:t>元</w:t>
            </w:r>
            <w:r>
              <w:rPr>
                <w:rFonts w:ascii="楷体" w:cs="楷体" w:hint="eastAsia"/>
                <w:kern w:val="0"/>
                <w:sz w:val="24"/>
              </w:rPr>
              <w:t>/</w:t>
            </w:r>
            <w:r>
              <w:rPr>
                <w:rFonts w:ascii="楷体" w:cs="楷体" w:hint="eastAsia"/>
                <w:kern w:val="0"/>
                <w:sz w:val="24"/>
                <w:u w:val="single"/>
              </w:rPr>
              <w:t xml:space="preserve">         </w:t>
            </w:r>
            <w:r>
              <w:rPr>
                <w:rFonts w:ascii="楷体" w:cs="楷体" w:hint="eastAsia"/>
                <w:kern w:val="0"/>
                <w:sz w:val="24"/>
              </w:rPr>
              <w:t>项</w:t>
            </w:r>
            <w:r>
              <w:rPr>
                <w:rFonts w:ascii="楷体" w:cs="楷体" w:hint="eastAsia"/>
                <w:kern w:val="0"/>
                <w:sz w:val="24"/>
              </w:rPr>
              <w:t>/</w:t>
            </w:r>
            <w:r>
              <w:rPr>
                <w:rFonts w:ascii="楷体" w:cs="楷体" w:hint="eastAsia"/>
                <w:kern w:val="0"/>
                <w:sz w:val="24"/>
              </w:rPr>
              <w:t>批</w:t>
            </w:r>
            <w:r>
              <w:rPr>
                <w:rFonts w:ascii="楷体" w:cs="楷体" w:hint="eastAsia"/>
                <w:kern w:val="0"/>
                <w:sz w:val="24"/>
              </w:rPr>
              <w:t>次</w:t>
            </w:r>
          </w:p>
        </w:tc>
      </w:tr>
      <w:tr w:rsidR="00232C5F">
        <w:trPr>
          <w:trHeight w:val="737"/>
          <w:jc w:val="center"/>
        </w:trPr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1F7EB3">
            <w:pPr>
              <w:widowControl/>
              <w:jc w:val="center"/>
              <w:rPr>
                <w:rFonts w:ascii="楷体" w:cs="楷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</w:rPr>
              <w:t>备注</w:t>
            </w:r>
          </w:p>
        </w:tc>
        <w:tc>
          <w:tcPr>
            <w:tcW w:w="884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32C5F" w:rsidRDefault="00232C5F">
            <w:pPr>
              <w:widowControl/>
              <w:rPr>
                <w:rFonts w:ascii="楷体" w:cs="楷体"/>
                <w:kern w:val="0"/>
                <w:sz w:val="24"/>
              </w:rPr>
            </w:pPr>
          </w:p>
        </w:tc>
      </w:tr>
    </w:tbl>
    <w:p w:rsidR="00232C5F" w:rsidRDefault="00232C5F">
      <w:pPr>
        <w:kinsoku w:val="0"/>
        <w:ind w:leftChars="100" w:left="419" w:hangingChars="99" w:hanging="209"/>
        <w:jc w:val="left"/>
        <w:rPr>
          <w:rFonts w:ascii="宋体" w:eastAsia="宋体" w:hAnsi="宋体" w:cs="宋体"/>
          <w:b/>
          <w:szCs w:val="21"/>
        </w:rPr>
      </w:pPr>
    </w:p>
    <w:p w:rsidR="00232C5F" w:rsidRDefault="001F7EB3">
      <w:pPr>
        <w:kinsoku w:val="0"/>
        <w:ind w:firstLineChars="100" w:firstLine="21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bCs/>
          <w:szCs w:val="21"/>
        </w:rPr>
        <w:t>注：</w:t>
      </w:r>
      <w:r>
        <w:rPr>
          <w:rFonts w:ascii="宋体" w:eastAsia="宋体" w:hAnsi="宋体" w:cs="宋体" w:hint="eastAsia"/>
          <w:szCs w:val="21"/>
        </w:rPr>
        <w:t>1.</w:t>
      </w:r>
      <w:r>
        <w:rPr>
          <w:rFonts w:ascii="宋体" w:eastAsia="宋体" w:hAnsi="宋体" w:cs="宋体" w:hint="eastAsia"/>
          <w:szCs w:val="21"/>
        </w:rPr>
        <w:t>如果不提供详细分项报价将视为没有实质性响应</w:t>
      </w:r>
      <w:r>
        <w:rPr>
          <w:rFonts w:ascii="宋体" w:eastAsia="宋体" w:hAnsi="宋体" w:cs="宋体" w:hint="eastAsia"/>
          <w:szCs w:val="21"/>
        </w:rPr>
        <w:t>磋商</w:t>
      </w:r>
      <w:r>
        <w:rPr>
          <w:rFonts w:ascii="宋体" w:eastAsia="宋体" w:hAnsi="宋体" w:cs="宋体" w:hint="eastAsia"/>
          <w:szCs w:val="21"/>
        </w:rPr>
        <w:t>文件。</w:t>
      </w:r>
    </w:p>
    <w:p w:rsidR="00232C5F" w:rsidRDefault="001F7EB3">
      <w:pPr>
        <w:kinsoku w:val="0"/>
        <w:ind w:firstLineChars="300" w:firstLine="63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>供应商</w:t>
      </w:r>
      <w:r>
        <w:rPr>
          <w:rFonts w:ascii="宋体" w:eastAsia="宋体" w:hAnsi="宋体" w:cs="宋体" w:hint="eastAsia"/>
          <w:szCs w:val="21"/>
        </w:rPr>
        <w:t>必须据实填写，不得虚假填写，否则将取消其</w:t>
      </w:r>
      <w:r>
        <w:rPr>
          <w:rFonts w:ascii="宋体" w:eastAsia="宋体" w:hAnsi="宋体" w:cs="宋体" w:hint="eastAsia"/>
          <w:szCs w:val="21"/>
        </w:rPr>
        <w:t>成交</w:t>
      </w:r>
      <w:r>
        <w:rPr>
          <w:rFonts w:ascii="宋体" w:eastAsia="宋体" w:hAnsi="宋体" w:cs="宋体" w:hint="eastAsia"/>
          <w:szCs w:val="21"/>
        </w:rPr>
        <w:t>资格。</w:t>
      </w:r>
    </w:p>
    <w:p w:rsidR="00232C5F" w:rsidRDefault="001F7EB3">
      <w:pPr>
        <w:kinsoku w:val="0"/>
        <w:ind w:firstLineChars="300" w:firstLine="63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3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 w:hint="eastAsia"/>
          <w:szCs w:val="21"/>
        </w:rPr>
        <w:t>磋商报价是供应商响应采购项目要求的全部工作内容的价格体现，包括但不限于人员工资、样品包装费、采样费、检测费、运输费、报告编制费、复检费、管理费、利润、风险、各种税金等一切费用。供应商在报价时应充分考虑所有可能发生的费用，磋商文件未列明，而供应商认为应当计取的费用均应列入报价中。报价时不论是否计取，采购人均按已计取对待</w:t>
      </w:r>
      <w:r>
        <w:rPr>
          <w:rFonts w:ascii="宋体" w:eastAsia="宋体" w:hAnsi="宋体" w:cs="宋体" w:hint="eastAsia"/>
          <w:szCs w:val="21"/>
        </w:rPr>
        <w:t>。</w:t>
      </w:r>
    </w:p>
    <w:p w:rsidR="00232C5F" w:rsidRDefault="001F7EB3">
      <w:pPr>
        <w:pStyle w:val="2"/>
        <w:spacing w:after="0"/>
        <w:ind w:leftChars="0" w:left="0"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4.</w:t>
      </w:r>
      <w:r>
        <w:rPr>
          <w:rFonts w:ascii="宋体" w:eastAsia="宋体" w:hAnsi="宋体" w:cs="宋体" w:hint="eastAsia"/>
          <w:szCs w:val="21"/>
        </w:rPr>
        <w:t>此表中要求填写的《此项目在证书附表内位置》应具体到第几页，序号为多少；未通过认证的检测项目在应如实注明“未通过认证”。</w:t>
      </w:r>
    </w:p>
    <w:p w:rsidR="00232C5F" w:rsidRDefault="001F7EB3">
      <w:pPr>
        <w:pStyle w:val="2"/>
        <w:spacing w:after="0"/>
        <w:ind w:leftChars="0" w:left="0" w:firstLineChars="300" w:firstLine="6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5.</w:t>
      </w:r>
      <w:r>
        <w:rPr>
          <w:rFonts w:ascii="宋体" w:eastAsia="宋体" w:hAnsi="宋体" w:cs="宋体" w:hint="eastAsia"/>
          <w:szCs w:val="21"/>
        </w:rPr>
        <w:t>分项报价表中“合计”金额须与</w:t>
      </w:r>
      <w:r>
        <w:rPr>
          <w:rFonts w:ascii="宋体" w:eastAsia="宋体" w:hAnsi="宋体" w:cs="宋体" w:hint="eastAsia"/>
          <w:szCs w:val="21"/>
        </w:rPr>
        <w:t>报价一览表一致</w:t>
      </w:r>
      <w:r>
        <w:rPr>
          <w:rFonts w:ascii="宋体" w:eastAsia="宋体" w:hAnsi="宋体" w:cs="宋体" w:hint="eastAsia"/>
          <w:szCs w:val="21"/>
        </w:rPr>
        <w:t>，表内报价内容以元为单位。</w:t>
      </w:r>
    </w:p>
    <w:p w:rsidR="00232C5F" w:rsidRDefault="00232C5F">
      <w:pPr>
        <w:widowControl/>
        <w:rPr>
          <w:rFonts w:ascii="宋体" w:eastAsia="宋体" w:hAnsi="宋体" w:cs="宋体"/>
          <w:kern w:val="0"/>
          <w:szCs w:val="21"/>
          <w:lang w:val="zh-CN"/>
        </w:rPr>
      </w:pPr>
      <w:bookmarkStart w:id="0" w:name="_GoBack"/>
      <w:bookmarkEnd w:id="0"/>
    </w:p>
    <w:p w:rsidR="00232C5F" w:rsidRDefault="001F7EB3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供应商</w:t>
      </w:r>
      <w:r>
        <w:rPr>
          <w:rFonts w:ascii="宋体" w:hAnsi="宋体" w:cs="宋体" w:hint="eastAsia"/>
          <w:sz w:val="24"/>
        </w:rPr>
        <w:t>名称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单位</w:t>
      </w:r>
      <w:r>
        <w:rPr>
          <w:rFonts w:ascii="宋体" w:eastAsia="宋体" w:hAnsi="宋体" w:cs="宋体" w:hint="eastAsia"/>
          <w:sz w:val="24"/>
        </w:rPr>
        <w:t>公章）：</w:t>
      </w:r>
    </w:p>
    <w:p w:rsidR="00232C5F" w:rsidRDefault="001F7EB3">
      <w:pPr>
        <w:spacing w:line="36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法定代表人或其委托代理人（签字或盖章）：</w:t>
      </w:r>
    </w:p>
    <w:p w:rsidR="00232C5F" w:rsidRDefault="001F7EB3">
      <w:pPr>
        <w:spacing w:line="360" w:lineRule="auto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4"/>
        </w:rPr>
        <w:t>日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宋体" w:eastAsia="宋体" w:hAnsi="宋体" w:cs="宋体" w:hint="eastAsia"/>
          <w:sz w:val="24"/>
        </w:rPr>
        <w:t>期：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月</w:t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 w:hint="eastAsia"/>
          <w:sz w:val="24"/>
        </w:rPr>
        <w:t>日</w:t>
      </w:r>
    </w:p>
    <w:sectPr w:rsidR="00232C5F" w:rsidSect="00232C5F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EB3" w:rsidRDefault="001F7EB3" w:rsidP="001F7EB3">
      <w:r>
        <w:separator/>
      </w:r>
    </w:p>
  </w:endnote>
  <w:endnote w:type="continuationSeparator" w:id="1">
    <w:p w:rsidR="001F7EB3" w:rsidRDefault="001F7EB3" w:rsidP="001F7E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pperplate Gothic Bold">
    <w:altName w:val="Segoe Print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EB3" w:rsidRDefault="001F7EB3" w:rsidP="001F7EB3">
      <w:r>
        <w:separator/>
      </w:r>
    </w:p>
  </w:footnote>
  <w:footnote w:type="continuationSeparator" w:id="1">
    <w:p w:rsidR="001F7EB3" w:rsidRDefault="001F7EB3" w:rsidP="001F7E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DIzNjQwOWQwNjFhMWUzN2RhNTlhYjNkMmNkMjIxYTYifQ=="/>
  </w:docVars>
  <w:rsids>
    <w:rsidRoot w:val="00232C5F"/>
    <w:rsid w:val="00076791"/>
    <w:rsid w:val="001F7EB3"/>
    <w:rsid w:val="00232C5F"/>
    <w:rsid w:val="00DE1BE7"/>
    <w:rsid w:val="013D4B60"/>
    <w:rsid w:val="017165B7"/>
    <w:rsid w:val="01CE57B8"/>
    <w:rsid w:val="02AE1145"/>
    <w:rsid w:val="04F419D9"/>
    <w:rsid w:val="07B40FAC"/>
    <w:rsid w:val="09067F2D"/>
    <w:rsid w:val="0ACC1B42"/>
    <w:rsid w:val="0C3C77C2"/>
    <w:rsid w:val="0CBA3508"/>
    <w:rsid w:val="0E19425F"/>
    <w:rsid w:val="0ED168E7"/>
    <w:rsid w:val="0FAB7138"/>
    <w:rsid w:val="0FAE4E7B"/>
    <w:rsid w:val="11AD363C"/>
    <w:rsid w:val="141A488D"/>
    <w:rsid w:val="146B333A"/>
    <w:rsid w:val="176D73C9"/>
    <w:rsid w:val="17A6352B"/>
    <w:rsid w:val="19526877"/>
    <w:rsid w:val="1A4563DB"/>
    <w:rsid w:val="1AB71087"/>
    <w:rsid w:val="1F206A9B"/>
    <w:rsid w:val="21626989"/>
    <w:rsid w:val="23A61C99"/>
    <w:rsid w:val="24912949"/>
    <w:rsid w:val="25AB17E9"/>
    <w:rsid w:val="260B2287"/>
    <w:rsid w:val="26176E7E"/>
    <w:rsid w:val="263B7010"/>
    <w:rsid w:val="28D51B46"/>
    <w:rsid w:val="29F57240"/>
    <w:rsid w:val="2A1A6F3D"/>
    <w:rsid w:val="2BAA2542"/>
    <w:rsid w:val="2CEB4BC0"/>
    <w:rsid w:val="2D406CBA"/>
    <w:rsid w:val="32603BB0"/>
    <w:rsid w:val="338A5133"/>
    <w:rsid w:val="345614B9"/>
    <w:rsid w:val="368C4D1E"/>
    <w:rsid w:val="38FB262F"/>
    <w:rsid w:val="39E31E8C"/>
    <w:rsid w:val="3A4A73CA"/>
    <w:rsid w:val="3ACD1DA9"/>
    <w:rsid w:val="3B413A7F"/>
    <w:rsid w:val="3C8F37BA"/>
    <w:rsid w:val="3E191EBB"/>
    <w:rsid w:val="3EAD2A77"/>
    <w:rsid w:val="3F2A5A1C"/>
    <w:rsid w:val="413D3AC5"/>
    <w:rsid w:val="41D028AB"/>
    <w:rsid w:val="41F06AA9"/>
    <w:rsid w:val="42B20202"/>
    <w:rsid w:val="42FE0D52"/>
    <w:rsid w:val="432F3601"/>
    <w:rsid w:val="435412BA"/>
    <w:rsid w:val="44006D4C"/>
    <w:rsid w:val="44590EE6"/>
    <w:rsid w:val="45967968"/>
    <w:rsid w:val="461E170B"/>
    <w:rsid w:val="487105BB"/>
    <w:rsid w:val="4A1A0DD3"/>
    <w:rsid w:val="4DE33966"/>
    <w:rsid w:val="4DE35714"/>
    <w:rsid w:val="4EBC2F7F"/>
    <w:rsid w:val="50AA076B"/>
    <w:rsid w:val="513D513B"/>
    <w:rsid w:val="51426BF5"/>
    <w:rsid w:val="527F1783"/>
    <w:rsid w:val="53346A12"/>
    <w:rsid w:val="53424C8B"/>
    <w:rsid w:val="55F36710"/>
    <w:rsid w:val="56D55E16"/>
    <w:rsid w:val="57452F9B"/>
    <w:rsid w:val="579E26AC"/>
    <w:rsid w:val="5954396A"/>
    <w:rsid w:val="59E621BE"/>
    <w:rsid w:val="5BB406F0"/>
    <w:rsid w:val="5C0A47B4"/>
    <w:rsid w:val="5E4F2952"/>
    <w:rsid w:val="5F954394"/>
    <w:rsid w:val="5FE33352"/>
    <w:rsid w:val="60C969EB"/>
    <w:rsid w:val="62B62F9F"/>
    <w:rsid w:val="631B1734"/>
    <w:rsid w:val="6490062D"/>
    <w:rsid w:val="64A15589"/>
    <w:rsid w:val="664A237C"/>
    <w:rsid w:val="67C223E6"/>
    <w:rsid w:val="68264723"/>
    <w:rsid w:val="68F55EA4"/>
    <w:rsid w:val="6BE67825"/>
    <w:rsid w:val="6C445178"/>
    <w:rsid w:val="6C9C3206"/>
    <w:rsid w:val="6F944668"/>
    <w:rsid w:val="6FAF14A2"/>
    <w:rsid w:val="71C70D25"/>
    <w:rsid w:val="73E17E16"/>
    <w:rsid w:val="753D12FE"/>
    <w:rsid w:val="76564CEC"/>
    <w:rsid w:val="77602AB2"/>
    <w:rsid w:val="77674410"/>
    <w:rsid w:val="77F71C38"/>
    <w:rsid w:val="786646C8"/>
    <w:rsid w:val="7973709D"/>
    <w:rsid w:val="7B533629"/>
    <w:rsid w:val="7D5E1E12"/>
    <w:rsid w:val="7E176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velope return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uiPriority="99" w:unhideWhenUsed="1" w:qFormat="1"/>
    <w:lsdException w:name="Body Text First Indent 2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autoRedefine/>
    <w:qFormat/>
    <w:rsid w:val="00232C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autoRedefine/>
    <w:qFormat/>
    <w:rsid w:val="00232C5F"/>
    <w:pPr>
      <w:ind w:firstLineChars="200" w:firstLine="420"/>
    </w:pPr>
  </w:style>
  <w:style w:type="paragraph" w:styleId="a3">
    <w:name w:val="Body Text Indent"/>
    <w:basedOn w:val="a"/>
    <w:next w:val="font5"/>
    <w:autoRedefine/>
    <w:qFormat/>
    <w:rsid w:val="00232C5F"/>
    <w:pPr>
      <w:spacing w:after="120"/>
      <w:ind w:leftChars="200" w:left="420"/>
    </w:pPr>
  </w:style>
  <w:style w:type="paragraph" w:customStyle="1" w:styleId="font5">
    <w:name w:val="font5"/>
    <w:basedOn w:val="a"/>
    <w:qFormat/>
    <w:rsid w:val="00232C5F"/>
    <w:pPr>
      <w:widowControl/>
      <w:spacing w:beforeAutospacing="1" w:afterAutospacing="1"/>
      <w:jc w:val="left"/>
    </w:pPr>
    <w:rPr>
      <w:rFonts w:ascii="宋体" w:hAnsi="宋体" w:hint="eastAsia"/>
      <w:kern w:val="0"/>
      <w:sz w:val="24"/>
    </w:rPr>
  </w:style>
  <w:style w:type="paragraph" w:styleId="a4">
    <w:name w:val="Body Text"/>
    <w:basedOn w:val="a"/>
    <w:next w:val="a"/>
    <w:autoRedefine/>
    <w:qFormat/>
    <w:rsid w:val="00232C5F"/>
    <w:pPr>
      <w:spacing w:after="120"/>
    </w:pPr>
    <w:rPr>
      <w:rFonts w:ascii="Calibri" w:hAnsi="Calibri"/>
    </w:rPr>
  </w:style>
  <w:style w:type="paragraph" w:styleId="a5">
    <w:name w:val="envelope return"/>
    <w:basedOn w:val="a"/>
    <w:autoRedefine/>
    <w:qFormat/>
    <w:rsid w:val="00232C5F"/>
    <w:pPr>
      <w:snapToGrid w:val="0"/>
    </w:pPr>
    <w:rPr>
      <w:rFonts w:ascii="Arial" w:hAnsi="Arial"/>
    </w:rPr>
  </w:style>
  <w:style w:type="paragraph" w:styleId="20">
    <w:name w:val="Body Text 2"/>
    <w:basedOn w:val="a"/>
    <w:autoRedefine/>
    <w:qFormat/>
    <w:rsid w:val="00232C5F"/>
    <w:rPr>
      <w:rFonts w:ascii="楷体_GB2312" w:eastAsia="楷体_GB2312" w:hAnsi="Copperplate Gothic Bold"/>
      <w:sz w:val="28"/>
    </w:rPr>
  </w:style>
  <w:style w:type="paragraph" w:styleId="a6">
    <w:name w:val="Body Text First Indent"/>
    <w:basedOn w:val="a4"/>
    <w:next w:val="2"/>
    <w:autoRedefine/>
    <w:uiPriority w:val="99"/>
    <w:unhideWhenUsed/>
    <w:qFormat/>
    <w:rsid w:val="00232C5F"/>
    <w:pPr>
      <w:ind w:firstLineChars="100" w:firstLine="420"/>
    </w:pPr>
  </w:style>
  <w:style w:type="paragraph" w:customStyle="1" w:styleId="3">
    <w:name w:val="样式3"/>
    <w:basedOn w:val="a"/>
    <w:autoRedefine/>
    <w:qFormat/>
    <w:rsid w:val="00232C5F"/>
    <w:pPr>
      <w:spacing w:line="560" w:lineRule="exact"/>
      <w:jc w:val="center"/>
    </w:pPr>
    <w:rPr>
      <w:rFonts w:ascii="方正小标宋_GBK" w:eastAsia="方正小标宋_GBK" w:hAnsi="仿宋"/>
      <w:sz w:val="36"/>
      <w:szCs w:val="36"/>
    </w:rPr>
  </w:style>
  <w:style w:type="paragraph" w:customStyle="1" w:styleId="a7">
    <w:name w:val="表格文字"/>
    <w:basedOn w:val="a"/>
    <w:autoRedefine/>
    <w:qFormat/>
    <w:rsid w:val="00232C5F"/>
    <w:pPr>
      <w:jc w:val="center"/>
    </w:pPr>
    <w:rPr>
      <w:rFonts w:eastAsia="宋体" w:hint="eastAsia"/>
    </w:rPr>
  </w:style>
  <w:style w:type="paragraph" w:styleId="a8">
    <w:name w:val="header"/>
    <w:basedOn w:val="a"/>
    <w:link w:val="Char"/>
    <w:rsid w:val="001F7E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8"/>
    <w:rsid w:val="001F7EB3"/>
    <w:rPr>
      <w:kern w:val="2"/>
      <w:sz w:val="18"/>
      <w:szCs w:val="18"/>
    </w:rPr>
  </w:style>
  <w:style w:type="paragraph" w:styleId="a9">
    <w:name w:val="footer"/>
    <w:basedOn w:val="a"/>
    <w:link w:val="Char0"/>
    <w:rsid w:val="001F7E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9"/>
    <w:rsid w:val="001F7EB3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454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用户综合科办公室</cp:lastModifiedBy>
  <cp:revision>2</cp:revision>
  <dcterms:created xsi:type="dcterms:W3CDTF">2023-08-08T05:21:00Z</dcterms:created>
  <dcterms:modified xsi:type="dcterms:W3CDTF">2025-04-25T07:44:00Z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59C53FAA29A645218CA0A9AE5B6266B0_12</vt:lpwstr>
  </property>
  <property fmtid="{D5CDD505-2E9C-101B-9397-08002B2CF9AE}" pid="4" name="KSOTemplateDocerSaveRecord">
    <vt:lpwstr>eyJoZGlkIjoiMDIzNjQwOWQwNjFhMWUzN2RhNTlhYjNkMmNkMjIxYTYiLCJ1c2VySWQiOiI2NjY1NTMzNDQifQ==</vt:lpwstr>
  </property>
</Properties>
</file>