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3B225">
      <w:pPr>
        <w:spacing w:after="120"/>
        <w:jc w:val="center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商务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应答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表</w:t>
      </w:r>
      <w:r>
        <w:rPr>
          <w:rFonts w:hint="eastAsia" w:ascii="宋体" w:hAnsi="宋体" w:eastAsia="宋体" w:cs="宋体"/>
          <w:szCs w:val="24"/>
        </w:rPr>
        <w:t xml:space="preserve"> </w:t>
      </w:r>
    </w:p>
    <w:p w14:paraId="4CD68894">
      <w:pPr>
        <w:spacing w:after="12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项目名称：</w:t>
      </w:r>
    </w:p>
    <w:p w14:paraId="697FEB14">
      <w:pPr>
        <w:spacing w:after="12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项目编号：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08DCF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1305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B2CD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1B89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lang w:val="en-US"/>
              </w:rPr>
            </w:pPr>
            <w:bookmarkStart w:id="0" w:name="_GoBack"/>
            <w:bookmarkEnd w:id="0"/>
            <w:r>
              <w:rPr>
                <w:rFonts w:hint="eastAsia" w:cs="宋体"/>
                <w:lang w:val="en-US" w:eastAsia="zh-CN"/>
              </w:rPr>
              <w:t>采购要求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C0D2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磋商响应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782A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49BD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说明</w:t>
            </w:r>
          </w:p>
        </w:tc>
      </w:tr>
      <w:tr w14:paraId="5B189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9453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7609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1E96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03E2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8E6C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1BE4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3D789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0DA9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9C2D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FD6B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4CDA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CCC2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720B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0B0EB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3637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A93B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140C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C99E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147B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87B1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3FEF7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A426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5C2D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B632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C27E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4AEA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87E1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79CEA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B652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1604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E70C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D3E5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D9EC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8AD9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511CF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BAA8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B953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3265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7504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DF03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D54C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1EAC0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0F22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1398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0D33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A153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E2A9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5E51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</w:tbl>
    <w:p w14:paraId="09F36567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全称并加盖公章）</w:t>
      </w:r>
    </w:p>
    <w:p w14:paraId="4CE5F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    年  月  日</w:t>
      </w:r>
    </w:p>
    <w:p w14:paraId="61438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592981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说明：</w:t>
      </w:r>
    </w:p>
    <w:p w14:paraId="25DBF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1、本表只填写磋商响应文件中与磋商文件有偏离（包括正偏离和负偏离）的内容，磋商响应文件中商务响应与磋商文件要求完全一致的，不用在此表中列出，但必须提交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盖章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空白表。</w:t>
      </w:r>
    </w:p>
    <w:p w14:paraId="40F85E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2、供应商必须据实填写，不得虚假响应，否则将取消其磋商或成交资格，并按有关规定进处罚。</w:t>
      </w:r>
    </w:p>
    <w:p w14:paraId="2BBFA858">
      <w:pPr>
        <w:pStyle w:val="2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singleLevel"/>
    <w:tmpl w:val="00000008"/>
    <w:lvl w:ilvl="0" w:tentative="0">
      <w:start w:val="1"/>
      <w:numFmt w:val="upperLetter"/>
      <w:pStyle w:val="4"/>
      <w:lvlText w:val="%1、"/>
      <w:lvlJc w:val="left"/>
      <w:pPr>
        <w:tabs>
          <w:tab w:val="left" w:pos="960"/>
        </w:tabs>
        <w:ind w:left="3264" w:hanging="32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MDMzNjQyNmE0ZDYyZWQ3YmQ0OTIyODdmODZlOTYifQ=="/>
  </w:docVars>
  <w:rsids>
    <w:rsidRoot w:val="00000000"/>
    <w:rsid w:val="0534435F"/>
    <w:rsid w:val="0A0A57FB"/>
    <w:rsid w:val="14EF3F6B"/>
    <w:rsid w:val="2E4851D7"/>
    <w:rsid w:val="2ED20AAC"/>
    <w:rsid w:val="4D5C5E71"/>
    <w:rsid w:val="61F72D30"/>
    <w:rsid w:val="62BF138D"/>
    <w:rsid w:val="65B152E8"/>
    <w:rsid w:val="66FD6EBD"/>
    <w:rsid w:val="6F55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numPr>
        <w:ilvl w:val="0"/>
        <w:numId w:val="1"/>
      </w:numPr>
      <w:jc w:val="center"/>
      <w:outlineLvl w:val="1"/>
    </w:pPr>
    <w:rPr>
      <w:rFonts w:ascii="黑体" w:eastAsia="黑体"/>
      <w:color w:val="000000"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1"/>
    <w:qFormat/>
    <w:uiPriority w:val="99"/>
    <w:pPr>
      <w:ind w:right="-84" w:rightChars="-40"/>
      <w:jc w:val="left"/>
    </w:pPr>
    <w:rPr>
      <w:rFonts w:eastAsia="仿宋"/>
    </w:rPr>
  </w:style>
  <w:style w:type="paragraph" w:styleId="6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203</Characters>
  <Lines>0</Lines>
  <Paragraphs>0</Paragraphs>
  <TotalTime>1</TotalTime>
  <ScaleCrop>false</ScaleCrop>
  <LinksUpToDate>false</LinksUpToDate>
  <CharactersWithSpaces>215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2024-02-06T09:45:00Z</dcterms:created>
  <dc:creator>Administrator</dc:creator>
  <cp:lastModifiedBy>R-Abner</cp:lastModifiedBy>
  <dcterms:modified xsi:type="dcterms:W3CDTF">2025-04-29T05:09:55Z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6BB5DCC0E3D74EA9BB8457A4917A9BE5_12</vt:lpwstr>
  </property>
  <property fmtid="{D5CDD505-2E9C-101B-9397-08002B2CF9AE}" pid="4" name="KSOTemplateDocerSaveRecord">
    <vt:lpwstr>eyJoZGlkIjoiMDk0YTRiNGM2MGEzMzAxMWE0Yzg1NmRjZmZiY2Q4MjEiLCJ1c2VySWQiOiIyNDEwMDUyNzEifQ==</vt:lpwstr>
  </property>
</Properties>
</file>