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1209"/>
      <w:r>
        <w:rPr>
          <w:rFonts w:hint="eastAsia" w:ascii="仿宋" w:hAnsi="仿宋" w:eastAsia="仿宋" w:cs="仿宋"/>
        </w:rPr>
        <w:t>拟投入的主要人员简历表</w:t>
      </w:r>
      <w:bookmarkEnd w:id="0"/>
    </w:p>
    <w:p>
      <w:pPr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</w:p>
    <w:tbl>
      <w:tblPr>
        <w:tblStyle w:val="5"/>
        <w:tblpPr w:leftFromText="180" w:rightFromText="180" w:vertAnchor="text" w:horzAnchor="page" w:tblpX="1700" w:tblpY="4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46"/>
        <w:gridCol w:w="938"/>
        <w:gridCol w:w="939"/>
        <w:gridCol w:w="1027"/>
        <w:gridCol w:w="480"/>
        <w:gridCol w:w="2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出生日期</w:t>
            </w:r>
          </w:p>
        </w:tc>
        <w:tc>
          <w:tcPr>
            <w:tcW w:w="285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323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ind w:left="-18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毕业时间</w:t>
            </w:r>
          </w:p>
        </w:tc>
        <w:tc>
          <w:tcPr>
            <w:tcW w:w="2857" w:type="dxa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8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9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43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3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59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350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3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bidi w:val="0"/>
        <w:rPr>
          <w:rFonts w:hint="eastAsia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本表可自行扩展</w:t>
      </w:r>
    </w:p>
    <w:p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>
      <w:pPr>
        <w:bidi w:val="0"/>
        <w:rPr>
          <w:rFonts w:hint="eastAsia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0000000"/>
    <w:rsid w:val="0D86304F"/>
    <w:rsid w:val="4D5044D3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2024-04-28T08:43:22Z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FA076DB1432B49A38AFF21ADCCD03160</vt:lpwstr>
  </property>
</Properties>
</file>