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rPr>
        <w:t>投标人资格证明文件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7BD3FC8F">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（1）具有独立承担民事责任能力的法人、其他组织或自然人，并出具合法有效的营业执照或事业单位法人证书等国家规定的相关证明，自然人参与的提供其身份证明。 </w:t>
      </w:r>
    </w:p>
    <w:p w14:paraId="60909F99">
      <w:pPr>
        <w:pStyle w:val="12"/>
        <w:spacing w:line="360" w:lineRule="auto"/>
        <w:ind w:firstLine="64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w:t>
      </w:r>
    </w:p>
    <w:p w14:paraId="3EA378D9">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（3）提供2024年1月至今已缴纳的至少一个月的纳税证明或完税证明（任意税种），依法免税的单位应提供相关证明材料。 </w:t>
      </w:r>
    </w:p>
    <w:p w14:paraId="7C182C1F">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（4）提供2024年1月至今已缴纳的至少一个月的社会保障资金缴存凭证或社保机构开具的社会保险参保证明，依法不需要缴纳社会保障资金的单位应提供相关证明材料。 </w:t>
      </w:r>
    </w:p>
    <w:p w14:paraId="05380DBC">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（5）提供具有履行合同所必需的设备和专业技术能力的承诺声明。 </w:t>
      </w:r>
    </w:p>
    <w:p w14:paraId="5975F414">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lang w:val="en-US" w:eastAsia="zh-CN"/>
        </w:rPr>
        <w:t>（6）提供参加政府采购活动前3年内，在经营活动中没有重大违法记录的书面声明</w:t>
      </w:r>
      <w:r>
        <w:rPr>
          <w:rFonts w:hint="eastAsia" w:ascii="仿宋" w:hAnsi="仿宋" w:eastAsia="仿宋" w:cs="仿宋"/>
          <w:sz w:val="28"/>
          <w:szCs w:val="28"/>
        </w:rPr>
        <w:t>；</w:t>
      </w:r>
    </w:p>
    <w:p w14:paraId="39D356AF">
      <w:pPr>
        <w:pStyle w:val="12"/>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1865DC7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（1）非法定代表人参加投标的，须提供法定代表人委托授权书、授权代表身份证、授权代表提供在投标单位缴纳的社保记录（</w:t>
      </w:r>
      <w:r>
        <w:rPr>
          <w:rFonts w:hint="eastAsia" w:ascii="仿宋" w:hAnsi="仿宋" w:eastAsia="仿宋" w:cs="仿宋"/>
          <w:b/>
          <w:bCs/>
          <w:snapToGrid w:val="0"/>
          <w:color w:val="000000"/>
          <w:spacing w:val="1"/>
          <w:kern w:val="0"/>
          <w:position w:val="14"/>
          <w:sz w:val="28"/>
          <w:szCs w:val="28"/>
          <w:lang w:val="en-US" w:eastAsia="zh-CN" w:bidi="ar-SA"/>
        </w:rPr>
        <w:t>近3个月内</w:t>
      </w:r>
      <w:r>
        <w:rPr>
          <w:rFonts w:hint="eastAsia" w:ascii="仿宋" w:hAnsi="仿宋" w:eastAsia="仿宋" w:cs="仿宋"/>
          <w:snapToGrid w:val="0"/>
          <w:color w:val="000000"/>
          <w:spacing w:val="1"/>
          <w:kern w:val="0"/>
          <w:position w:val="14"/>
          <w:sz w:val="28"/>
          <w:szCs w:val="28"/>
          <w:lang w:val="en-US" w:eastAsia="zh-CN" w:bidi="ar-SA"/>
        </w:rPr>
        <w:t>）；法定代表人参加投标时,只需提供法定代表人身份证。</w:t>
      </w:r>
    </w:p>
    <w:p w14:paraId="41F3BF77">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（2）</w:t>
      </w:r>
      <w:r>
        <w:rPr>
          <w:rFonts w:hint="default" w:ascii="仿宋" w:hAnsi="仿宋" w:eastAsia="仿宋" w:cs="仿宋"/>
          <w:color w:val="000000"/>
          <w:sz w:val="28"/>
          <w:szCs w:val="28"/>
          <w:shd w:val="clear" w:color="auto" w:fill="FFFFFF"/>
          <w:lang w:val="en-US" w:eastAsia="zh-CN"/>
        </w:rPr>
        <w:t>投标人如为代理商的须提供《医疗器械经营许可证》（或《医疗器械经营备案凭证》）与制造商的《医疗器械生产许可证》（或《医疗器械生产备案凭证》），投标人如为制造商的须提供《医疗器械生产许可证》或《医疗器械生产备案凭证》；投标产品属于医疗器械管理</w:t>
      </w:r>
      <w:r>
        <w:rPr>
          <w:rFonts w:hint="eastAsia" w:ascii="仿宋" w:hAnsi="仿宋" w:eastAsia="仿宋" w:cs="仿宋"/>
          <w:color w:val="000000"/>
          <w:sz w:val="28"/>
          <w:szCs w:val="28"/>
          <w:shd w:val="clear" w:color="auto" w:fill="FFFFFF"/>
          <w:lang w:val="en-US" w:eastAsia="zh-CN"/>
        </w:rPr>
        <w:t>，需</w:t>
      </w:r>
      <w:r>
        <w:rPr>
          <w:rFonts w:hint="default" w:ascii="仿宋" w:hAnsi="仿宋" w:eastAsia="仿宋" w:cs="仿宋"/>
          <w:color w:val="000000"/>
          <w:sz w:val="28"/>
          <w:szCs w:val="28"/>
          <w:shd w:val="clear" w:color="auto" w:fill="FFFFFF"/>
          <w:lang w:val="en-US" w:eastAsia="zh-CN"/>
        </w:rPr>
        <w:t>提供医疗器械注册证或备案凭证</w:t>
      </w:r>
      <w:r>
        <w:rPr>
          <w:rFonts w:hint="eastAsia" w:ascii="仿宋" w:hAnsi="仿宋" w:eastAsia="仿宋" w:cs="仿宋"/>
          <w:color w:val="000000"/>
          <w:sz w:val="28"/>
          <w:szCs w:val="28"/>
          <w:shd w:val="clear" w:color="auto" w:fill="FFFFFF"/>
          <w:lang w:val="en-US" w:eastAsia="zh-CN"/>
        </w:rPr>
        <w:t>。</w:t>
      </w:r>
    </w:p>
    <w:p w14:paraId="7AE2C27A">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3）投标人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投标人需提供相关证明资料）。</w:t>
      </w:r>
    </w:p>
    <w:p w14:paraId="54AC7870">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（4）投标人提供非我站职工及其亲属投资举办的企业承诺书。</w:t>
      </w:r>
    </w:p>
    <w:p w14:paraId="2B3CC1F1">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（5）投标人提供质量保证承诺书。</w:t>
      </w:r>
    </w:p>
    <w:p w14:paraId="682E4706">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6）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p w14:paraId="55412A67">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（7）投标人提供非联合体投标承诺书。</w:t>
      </w:r>
    </w:p>
    <w:p w14:paraId="4C40D3A8">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D8AE4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1969ED6">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5D9A0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EDC2990">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2"/>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6"/>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val="0"/>
          <w:iCs w:val="0"/>
          <w:sz w:val="28"/>
          <w:szCs w:val="28"/>
          <w:u w:val="single"/>
        </w:rPr>
        <w:t>（法定代表人姓名</w:t>
      </w:r>
      <w:r>
        <w:rPr>
          <w:rFonts w:hint="eastAsia" w:ascii="仿宋" w:hAnsi="仿宋" w:eastAsia="仿宋" w:cs="仿宋"/>
          <w:i/>
          <w:iCs/>
          <w:sz w:val="28"/>
          <w:szCs w:val="28"/>
          <w:u w:val="single"/>
        </w:rPr>
        <w:t>）</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0"/>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投标人名称（公章）：</w:t>
      </w:r>
      <w:r>
        <w:rPr>
          <w:rFonts w:hint="eastAsia" w:ascii="仿宋" w:hAnsi="仿宋" w:eastAsia="仿宋" w:cs="仿宋"/>
          <w:sz w:val="28"/>
          <w:szCs w:val="28"/>
          <w:u w:val="single"/>
        </w:rPr>
        <w:t xml:space="preserve">                                 </w:t>
      </w:r>
    </w:p>
    <w:p w14:paraId="2F3B2BD8">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3"/>
        <w:rPr>
          <w:rFonts w:hint="eastAsia" w:ascii="仿宋" w:hAnsi="仿宋" w:eastAsia="仿宋" w:cs="仿宋"/>
          <w:b/>
          <w:bCs/>
          <w:sz w:val="28"/>
          <w:szCs w:val="28"/>
        </w:rPr>
      </w:pPr>
    </w:p>
    <w:p w14:paraId="1BAA4135">
      <w:pPr>
        <w:pStyle w:val="13"/>
        <w:rPr>
          <w:rFonts w:hint="eastAsia" w:ascii="仿宋" w:hAnsi="仿宋" w:eastAsia="仿宋" w:cs="仿宋"/>
          <w:b/>
          <w:bCs/>
          <w:sz w:val="28"/>
          <w:szCs w:val="28"/>
        </w:rPr>
      </w:pP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投标人全称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的投标活动，以我公司名义处理一切与之有</w:t>
      </w:r>
      <w:r>
        <w:rPr>
          <w:rFonts w:hint="eastAsia" w:ascii="仿宋" w:hAnsi="仿宋" w:eastAsia="仿宋" w:cs="仿宋"/>
          <w:sz w:val="28"/>
          <w:szCs w:val="28"/>
        </w:rPr>
        <w:t>关的事务，其法律后果由我公司承担。</w:t>
      </w:r>
    </w:p>
    <w:p w14:paraId="29F73FBA">
      <w:pPr>
        <w:pStyle w:val="6"/>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本授权委托书有效期：自投标文件递交截止之日起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0"/>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4156" w:hRule="atLeast"/>
          <w:jc w:val="center"/>
        </w:trPr>
        <w:tc>
          <w:tcPr>
            <w:tcW w:w="4309" w:type="dxa"/>
            <w:tcBorders>
              <w:top w:val="single" w:color="auto" w:sz="6" w:space="0"/>
              <w:left w:val="single" w:color="auto" w:sz="6" w:space="0"/>
              <w:right w:val="single" w:color="auto" w:sz="6" w:space="0"/>
            </w:tcBorders>
            <w:noWrap w:val="0"/>
            <w:vAlign w:val="center"/>
          </w:tcPr>
          <w:p w14:paraId="420AAF5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49E1B614">
            <w:pPr>
              <w:autoSpaceDE w:val="0"/>
              <w:autoSpaceDN w:val="0"/>
              <w:adjustRightInd w:val="0"/>
              <w:spacing w:line="360" w:lineRule="auto"/>
              <w:jc w:val="center"/>
              <w:rPr>
                <w:rFonts w:ascii="仿宋" w:hAnsi="仿宋" w:eastAsia="仿宋" w:cs="仿宋"/>
                <w:sz w:val="28"/>
                <w:szCs w:val="28"/>
              </w:rPr>
            </w:pPr>
          </w:p>
        </w:tc>
        <w:tc>
          <w:tcPr>
            <w:tcW w:w="4230" w:type="dxa"/>
            <w:tcBorders>
              <w:top w:val="single" w:color="auto" w:sz="6" w:space="0"/>
              <w:left w:val="single" w:color="auto" w:sz="6" w:space="0"/>
              <w:bottom w:val="single" w:color="auto" w:sz="6" w:space="0"/>
              <w:right w:val="single" w:color="auto" w:sz="6" w:space="0"/>
            </w:tcBorders>
            <w:noWrap w:val="0"/>
            <w:vAlign w:val="center"/>
          </w:tcPr>
          <w:p w14:paraId="07BA706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0BBE6D68">
            <w:pPr>
              <w:autoSpaceDE w:val="0"/>
              <w:autoSpaceDN w:val="0"/>
              <w:adjustRightInd w:val="0"/>
              <w:spacing w:line="360" w:lineRule="auto"/>
              <w:jc w:val="center"/>
              <w:rPr>
                <w:rFonts w:hint="eastAsia" w:ascii="仿宋" w:hAnsi="仿宋" w:eastAsia="仿宋" w:cs="仿宋"/>
                <w:sz w:val="28"/>
                <w:szCs w:val="28"/>
                <w:lang w:val="zh-CN"/>
              </w:rPr>
            </w:pP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3"/>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2.投标人为非法人公司的，附单位负责人、被授权人身份证复印件。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的投标人，在此郑重声明：在参加本次政府采购活动前3年内，在经营活动中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（填“无”或“有”）</w:t>
      </w:r>
      <w:r>
        <w:rPr>
          <w:rFonts w:hint="eastAsia" w:ascii="仿宋" w:hAnsi="仿宋" w:eastAsia="仿宋" w:cs="仿宋"/>
          <w:i w:val="0"/>
          <w:iCs w:val="0"/>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shd w:val="clear" w:color="auto" w:fill="FFFFFF"/>
        </w:rPr>
        <w:t>以上</w:t>
      </w:r>
      <w:r>
        <w:rPr>
          <w:rFonts w:hint="eastAsia" w:ascii="仿宋" w:hAnsi="仿宋" w:eastAsia="仿宋" w:cs="仿宋"/>
          <w:i w:val="0"/>
          <w:iCs w:val="0"/>
          <w:spacing w:val="4"/>
          <w:sz w:val="28"/>
          <w:szCs w:val="28"/>
        </w:rPr>
        <w:t>声明</w:t>
      </w:r>
      <w:r>
        <w:rPr>
          <w:rFonts w:hint="eastAsia" w:ascii="仿宋" w:hAnsi="仿宋" w:eastAsia="仿宋" w:cs="仿宋"/>
          <w:i w:val="0"/>
          <w:iCs w:val="0"/>
          <w:sz w:val="28"/>
          <w:szCs w:val="28"/>
          <w:shd w:val="clear" w:color="auto" w:fill="FFFFFF"/>
        </w:rPr>
        <w:t>如有不实，</w:t>
      </w:r>
      <w:r>
        <w:rPr>
          <w:rFonts w:hint="eastAsia" w:ascii="仿宋" w:hAnsi="仿宋" w:eastAsia="仿宋" w:cs="仿宋"/>
          <w:i w:val="0"/>
          <w:iCs w:val="0"/>
          <w:spacing w:val="4"/>
          <w:sz w:val="28"/>
          <w:szCs w:val="28"/>
        </w:rPr>
        <w:t>我公司自</w:t>
      </w:r>
      <w:r>
        <w:rPr>
          <w:rFonts w:hint="eastAsia" w:ascii="仿宋" w:hAnsi="仿宋" w:eastAsia="仿宋" w:cs="仿宋"/>
          <w:spacing w:val="4"/>
          <w:sz w:val="28"/>
          <w:szCs w:val="28"/>
        </w:rPr>
        <w:t>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2152D803">
      <w:pPr>
        <w:spacing w:line="360" w:lineRule="auto"/>
        <w:rPr>
          <w:rFonts w:hint="eastAsia" w:ascii="仿宋" w:hAnsi="仿宋" w:eastAsia="仿宋" w:cs="仿宋"/>
          <w:b/>
          <w:bCs/>
          <w:sz w:val="21"/>
          <w:szCs w:val="21"/>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注：投标人在参加政府采购活动前3年内因违法经营被禁止在一定期限内参加政府采购活动，期限届满的，可以参加政府采购活动，但应提供相关证明材料。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6"/>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pacing w:val="4"/>
          <w:sz w:val="28"/>
          <w:szCs w:val="28"/>
          <w:u w:val="single"/>
          <w:lang w:eastAsia="zh-CN"/>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lang w:eastAsia="zh-CN"/>
        </w:rPr>
        <w:t>：</w:t>
      </w:r>
    </w:p>
    <w:p w14:paraId="0631E70C">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rPr>
        <w:t>投标人</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rPr>
        <w:t>在此郑重声明：我公司具有履行合同所必需的设备和专业技术能力。</w:t>
      </w:r>
    </w:p>
    <w:p w14:paraId="68A33EB4">
      <w:pPr>
        <w:pStyle w:val="6"/>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7"/>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为本项目提供过整体设计、规范编制或者项目管理、监理、检测等服务的投标人。</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FFF5192">
      <w:pPr>
        <w:spacing w:line="360" w:lineRule="auto"/>
        <w:jc w:val="left"/>
        <w:rPr>
          <w:rFonts w:hint="eastAsia" w:ascii="仿宋" w:hAnsi="仿宋" w:eastAsia="仿宋" w:cs="仿宋"/>
          <w:b/>
          <w:bCs/>
          <w:sz w:val="28"/>
          <w:szCs w:val="28"/>
        </w:rPr>
      </w:pPr>
      <w:r>
        <w:rPr>
          <w:rFonts w:hint="eastAsia" w:ascii="仿宋" w:hAnsi="仿宋" w:eastAsia="仿宋" w:cs="仿宋"/>
          <w:b/>
          <w:sz w:val="28"/>
          <w:szCs w:val="28"/>
        </w:rPr>
        <w:br w:type="page"/>
      </w:r>
      <w:r>
        <w:rPr>
          <w:rFonts w:hint="eastAsia" w:ascii="仿宋" w:hAnsi="仿宋" w:eastAsia="仿宋" w:cs="仿宋"/>
          <w:b/>
          <w:sz w:val="28"/>
          <w:szCs w:val="28"/>
        </w:rPr>
        <w:t>附件五：</w:t>
      </w:r>
    </w:p>
    <w:p w14:paraId="308F8362">
      <w:pPr>
        <w:jc w:val="center"/>
        <w:rPr>
          <w:rFonts w:hint="eastAsia" w:ascii="仿宋" w:hAnsi="仿宋" w:eastAsia="仿宋" w:cs="仿宋"/>
          <w:sz w:val="32"/>
          <w:szCs w:val="32"/>
        </w:rPr>
      </w:pPr>
      <w:r>
        <w:rPr>
          <w:rFonts w:hint="eastAsia" w:ascii="仿宋" w:hAnsi="仿宋" w:eastAsia="仿宋" w:cs="仿宋"/>
          <w:sz w:val="32"/>
          <w:szCs w:val="32"/>
        </w:rPr>
        <w:t>质量安全责任承诺书</w:t>
      </w:r>
    </w:p>
    <w:p w14:paraId="4E26CDC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西安市中心血站:</w:t>
      </w:r>
    </w:p>
    <w:p w14:paraId="37FE533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我公司于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日参加</w:t>
      </w:r>
      <w:r>
        <w:rPr>
          <w:rFonts w:hint="eastAsia" w:ascii="仿宋" w:hAnsi="仿宋" w:eastAsia="仿宋" w:cs="仿宋"/>
          <w:sz w:val="28"/>
          <w:szCs w:val="28"/>
          <w:u w:val="single"/>
        </w:rPr>
        <w:t>(项目名称)(</w:t>
      </w:r>
      <w:r>
        <w:rPr>
          <w:rFonts w:hint="eastAsia" w:ascii="仿宋" w:hAnsi="仿宋" w:eastAsia="仿宋" w:cs="仿宋"/>
          <w:sz w:val="28"/>
          <w:szCs w:val="28"/>
          <w:u w:val="single"/>
          <w:lang w:val="en-US" w:eastAsia="zh-CN"/>
        </w:rPr>
        <w:t>项目编号</w:t>
      </w:r>
      <w:r>
        <w:rPr>
          <w:rFonts w:hint="eastAsia" w:ascii="仿宋" w:hAnsi="仿宋" w:eastAsia="仿宋" w:cs="仿宋"/>
          <w:sz w:val="28"/>
          <w:szCs w:val="28"/>
          <w:u w:val="single"/>
        </w:rPr>
        <w:t>)</w:t>
      </w:r>
      <w:r>
        <w:rPr>
          <w:rFonts w:hint="eastAsia" w:ascii="仿宋" w:hAnsi="仿宋" w:eastAsia="仿宋" w:cs="仿宋"/>
          <w:sz w:val="28"/>
          <w:szCs w:val="28"/>
        </w:rPr>
        <w:t>，项目预算为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元，投标报价为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w:t>
      </w:r>
    </w:p>
    <w:p w14:paraId="5C9940C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现做出承诺，若我司中标，保证在履约过程中不影响质量、不降低技术参数配置、保证提供符合项目标准的货物并诚信履约。如果中标而不诚信履约、搅乱采购市场，将被列入供应商黑名单，3年内不许参与西安市卫生健康委直属单位招投标。</w:t>
      </w:r>
    </w:p>
    <w:p w14:paraId="4DB96B4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特此说明。</w:t>
      </w:r>
    </w:p>
    <w:p w14:paraId="2FD035F9">
      <w:pPr>
        <w:wordWrap w:val="0"/>
        <w:jc w:val="right"/>
        <w:rPr>
          <w:rFonts w:hint="eastAsia" w:ascii="仿宋" w:hAnsi="仿宋" w:eastAsia="仿宋" w:cs="仿宋"/>
          <w:sz w:val="28"/>
          <w:szCs w:val="28"/>
        </w:rPr>
      </w:pPr>
    </w:p>
    <w:p w14:paraId="457FA625">
      <w:pPr>
        <w:wordWrap w:val="0"/>
        <w:jc w:val="right"/>
        <w:rPr>
          <w:rFonts w:hint="eastAsia" w:ascii="仿宋" w:hAnsi="仿宋" w:eastAsia="仿宋" w:cs="仿宋"/>
          <w:sz w:val="28"/>
          <w:szCs w:val="28"/>
        </w:rPr>
      </w:pPr>
    </w:p>
    <w:p w14:paraId="7D316338">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供应商名称(盖章):</w:t>
      </w:r>
      <w:r>
        <w:rPr>
          <w:rFonts w:hint="eastAsia" w:ascii="仿宋" w:hAnsi="仿宋" w:eastAsia="仿宋" w:cs="仿宋"/>
          <w:sz w:val="28"/>
          <w:szCs w:val="28"/>
          <w:u w:val="single"/>
          <w:lang w:val="en-US" w:eastAsia="zh-CN"/>
        </w:rPr>
        <w:t xml:space="preserve">             </w:t>
      </w:r>
    </w:p>
    <w:p w14:paraId="64E8F19E">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lang w:val="en-US" w:eastAsia="zh-CN"/>
        </w:rPr>
        <w:t xml:space="preserve">       </w:t>
      </w:r>
    </w:p>
    <w:p w14:paraId="3DD7F887">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日期:</w:t>
      </w:r>
      <w:r>
        <w:rPr>
          <w:rFonts w:hint="eastAsia" w:ascii="仿宋" w:hAnsi="仿宋" w:eastAsia="仿宋" w:cs="仿宋"/>
          <w:sz w:val="28"/>
          <w:szCs w:val="28"/>
          <w:u w:val="single"/>
          <w:lang w:val="en-US" w:eastAsia="zh-CN"/>
        </w:rPr>
        <w:t xml:space="preserve">                         </w:t>
      </w:r>
    </w:p>
    <w:p w14:paraId="494134AB">
      <w:pPr>
        <w:rPr>
          <w:rFonts w:hint="eastAsia" w:ascii="仿宋" w:hAnsi="仿宋" w:eastAsia="仿宋" w:cs="仿宋"/>
        </w:rPr>
      </w:pPr>
      <w:r>
        <w:rPr>
          <w:rFonts w:hint="eastAsia" w:ascii="仿宋" w:hAnsi="仿宋" w:eastAsia="仿宋" w:cs="仿宋"/>
        </w:rPr>
        <w:br w:type="page"/>
      </w:r>
    </w:p>
    <w:p w14:paraId="0CFDA693">
      <w:pPr>
        <w:jc w:val="both"/>
        <w:rPr>
          <w:rFonts w:hint="eastAsia" w:ascii="黑体" w:hAnsi="黑体" w:eastAsia="黑体" w:cs="黑体"/>
          <w:sz w:val="32"/>
          <w:szCs w:val="32"/>
        </w:rPr>
      </w:pPr>
      <w:r>
        <w:rPr>
          <w:rFonts w:hint="eastAsia" w:ascii="仿宋" w:hAnsi="仿宋" w:eastAsia="仿宋" w:cs="仿宋"/>
          <w:b/>
          <w:sz w:val="28"/>
          <w:szCs w:val="28"/>
        </w:rPr>
        <w:t>附件</w:t>
      </w:r>
      <w:r>
        <w:rPr>
          <w:rFonts w:hint="eastAsia" w:ascii="仿宋" w:hAnsi="仿宋" w:eastAsia="仿宋" w:cs="仿宋"/>
          <w:b/>
          <w:sz w:val="28"/>
          <w:szCs w:val="28"/>
          <w:lang w:val="en-US" w:eastAsia="zh-CN"/>
        </w:rPr>
        <w:t>六</w:t>
      </w:r>
      <w:r>
        <w:rPr>
          <w:rFonts w:hint="eastAsia" w:ascii="仿宋" w:hAnsi="仿宋" w:eastAsia="仿宋" w:cs="仿宋"/>
          <w:b/>
          <w:sz w:val="28"/>
          <w:szCs w:val="28"/>
        </w:rPr>
        <w:t>：</w:t>
      </w:r>
    </w:p>
    <w:p w14:paraId="28591D6D">
      <w:pPr>
        <w:jc w:val="center"/>
        <w:rPr>
          <w:rFonts w:hint="eastAsia" w:ascii="仿宋" w:hAnsi="仿宋" w:eastAsia="仿宋" w:cs="仿宋"/>
          <w:sz w:val="32"/>
          <w:szCs w:val="32"/>
        </w:rPr>
      </w:pPr>
    </w:p>
    <w:p w14:paraId="7C58CC50">
      <w:pPr>
        <w:jc w:val="center"/>
        <w:rPr>
          <w:rFonts w:hint="eastAsia" w:ascii="仿宋" w:hAnsi="仿宋" w:eastAsia="仿宋" w:cs="仿宋"/>
          <w:b/>
          <w:bCs/>
          <w:sz w:val="32"/>
          <w:szCs w:val="32"/>
        </w:rPr>
      </w:pPr>
      <w:r>
        <w:rPr>
          <w:rFonts w:hint="eastAsia" w:ascii="仿宋" w:hAnsi="仿宋" w:eastAsia="仿宋" w:cs="仿宋"/>
          <w:b/>
          <w:bCs/>
          <w:sz w:val="32"/>
          <w:szCs w:val="32"/>
        </w:rPr>
        <w:t>参加政府采购活动承诺书</w:t>
      </w:r>
    </w:p>
    <w:p w14:paraId="0AD3CCEC">
      <w:pPr>
        <w:rPr>
          <w:rFonts w:hint="eastAsia" w:ascii="仿宋" w:hAnsi="仿宋" w:eastAsia="仿宋" w:cs="仿宋"/>
        </w:rPr>
      </w:pPr>
    </w:p>
    <w:p w14:paraId="5127FB3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xx公司，法定代表人</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2D40CA6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股东</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 xml:space="preserve">xxx; </w:t>
      </w:r>
    </w:p>
    <w:p w14:paraId="24CD0D0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董事长/执行董事</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4C69199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总经理</w:t>
      </w:r>
      <w:r>
        <w:rPr>
          <w:rFonts w:hint="eastAsia" w:ascii="仿宋" w:hAnsi="仿宋" w:eastAsia="仿宋" w:cs="仿宋"/>
          <w:sz w:val="28"/>
          <w:szCs w:val="28"/>
          <w:lang w:eastAsia="zh-CN"/>
        </w:rPr>
        <w:t>：</w:t>
      </w:r>
      <w:r>
        <w:rPr>
          <w:rFonts w:hint="eastAsia" w:ascii="仿宋" w:hAnsi="仿宋" w:eastAsia="仿宋" w:cs="仿宋"/>
          <w:sz w:val="28"/>
          <w:szCs w:val="28"/>
        </w:rPr>
        <w:t>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5FF4B88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p>
    <w:p w14:paraId="00EBB0F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作为参加</w:t>
      </w:r>
      <w:bookmarkStart w:id="0" w:name="_GoBack"/>
      <w:bookmarkEnd w:id="0"/>
      <w:r>
        <w:rPr>
          <w:rFonts w:hint="eastAsia" w:ascii="仿宋" w:hAnsi="仿宋" w:eastAsia="仿宋" w:cs="仿宋"/>
          <w:sz w:val="28"/>
          <w:szCs w:val="28"/>
        </w:rPr>
        <w:t>本次政府采购项目(项目名称)的供应商，我方郑重承诺在参与政府采购活动中遵纪守法、公平竞争、诚实守信，如有违反愿承担一切责任及后果</w:t>
      </w:r>
      <w:r>
        <w:rPr>
          <w:rFonts w:hint="eastAsia" w:ascii="仿宋" w:hAnsi="仿宋" w:eastAsia="仿宋" w:cs="仿宋"/>
          <w:sz w:val="28"/>
          <w:szCs w:val="28"/>
          <w:lang w:eastAsia="zh-CN"/>
        </w:rPr>
        <w:t>：</w:t>
      </w:r>
    </w:p>
    <w:p w14:paraId="7FAD085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(1)我公司非西安市中心血站单位职工及其亲属投资开办或控股企业</w:t>
      </w:r>
      <w:r>
        <w:rPr>
          <w:rFonts w:hint="eastAsia" w:ascii="仿宋" w:hAnsi="仿宋" w:eastAsia="仿宋" w:cs="仿宋"/>
          <w:sz w:val="28"/>
          <w:szCs w:val="28"/>
          <w:lang w:eastAsia="zh-CN"/>
        </w:rPr>
        <w:t>；</w:t>
      </w:r>
    </w:p>
    <w:p w14:paraId="2C28040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(2)贵单位职工本人或其亲属未在我公司担任高管、独立董事等具有重大利益关系职务</w:t>
      </w:r>
      <w:r>
        <w:rPr>
          <w:rFonts w:hint="eastAsia" w:ascii="仿宋" w:hAnsi="仿宋" w:eastAsia="仿宋" w:cs="仿宋"/>
          <w:sz w:val="28"/>
          <w:szCs w:val="28"/>
          <w:lang w:eastAsia="zh-CN"/>
        </w:rPr>
        <w:t>；</w:t>
      </w:r>
    </w:p>
    <w:p w14:paraId="0265D43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(3)如发现我公司为</w:t>
      </w:r>
      <w:r>
        <w:rPr>
          <w:rFonts w:hint="eastAsia" w:ascii="仿宋" w:hAnsi="仿宋" w:eastAsia="仿宋" w:cs="仿宋"/>
          <w:sz w:val="28"/>
          <w:szCs w:val="28"/>
          <w:lang w:val="en-US" w:eastAsia="zh-CN"/>
        </w:rPr>
        <w:t>单位</w:t>
      </w:r>
      <w:r>
        <w:rPr>
          <w:rFonts w:hint="eastAsia" w:ascii="仿宋" w:hAnsi="仿宋" w:eastAsia="仿宋" w:cs="仿宋"/>
          <w:sz w:val="28"/>
          <w:szCs w:val="28"/>
        </w:rPr>
        <w:t>职工或其亲属投资开办或控股的企业，我公司自愿放弃本项目中标资格。</w:t>
      </w:r>
    </w:p>
    <w:p w14:paraId="336297CF">
      <w:pPr>
        <w:rPr>
          <w:rFonts w:hint="eastAsia" w:ascii="仿宋" w:hAnsi="仿宋" w:eastAsia="仿宋" w:cs="仿宋"/>
        </w:rPr>
      </w:pPr>
    </w:p>
    <w:p w14:paraId="0C295988">
      <w:pPr>
        <w:wordWrap w:val="0"/>
        <w:jc w:val="right"/>
        <w:rPr>
          <w:rFonts w:hint="eastAsia" w:ascii="仿宋" w:hAnsi="仿宋" w:eastAsia="仿宋" w:cs="仿宋"/>
          <w:sz w:val="28"/>
          <w:szCs w:val="28"/>
        </w:rPr>
      </w:pPr>
    </w:p>
    <w:p w14:paraId="1A24A689">
      <w:pPr>
        <w:wordWrap w:val="0"/>
        <w:jc w:val="right"/>
        <w:rPr>
          <w:rFonts w:hint="eastAsia" w:ascii="仿宋" w:hAnsi="仿宋" w:eastAsia="仿宋" w:cs="仿宋"/>
          <w:sz w:val="28"/>
          <w:szCs w:val="28"/>
        </w:rPr>
      </w:pPr>
    </w:p>
    <w:p w14:paraId="293CD398">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供应商名称(盖章):</w:t>
      </w:r>
      <w:r>
        <w:rPr>
          <w:rFonts w:hint="eastAsia" w:ascii="仿宋" w:hAnsi="仿宋" w:eastAsia="仿宋" w:cs="仿宋"/>
          <w:sz w:val="28"/>
          <w:szCs w:val="28"/>
          <w:u w:val="single"/>
          <w:lang w:val="en-US" w:eastAsia="zh-CN"/>
        </w:rPr>
        <w:t xml:space="preserve">             </w:t>
      </w:r>
    </w:p>
    <w:p w14:paraId="3620FC72">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lang w:val="en-US" w:eastAsia="zh-CN"/>
        </w:rPr>
        <w:t xml:space="preserve">       </w:t>
      </w:r>
    </w:p>
    <w:p w14:paraId="120EB121">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日期:</w:t>
      </w:r>
      <w:r>
        <w:rPr>
          <w:rFonts w:hint="eastAsia" w:ascii="仿宋" w:hAnsi="仿宋" w:eastAsia="仿宋" w:cs="仿宋"/>
          <w:sz w:val="28"/>
          <w:szCs w:val="28"/>
          <w:u w:val="single"/>
          <w:lang w:val="en-US" w:eastAsia="zh-CN"/>
        </w:rPr>
        <w:t xml:space="preserve">                         </w:t>
      </w:r>
    </w:p>
    <w:p w14:paraId="02B6FCE4">
      <w:pPr>
        <w:pStyle w:val="2"/>
        <w:ind w:firstLine="1680" w:firstLineChars="800"/>
        <w:rPr>
          <w:rFonts w:hint="eastAsia" w:ascii="仿宋" w:hAnsi="仿宋" w:eastAsia="仿宋" w:cs="仿宋"/>
        </w:rPr>
      </w:pPr>
    </w:p>
    <w:p w14:paraId="05B6F21C">
      <w:pPr>
        <w:pStyle w:val="3"/>
        <w:spacing w:line="360" w:lineRule="auto"/>
        <w:rPr>
          <w:rFonts w:hint="eastAsia" w:ascii="仿宋" w:hAnsi="仿宋" w:eastAsia="仿宋" w:cs="仿宋"/>
          <w:sz w:val="28"/>
          <w:szCs w:val="28"/>
        </w:rPr>
      </w:pPr>
    </w:p>
    <w:p w14:paraId="5E167A5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60D89A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DD7538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531C14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50C082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3463A74"/>
    <w:rsid w:val="160741A8"/>
    <w:rsid w:val="20547378"/>
    <w:rsid w:val="366F6862"/>
    <w:rsid w:val="39137E32"/>
    <w:rsid w:val="393261D3"/>
    <w:rsid w:val="46494C91"/>
    <w:rsid w:val="5BCD66AB"/>
    <w:rsid w:val="72BD3ED6"/>
    <w:rsid w:val="77B04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next w:val="5"/>
    <w:qFormat/>
    <w:uiPriority w:val="0"/>
    <w:pPr>
      <w:spacing w:after="156" w:afterLines="50" w:line="360" w:lineRule="exact"/>
      <w:ind w:firstLine="480" w:firstLineChars="200"/>
    </w:pPr>
    <w:rPr>
      <w:rFonts w:ascii="宋体" w:hAnsi="宋体"/>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Plain Text"/>
    <w:basedOn w:val="1"/>
    <w:next w:val="1"/>
    <w:qFormat/>
    <w:uiPriority w:val="0"/>
    <w:rPr>
      <w:rFonts w:ascii="宋体" w:hAnsi="Courier New"/>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qFormat/>
    <w:uiPriority w:val="0"/>
    <w:pPr>
      <w:ind w:firstLine="420" w:firstLineChars="100"/>
    </w:pPr>
    <w:rPr>
      <w:szCs w:val="21"/>
    </w:rPr>
  </w:style>
  <w:style w:type="paragraph" w:customStyle="1" w:styleId="12">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2568</Words>
  <Characters>2664</Characters>
  <Lines>0</Lines>
  <Paragraphs>0</Paragraphs>
  <TotalTime>1</TotalTime>
  <ScaleCrop>false</ScaleCrop>
  <LinksUpToDate>false</LinksUpToDate>
  <CharactersWithSpaces>3343</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Queen €</cp:lastModifiedBy>
  <dcterms:modified xsi:type="dcterms:W3CDTF">2025-04-10T13:40:14Z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15BB28CA7163436095806ED0F0070837_11</vt:lpwstr>
  </property>
  <property fmtid="{D5CDD505-2E9C-101B-9397-08002B2CF9AE}" pid="4" name="KSOTemplateDocerSaveRecord">
    <vt:lpwstr>eyJoZGlkIjoiZjA3YTM4ZTlhYTY2YTNlNzE2MGFhODM5M2M3YzkzNzkiLCJ1c2VySWQiOiI0NzQ4MzU5MjEifQ==</vt:lpwstr>
  </property>
</Properties>
</file>