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B937B">
      <w:pPr>
        <w:spacing w:before="124" w:line="219" w:lineRule="auto"/>
        <w:ind w:left="2136"/>
        <w:outlineLvl w:val="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lang w:eastAsia="zh-CN"/>
        </w:rPr>
        <w:t>供应商无重大违法记录的书面声明格式</w:t>
      </w:r>
    </w:p>
    <w:p w14:paraId="3FA2E641">
      <w:pPr>
        <w:pStyle w:val="2"/>
        <w:spacing w:line="241" w:lineRule="auto"/>
        <w:rPr>
          <w:lang w:eastAsia="zh-CN"/>
        </w:rPr>
      </w:pPr>
    </w:p>
    <w:p w14:paraId="6C41A0B5">
      <w:pPr>
        <w:pStyle w:val="2"/>
        <w:spacing w:line="241" w:lineRule="auto"/>
        <w:rPr>
          <w:lang w:eastAsia="zh-CN"/>
        </w:rPr>
      </w:pPr>
    </w:p>
    <w:p w14:paraId="19B98B10">
      <w:pPr>
        <w:pStyle w:val="2"/>
        <w:spacing w:line="242" w:lineRule="auto"/>
        <w:rPr>
          <w:lang w:eastAsia="zh-CN"/>
        </w:rPr>
      </w:pPr>
    </w:p>
    <w:p w14:paraId="5645A162">
      <w:pPr>
        <w:spacing w:before="78" w:line="219" w:lineRule="auto"/>
        <w:ind w:left="2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13"/>
          <w:sz w:val="24"/>
          <w:szCs w:val="24"/>
          <w:u w:val="single"/>
          <w:lang w:eastAsia="zh-CN"/>
        </w:rPr>
        <w:t>致</w:t>
      </w:r>
      <w:r>
        <w:rPr>
          <w:rFonts w:ascii="宋体" w:hAnsi="宋体" w:eastAsia="宋体" w:cs="宋体"/>
          <w:spacing w:val="-5"/>
          <w:sz w:val="24"/>
          <w:szCs w:val="24"/>
          <w:u w:val="single"/>
          <w:lang w:eastAsia="zh-CN"/>
        </w:rPr>
        <w:t>：（</w:t>
      </w:r>
      <w:r>
        <w:rPr>
          <w:rFonts w:ascii="宋体" w:hAnsi="宋体" w:eastAsia="宋体" w:cs="宋体"/>
          <w:spacing w:val="13"/>
          <w:sz w:val="24"/>
          <w:szCs w:val="24"/>
          <w:u w:val="single"/>
          <w:lang w:eastAsia="zh-CN"/>
        </w:rPr>
        <w:t>采购人名称</w:t>
      </w:r>
      <w:r>
        <w:rPr>
          <w:rFonts w:ascii="宋体" w:hAnsi="宋体" w:eastAsia="宋体" w:cs="宋体"/>
          <w:spacing w:val="-5"/>
          <w:sz w:val="24"/>
          <w:szCs w:val="24"/>
          <w:u w:val="single"/>
          <w:lang w:eastAsia="zh-CN"/>
        </w:rPr>
        <w:t>）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：</w:t>
      </w:r>
    </w:p>
    <w:p w14:paraId="00977CE4">
      <w:pPr>
        <w:pStyle w:val="2"/>
        <w:spacing w:line="414" w:lineRule="auto"/>
        <w:rPr>
          <w:lang w:eastAsia="zh-CN"/>
        </w:rPr>
      </w:pPr>
    </w:p>
    <w:p w14:paraId="34EEF25F">
      <w:pPr>
        <w:spacing w:before="78" w:line="352" w:lineRule="auto"/>
        <w:ind w:left="23" w:right="70" w:firstLine="176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pacing w:val="3"/>
          <w:sz w:val="24"/>
          <w:szCs w:val="24"/>
          <w:u w:val="single"/>
          <w:lang w:eastAsia="zh-CN"/>
        </w:rPr>
        <w:t>磋商报价人名称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pacing w:val="-7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>为在中华人民共和国境内合法注册并经营的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机构。在此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>郑重声明，我公司在参与本次政府采购活动</w:t>
      </w:r>
      <w:bookmarkStart w:id="0" w:name="_GoBack"/>
      <w:bookmarkEnd w:id="0"/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前</w:t>
      </w:r>
      <w:r>
        <w:rPr>
          <w:rFonts w:ascii="宋体" w:hAnsi="宋体" w:eastAsia="宋体" w:cs="宋体"/>
          <w:spacing w:val="4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spacing w:val="-4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年内在经营活动中没有重大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违法记录。</w:t>
      </w:r>
    </w:p>
    <w:p w14:paraId="0BC83BD9">
      <w:pPr>
        <w:pStyle w:val="2"/>
        <w:rPr>
          <w:lang w:eastAsia="zh-CN"/>
        </w:rPr>
      </w:pPr>
    </w:p>
    <w:p w14:paraId="74FE3F5E">
      <w:pPr>
        <w:pStyle w:val="2"/>
        <w:rPr>
          <w:lang w:eastAsia="zh-CN"/>
        </w:rPr>
      </w:pPr>
    </w:p>
    <w:p w14:paraId="710B7F30">
      <w:pPr>
        <w:pStyle w:val="2"/>
        <w:rPr>
          <w:lang w:eastAsia="zh-CN"/>
        </w:rPr>
      </w:pPr>
    </w:p>
    <w:p w14:paraId="51F423EF">
      <w:pPr>
        <w:pStyle w:val="2"/>
        <w:rPr>
          <w:lang w:eastAsia="zh-CN"/>
        </w:rPr>
      </w:pPr>
    </w:p>
    <w:p w14:paraId="35130262">
      <w:pPr>
        <w:pStyle w:val="2"/>
        <w:rPr>
          <w:lang w:eastAsia="zh-CN"/>
        </w:rPr>
      </w:pPr>
    </w:p>
    <w:p w14:paraId="5B7B2F06">
      <w:pPr>
        <w:pStyle w:val="2"/>
        <w:rPr>
          <w:lang w:eastAsia="zh-CN"/>
        </w:rPr>
      </w:pPr>
    </w:p>
    <w:p w14:paraId="2F65F7CC">
      <w:pPr>
        <w:pStyle w:val="2"/>
        <w:rPr>
          <w:lang w:eastAsia="zh-CN"/>
        </w:rPr>
      </w:pPr>
    </w:p>
    <w:p w14:paraId="49FAB8B5">
      <w:pPr>
        <w:pStyle w:val="2"/>
        <w:rPr>
          <w:lang w:eastAsia="zh-CN"/>
        </w:rPr>
      </w:pPr>
    </w:p>
    <w:p w14:paraId="028915DA">
      <w:pPr>
        <w:pStyle w:val="2"/>
        <w:rPr>
          <w:lang w:eastAsia="zh-CN"/>
        </w:rPr>
      </w:pPr>
    </w:p>
    <w:p w14:paraId="7BD29160">
      <w:pPr>
        <w:pStyle w:val="2"/>
        <w:spacing w:line="241" w:lineRule="auto"/>
        <w:rPr>
          <w:lang w:eastAsia="zh-CN"/>
        </w:rPr>
      </w:pPr>
    </w:p>
    <w:p w14:paraId="76F1B531">
      <w:pPr>
        <w:pStyle w:val="2"/>
        <w:spacing w:line="241" w:lineRule="auto"/>
        <w:rPr>
          <w:lang w:eastAsia="zh-CN"/>
        </w:rPr>
      </w:pPr>
    </w:p>
    <w:p w14:paraId="76170688">
      <w:pPr>
        <w:pStyle w:val="2"/>
        <w:spacing w:line="241" w:lineRule="auto"/>
        <w:rPr>
          <w:lang w:eastAsia="zh-CN"/>
        </w:rPr>
      </w:pPr>
    </w:p>
    <w:p w14:paraId="2FB000C1">
      <w:pPr>
        <w:pStyle w:val="2"/>
        <w:spacing w:line="241" w:lineRule="auto"/>
        <w:rPr>
          <w:lang w:eastAsia="zh-CN"/>
        </w:rPr>
      </w:pPr>
    </w:p>
    <w:p w14:paraId="1CC8216B">
      <w:pPr>
        <w:pStyle w:val="2"/>
        <w:spacing w:line="241" w:lineRule="auto"/>
        <w:rPr>
          <w:lang w:eastAsia="zh-CN"/>
        </w:rPr>
      </w:pPr>
    </w:p>
    <w:p w14:paraId="4A692433">
      <w:pPr>
        <w:spacing w:before="78" w:line="218" w:lineRule="auto"/>
        <w:ind w:left="194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3"/>
          <w:sz w:val="24"/>
          <w:szCs w:val="24"/>
          <w:u w:val="none"/>
          <w:lang w:eastAsia="zh-CN"/>
        </w:rPr>
        <w:t>磋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商报价人</w:t>
      </w:r>
      <w:r>
        <w:rPr>
          <w:rFonts w:ascii="宋体" w:hAnsi="宋体" w:eastAsia="宋体" w:cs="宋体"/>
          <w:spacing w:val="7"/>
          <w:sz w:val="24"/>
          <w:szCs w:val="24"/>
          <w:lang w:eastAsia="zh-CN"/>
        </w:rPr>
        <w:t>名称（盖章</w:t>
      </w:r>
      <w:r>
        <w:rPr>
          <w:rFonts w:ascii="宋体" w:hAnsi="宋体" w:eastAsia="宋体" w:cs="宋体"/>
          <w:spacing w:val="-8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pacing w:val="-6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  <w:u w:val="single"/>
          <w:lang w:eastAsia="zh-CN"/>
        </w:rPr>
        <w:t>（</w:t>
      </w:r>
      <w:r>
        <w:rPr>
          <w:rFonts w:ascii="宋体" w:hAnsi="宋体" w:eastAsia="宋体" w:cs="宋体"/>
          <w:spacing w:val="7"/>
          <w:sz w:val="24"/>
          <w:szCs w:val="24"/>
          <w:u w:val="single"/>
          <w:lang w:eastAsia="zh-CN"/>
        </w:rPr>
        <w:t xml:space="preserve">单位全称） </w:t>
      </w:r>
    </w:p>
    <w:p w14:paraId="58D94035">
      <w:pPr>
        <w:pStyle w:val="2"/>
        <w:spacing w:line="297" w:lineRule="auto"/>
        <w:rPr>
          <w:lang w:eastAsia="zh-CN"/>
        </w:rPr>
      </w:pPr>
    </w:p>
    <w:p w14:paraId="2BEB7119">
      <w:pPr>
        <w:spacing w:before="78" w:line="219" w:lineRule="auto"/>
        <w:ind w:left="194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法定代表人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签字或盖章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）：</w:t>
      </w:r>
    </w:p>
    <w:p w14:paraId="4438525F">
      <w:pPr>
        <w:pStyle w:val="2"/>
        <w:spacing w:line="258" w:lineRule="auto"/>
        <w:rPr>
          <w:lang w:eastAsia="zh-CN"/>
        </w:rPr>
      </w:pPr>
    </w:p>
    <w:p w14:paraId="51A49388">
      <w:pPr>
        <w:spacing w:before="79" w:line="220" w:lineRule="auto"/>
        <w:ind w:left="347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日期：年月日</w:t>
      </w:r>
    </w:p>
    <w:p w14:paraId="6DAD6C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0773FC"/>
    <w:rsid w:val="7F07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2025-04-09T07:56:00Z</dcterms:created>
  <dc:creator>xxxx.</dc:creator>
  <cp:lastModifiedBy>xxxx.</cp:lastModifiedBy>
  <dcterms:modified xsi:type="dcterms:W3CDTF">2025-04-09T07:57:16Z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BAF26FB154644039B350CE9B4EF35A6B_11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