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D4B9D74">
      <w:pPr>
        <w:pStyle w:val="3"/>
        <w:jc w:val="center"/>
        <w:rPr>
          <w:highlight w:val="none"/>
        </w:rPr>
      </w:pPr>
      <w:r>
        <w:rPr>
          <w:sz w:val="24"/>
          <w:szCs w:val="24"/>
          <w:highlight w:val="none"/>
        </w:rPr>
        <w:t>投标方案</w:t>
      </w:r>
    </w:p>
    <w:p w14:paraId="0097AD5B">
      <w:pPr>
        <w:spacing w:line="560" w:lineRule="exact"/>
        <w:ind w:firstLine="482" w:firstLineChars="200"/>
        <w:jc w:val="both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技术（服务）响应方案</w:t>
      </w:r>
    </w:p>
    <w:p w14:paraId="728359A7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按照招标文件的要求编制的投标方案说明书，格式自拟。</w:t>
      </w:r>
      <w:r>
        <w:rPr>
          <w:rFonts w:hint="eastAsia" w:ascii="宋体" w:hAnsi="宋体" w:eastAsia="宋体" w:cs="宋体"/>
          <w:b/>
          <w:sz w:val="24"/>
          <w:szCs w:val="24"/>
          <w:highlight w:val="none"/>
        </w:rPr>
        <w:t>至少应包括如下内容：</w:t>
      </w:r>
    </w:p>
    <w:p w14:paraId="1FE43E8A">
      <w:pPr>
        <w:spacing w:line="360" w:lineRule="auto"/>
        <w:ind w:left="510"/>
        <w:rPr>
          <w:rFonts w:hint="eastAsia" w:ascii="宋体" w:hAnsi="宋体" w:eastAsia="宋体" w:cs="宋体"/>
          <w:b/>
          <w:bCs/>
          <w:spacing w:val="4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spacing w:val="4"/>
          <w:sz w:val="24"/>
          <w:szCs w:val="24"/>
          <w:highlight w:val="none"/>
        </w:rPr>
        <w:t>1、技术参数指标；</w:t>
      </w:r>
    </w:p>
    <w:p w14:paraId="3DAD4351">
      <w:pPr>
        <w:spacing w:line="360" w:lineRule="auto"/>
        <w:ind w:left="510"/>
        <w:rPr>
          <w:rFonts w:hint="eastAsia" w:ascii="宋体" w:hAnsi="宋体" w:eastAsia="宋体" w:cs="宋体"/>
          <w:b/>
          <w:bCs/>
          <w:spacing w:val="4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pacing w:val="4"/>
          <w:sz w:val="24"/>
          <w:szCs w:val="24"/>
          <w:highlight w:val="none"/>
          <w:lang w:val="en-US" w:eastAsia="zh-CN"/>
        </w:rPr>
        <w:t>2、实施方案；</w:t>
      </w:r>
    </w:p>
    <w:p w14:paraId="5F883D56">
      <w:pPr>
        <w:spacing w:line="360" w:lineRule="auto"/>
        <w:ind w:left="510"/>
        <w:rPr>
          <w:rFonts w:hint="eastAsia" w:ascii="宋体" w:hAnsi="宋体" w:eastAsia="宋体" w:cs="宋体"/>
          <w:b/>
          <w:bCs/>
          <w:spacing w:val="4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spacing w:val="4"/>
          <w:sz w:val="24"/>
          <w:szCs w:val="24"/>
          <w:highlight w:val="none"/>
          <w:lang w:val="en-US" w:eastAsia="zh-CN"/>
        </w:rPr>
        <w:t>3</w:t>
      </w:r>
      <w:r>
        <w:rPr>
          <w:rFonts w:hint="eastAsia" w:ascii="宋体" w:hAnsi="宋体" w:eastAsia="宋体" w:cs="宋体"/>
          <w:b/>
          <w:bCs/>
          <w:spacing w:val="4"/>
          <w:sz w:val="24"/>
          <w:szCs w:val="24"/>
          <w:highlight w:val="none"/>
        </w:rPr>
        <w:t>、应急措施；</w:t>
      </w:r>
    </w:p>
    <w:p w14:paraId="3CB8A2B0">
      <w:pPr>
        <w:spacing w:line="360" w:lineRule="auto"/>
        <w:ind w:left="510"/>
        <w:rPr>
          <w:rFonts w:hint="eastAsia" w:ascii="宋体" w:hAnsi="宋体" w:eastAsia="宋体" w:cs="宋体"/>
          <w:b/>
          <w:bCs/>
          <w:spacing w:val="4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spacing w:val="4"/>
          <w:sz w:val="24"/>
          <w:szCs w:val="24"/>
          <w:highlight w:val="none"/>
          <w:lang w:val="en-US" w:eastAsia="zh-CN"/>
        </w:rPr>
        <w:t>4</w:t>
      </w:r>
      <w:r>
        <w:rPr>
          <w:rFonts w:hint="eastAsia" w:ascii="宋体" w:hAnsi="宋体" w:eastAsia="宋体" w:cs="宋体"/>
          <w:b/>
          <w:bCs/>
          <w:spacing w:val="4"/>
          <w:sz w:val="24"/>
          <w:szCs w:val="24"/>
          <w:highlight w:val="none"/>
        </w:rPr>
        <w:t>、售后服务能力；</w:t>
      </w:r>
    </w:p>
    <w:p w14:paraId="4C2737F2">
      <w:pPr>
        <w:spacing w:line="360" w:lineRule="auto"/>
        <w:ind w:left="510"/>
        <w:rPr>
          <w:rFonts w:hint="eastAsia" w:ascii="宋体" w:hAnsi="宋体" w:eastAsia="宋体" w:cs="宋体"/>
          <w:b/>
          <w:bCs/>
          <w:spacing w:val="4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pacing w:val="4"/>
          <w:sz w:val="24"/>
          <w:szCs w:val="24"/>
          <w:highlight w:val="none"/>
          <w:lang w:val="en-US" w:eastAsia="zh-CN"/>
        </w:rPr>
        <w:t>5、人员配备</w:t>
      </w:r>
      <w:r>
        <w:rPr>
          <w:rFonts w:hint="eastAsia" w:ascii="宋体" w:hAnsi="宋体" w:cs="宋体"/>
          <w:b/>
          <w:bCs/>
          <w:spacing w:val="4"/>
          <w:sz w:val="24"/>
          <w:szCs w:val="24"/>
          <w:highlight w:val="none"/>
          <w:lang w:val="en-US" w:eastAsia="zh-CN"/>
        </w:rPr>
        <w:t>；</w:t>
      </w:r>
    </w:p>
    <w:p w14:paraId="24EFE288">
      <w:pPr>
        <w:spacing w:line="360" w:lineRule="auto"/>
        <w:ind w:left="510"/>
        <w:rPr>
          <w:rFonts w:hint="default" w:ascii="宋体" w:hAnsi="宋体" w:eastAsia="宋体" w:cs="宋体"/>
          <w:b/>
          <w:bCs/>
          <w:spacing w:val="4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pacing w:val="4"/>
          <w:sz w:val="24"/>
          <w:szCs w:val="24"/>
          <w:highlight w:val="none"/>
          <w:lang w:val="en-US" w:eastAsia="zh-CN"/>
        </w:rPr>
        <w:t>6、业绩</w:t>
      </w:r>
      <w:r>
        <w:rPr>
          <w:rFonts w:hint="eastAsia" w:ascii="宋体" w:hAnsi="宋体" w:cs="宋体"/>
          <w:b/>
          <w:bCs/>
          <w:spacing w:val="4"/>
          <w:sz w:val="24"/>
          <w:szCs w:val="24"/>
          <w:highlight w:val="none"/>
          <w:lang w:val="en-US" w:eastAsia="zh-CN"/>
        </w:rPr>
        <w:t>；</w:t>
      </w:r>
    </w:p>
    <w:p w14:paraId="60967E62">
      <w:pPr>
        <w:spacing w:line="360" w:lineRule="auto"/>
        <w:ind w:left="51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spacing w:val="4"/>
          <w:sz w:val="24"/>
          <w:szCs w:val="24"/>
          <w:highlight w:val="none"/>
          <w:lang w:val="en-US" w:eastAsia="zh-CN"/>
        </w:rPr>
        <w:t>7</w:t>
      </w:r>
      <w:r>
        <w:rPr>
          <w:rFonts w:hint="eastAsia" w:ascii="宋体" w:hAnsi="宋体" w:eastAsia="宋体" w:cs="宋体"/>
          <w:b/>
          <w:bCs/>
          <w:spacing w:val="4"/>
          <w:sz w:val="24"/>
          <w:szCs w:val="24"/>
          <w:highlight w:val="none"/>
        </w:rPr>
        <w:t>、</w:t>
      </w:r>
      <w:r>
        <w:rPr>
          <w:rFonts w:hint="eastAsia" w:ascii="宋体" w:hAnsi="宋体" w:eastAsia="宋体" w:cs="宋体"/>
          <w:b/>
          <w:bCs/>
          <w:spacing w:val="4"/>
          <w:sz w:val="24"/>
          <w:szCs w:val="24"/>
          <w:highlight w:val="none"/>
          <w:lang w:eastAsia="zh-CN"/>
        </w:rPr>
        <w:t>其他</w:t>
      </w:r>
      <w:r>
        <w:rPr>
          <w:rFonts w:hint="eastAsia" w:ascii="宋体" w:hAnsi="宋体" w:eastAsia="宋体" w:cs="宋体"/>
          <w:b/>
          <w:bCs/>
          <w:spacing w:val="4"/>
          <w:sz w:val="24"/>
          <w:szCs w:val="24"/>
          <w:highlight w:val="none"/>
        </w:rPr>
        <w:t>投标人认为有必要说明的问题。</w:t>
      </w:r>
    </w:p>
    <w:p w14:paraId="7B511454">
      <w:pPr>
        <w:pStyle w:val="2"/>
        <w:spacing w:line="360" w:lineRule="auto"/>
        <w:ind w:firstLine="496" w:firstLineChars="200"/>
        <w:rPr>
          <w:rFonts w:ascii="仿宋" w:hAnsi="仿宋" w:eastAsia="仿宋"/>
          <w:sz w:val="32"/>
          <w:szCs w:val="32"/>
          <w:highlight w:val="none"/>
        </w:rPr>
      </w:pPr>
      <w:r>
        <w:rPr>
          <w:rFonts w:hint="eastAsia" w:ascii="宋体" w:hAnsi="宋体" w:eastAsia="宋体" w:cs="宋体"/>
          <w:bCs/>
          <w:spacing w:val="4"/>
          <w:sz w:val="24"/>
          <w:szCs w:val="24"/>
          <w:highlight w:val="none"/>
        </w:rPr>
        <w:t>注：各投标人根据采购内容及</w:t>
      </w:r>
      <w:r>
        <w:rPr>
          <w:rFonts w:hint="eastAsia" w:ascii="宋体" w:hAnsi="宋体" w:eastAsia="宋体" w:cs="宋体"/>
          <w:bCs/>
          <w:spacing w:val="4"/>
          <w:sz w:val="24"/>
          <w:szCs w:val="24"/>
          <w:highlight w:val="none"/>
          <w:lang w:eastAsia="zh-CN"/>
        </w:rPr>
        <w:t>服务</w:t>
      </w:r>
      <w:r>
        <w:rPr>
          <w:rFonts w:hint="eastAsia" w:ascii="宋体" w:hAnsi="宋体" w:eastAsia="宋体" w:cs="宋体"/>
          <w:bCs/>
          <w:spacing w:val="4"/>
          <w:sz w:val="24"/>
          <w:szCs w:val="24"/>
          <w:highlight w:val="none"/>
        </w:rPr>
        <w:t>要求</w:t>
      </w:r>
      <w:r>
        <w:rPr>
          <w:rFonts w:hint="eastAsia" w:ascii="宋体" w:hAnsi="宋体" w:eastAsia="宋体" w:cs="宋体"/>
          <w:bCs/>
          <w:spacing w:val="4"/>
          <w:sz w:val="24"/>
          <w:szCs w:val="24"/>
          <w:highlight w:val="none"/>
          <w:lang w:eastAsia="zh-CN"/>
        </w:rPr>
        <w:t>和评标因素中的评分标准并</w:t>
      </w:r>
      <w:r>
        <w:rPr>
          <w:rFonts w:hint="eastAsia" w:ascii="宋体" w:hAnsi="宋体" w:eastAsia="宋体" w:cs="宋体"/>
          <w:bCs/>
          <w:spacing w:val="4"/>
          <w:sz w:val="24"/>
          <w:szCs w:val="24"/>
          <w:highlight w:val="none"/>
        </w:rPr>
        <w:t>结合实际情况编制投标方案说明，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方案合理，切实可行，</w:t>
      </w:r>
      <w:r>
        <w:rPr>
          <w:rFonts w:hint="eastAsia" w:ascii="宋体" w:hAnsi="宋体" w:eastAsia="宋体" w:cs="宋体"/>
          <w:bCs/>
          <w:spacing w:val="4"/>
          <w:sz w:val="24"/>
          <w:szCs w:val="24"/>
          <w:highlight w:val="none"/>
        </w:rPr>
        <w:t>格式自拟。</w:t>
      </w:r>
    </w:p>
    <w:p w14:paraId="2BAE0617">
      <w:pPr>
        <w:spacing w:line="560" w:lineRule="exact"/>
        <w:ind w:firstLine="640" w:firstLineChars="200"/>
        <w:jc w:val="both"/>
        <w:rPr>
          <w:rFonts w:ascii="仿宋" w:hAnsi="仿宋" w:eastAsia="仿宋"/>
          <w:sz w:val="32"/>
          <w:szCs w:val="32"/>
          <w:highlight w:val="none"/>
        </w:rPr>
      </w:pPr>
      <w:r>
        <w:rPr>
          <w:rFonts w:ascii="仿宋" w:hAnsi="仿宋" w:eastAsia="仿宋"/>
          <w:sz w:val="32"/>
          <w:szCs w:val="32"/>
          <w:highlight w:val="none"/>
        </w:rPr>
        <w:br w:type="page"/>
      </w:r>
    </w:p>
    <w:p w14:paraId="5365C779">
      <w:pPr>
        <w:pStyle w:val="6"/>
        <w:spacing w:before="210" w:after="210"/>
        <w:ind w:firstLine="640"/>
        <w:rPr>
          <w:rFonts w:hint="eastAsia" w:ascii="宋体" w:hAnsi="宋体" w:eastAsia="宋体" w:cs="宋体"/>
          <w:sz w:val="24"/>
          <w:szCs w:val="24"/>
          <w:highlight w:val="none"/>
        </w:rPr>
      </w:pPr>
      <w:bookmarkStart w:id="2" w:name="_GoBack"/>
      <w:bookmarkEnd w:id="2"/>
      <w:bookmarkStart w:id="0" w:name="_Toc21260"/>
      <w:bookmarkStart w:id="1" w:name="_Toc13828"/>
      <w:r>
        <w:rPr>
          <w:rFonts w:hint="eastAsia" w:ascii="宋体" w:hAnsi="宋体" w:eastAsia="宋体" w:cs="宋体"/>
          <w:sz w:val="24"/>
          <w:szCs w:val="24"/>
          <w:highlight w:val="none"/>
        </w:rPr>
        <w:t>其他需要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投标人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提供的材料</w:t>
      </w:r>
      <w:bookmarkEnd w:id="0"/>
      <w:bookmarkEnd w:id="1"/>
    </w:p>
    <w:p w14:paraId="452BAF76">
      <w:pPr>
        <w:spacing w:line="560" w:lineRule="exact"/>
        <w:ind w:firstLine="480" w:firstLineChars="200"/>
        <w:jc w:val="both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1．项目实施人员情况表</w:t>
      </w:r>
    </w:p>
    <w:tbl>
      <w:tblPr>
        <w:tblStyle w:val="4"/>
        <w:tblW w:w="886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96"/>
        <w:gridCol w:w="938"/>
        <w:gridCol w:w="1217"/>
        <w:gridCol w:w="23"/>
        <w:gridCol w:w="1315"/>
        <w:gridCol w:w="17"/>
        <w:gridCol w:w="6"/>
        <w:gridCol w:w="1524"/>
        <w:gridCol w:w="1677"/>
        <w:gridCol w:w="40"/>
        <w:gridCol w:w="1015"/>
      </w:tblGrid>
      <w:tr w14:paraId="19D775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9185" w:type="dxa"/>
            <w:gridSpan w:val="11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shd w:val="clear" w:color="auto" w:fill="F1F1F1" w:themeFill="background1" w:themeFillShade="F2"/>
            <w:vAlign w:val="center"/>
          </w:tcPr>
          <w:p w14:paraId="0F0ABF8A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项目</w:t>
            </w:r>
            <w:r>
              <w:rPr>
                <w:rFonts w:hint="eastAsia" w:ascii="宋体" w:hAnsi="宋体" w:cs="宋体"/>
                <w:sz w:val="24"/>
                <w:szCs w:val="24"/>
                <w:highlight w:val="none"/>
                <w:lang w:val="en-US" w:eastAsia="zh-CN"/>
              </w:rPr>
              <w:t>经理</w:t>
            </w:r>
          </w:p>
        </w:tc>
      </w:tr>
      <w:tr w14:paraId="6D827A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134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9ACA4DA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姓名</w:t>
            </w:r>
          </w:p>
        </w:tc>
        <w:tc>
          <w:tcPr>
            <w:tcW w:w="969" w:type="dxa"/>
            <w:tcBorders>
              <w:left w:val="single" w:color="auto" w:sz="6" w:space="0"/>
            </w:tcBorders>
            <w:vAlign w:val="center"/>
          </w:tcPr>
          <w:p w14:paraId="3A0179A8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年龄</w:t>
            </w:r>
          </w:p>
        </w:tc>
        <w:tc>
          <w:tcPr>
            <w:tcW w:w="1260" w:type="dxa"/>
            <w:vAlign w:val="center"/>
          </w:tcPr>
          <w:p w14:paraId="645FF2C0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资格</w:t>
            </w:r>
          </w:p>
        </w:tc>
        <w:tc>
          <w:tcPr>
            <w:tcW w:w="1387" w:type="dxa"/>
            <w:gridSpan w:val="2"/>
            <w:vAlign w:val="center"/>
          </w:tcPr>
          <w:p w14:paraId="6D0C020F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职称</w:t>
            </w:r>
          </w:p>
        </w:tc>
        <w:tc>
          <w:tcPr>
            <w:tcW w:w="1604" w:type="dxa"/>
            <w:gridSpan w:val="3"/>
            <w:vAlign w:val="center"/>
          </w:tcPr>
          <w:p w14:paraId="404986FF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在本行业从业工作年限</w:t>
            </w:r>
          </w:p>
        </w:tc>
        <w:tc>
          <w:tcPr>
            <w:tcW w:w="1740" w:type="dxa"/>
            <w:tcBorders>
              <w:right w:val="single" w:color="auto" w:sz="2" w:space="0"/>
            </w:tcBorders>
            <w:vAlign w:val="center"/>
          </w:tcPr>
          <w:p w14:paraId="2DE3A607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主要工作</w:t>
            </w:r>
          </w:p>
          <w:p w14:paraId="3CD16E0E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业绩</w:t>
            </w:r>
            <w:r>
              <w:rPr>
                <w:rFonts w:hint="eastAsia" w:ascii="宋体" w:hAnsi="宋体" w:cs="宋体"/>
                <w:sz w:val="24"/>
                <w:szCs w:val="24"/>
                <w:highlight w:val="none"/>
                <w:lang w:val="en-US" w:eastAsia="zh-CN"/>
              </w:rPr>
              <w:t>或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经历</w:t>
            </w:r>
          </w:p>
        </w:tc>
        <w:tc>
          <w:tcPr>
            <w:tcW w:w="1091" w:type="dxa"/>
            <w:gridSpan w:val="2"/>
            <w:tcBorders>
              <w:left w:val="single" w:color="auto" w:sz="2" w:space="0"/>
              <w:right w:val="single" w:color="auto" w:sz="12" w:space="0"/>
            </w:tcBorders>
            <w:vAlign w:val="center"/>
          </w:tcPr>
          <w:p w14:paraId="4F44B6F6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拟派</w:t>
            </w:r>
          </w:p>
          <w:p w14:paraId="7A7ACA46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分工</w:t>
            </w:r>
          </w:p>
        </w:tc>
      </w:tr>
      <w:tr w14:paraId="0E9E06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134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02E35CC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969" w:type="dxa"/>
            <w:tcBorders>
              <w:left w:val="single" w:color="auto" w:sz="6" w:space="0"/>
            </w:tcBorders>
            <w:vAlign w:val="center"/>
          </w:tcPr>
          <w:p w14:paraId="5AB1BAB5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260" w:type="dxa"/>
            <w:vAlign w:val="center"/>
          </w:tcPr>
          <w:p w14:paraId="5B959971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387" w:type="dxa"/>
            <w:gridSpan w:val="2"/>
            <w:vAlign w:val="center"/>
          </w:tcPr>
          <w:p w14:paraId="79B4AED2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604" w:type="dxa"/>
            <w:gridSpan w:val="3"/>
            <w:vAlign w:val="center"/>
          </w:tcPr>
          <w:p w14:paraId="7A9EDE80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740" w:type="dxa"/>
            <w:tcBorders>
              <w:right w:val="single" w:color="auto" w:sz="2" w:space="0"/>
            </w:tcBorders>
            <w:vAlign w:val="center"/>
          </w:tcPr>
          <w:p w14:paraId="30801160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91" w:type="dxa"/>
            <w:gridSpan w:val="2"/>
            <w:tcBorders>
              <w:left w:val="single" w:color="auto" w:sz="2" w:space="0"/>
              <w:right w:val="single" w:color="auto" w:sz="12" w:space="0"/>
            </w:tcBorders>
            <w:vAlign w:val="center"/>
          </w:tcPr>
          <w:p w14:paraId="7FDF38EB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7234F8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134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4C2AFC6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969" w:type="dxa"/>
            <w:tcBorders>
              <w:left w:val="single" w:color="auto" w:sz="6" w:space="0"/>
            </w:tcBorders>
            <w:vAlign w:val="center"/>
          </w:tcPr>
          <w:p w14:paraId="0BBDA959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260" w:type="dxa"/>
            <w:vAlign w:val="center"/>
          </w:tcPr>
          <w:p w14:paraId="5EBCDBC6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387" w:type="dxa"/>
            <w:gridSpan w:val="2"/>
            <w:vAlign w:val="center"/>
          </w:tcPr>
          <w:p w14:paraId="06F93547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604" w:type="dxa"/>
            <w:gridSpan w:val="3"/>
            <w:vAlign w:val="center"/>
          </w:tcPr>
          <w:p w14:paraId="17339CCD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740" w:type="dxa"/>
            <w:tcBorders>
              <w:right w:val="single" w:color="auto" w:sz="2" w:space="0"/>
            </w:tcBorders>
            <w:vAlign w:val="center"/>
          </w:tcPr>
          <w:p w14:paraId="642AB744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91" w:type="dxa"/>
            <w:gridSpan w:val="2"/>
            <w:tcBorders>
              <w:left w:val="single" w:color="auto" w:sz="2" w:space="0"/>
              <w:right w:val="single" w:color="auto" w:sz="12" w:space="0"/>
            </w:tcBorders>
            <w:vAlign w:val="center"/>
          </w:tcPr>
          <w:p w14:paraId="5388AE00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6C5A08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9185" w:type="dxa"/>
            <w:gridSpan w:val="11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shd w:val="clear" w:color="auto" w:fill="F1F1F1" w:themeFill="background1" w:themeFillShade="F2"/>
            <w:vAlign w:val="center"/>
          </w:tcPr>
          <w:p w14:paraId="7FC12718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管理人员</w:t>
            </w:r>
          </w:p>
        </w:tc>
      </w:tr>
      <w:tr w14:paraId="40F759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134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5D009AD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姓名</w:t>
            </w:r>
          </w:p>
        </w:tc>
        <w:tc>
          <w:tcPr>
            <w:tcW w:w="969" w:type="dxa"/>
            <w:tcBorders>
              <w:left w:val="single" w:color="auto" w:sz="6" w:space="0"/>
            </w:tcBorders>
            <w:vAlign w:val="center"/>
          </w:tcPr>
          <w:p w14:paraId="348B03B2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年龄</w:t>
            </w:r>
          </w:p>
        </w:tc>
        <w:tc>
          <w:tcPr>
            <w:tcW w:w="1260" w:type="dxa"/>
            <w:vAlign w:val="center"/>
          </w:tcPr>
          <w:p w14:paraId="4C83B780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资格</w:t>
            </w:r>
          </w:p>
        </w:tc>
        <w:tc>
          <w:tcPr>
            <w:tcW w:w="1404" w:type="dxa"/>
            <w:gridSpan w:val="3"/>
            <w:vAlign w:val="center"/>
          </w:tcPr>
          <w:p w14:paraId="68872B61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职称</w:t>
            </w:r>
          </w:p>
        </w:tc>
        <w:tc>
          <w:tcPr>
            <w:tcW w:w="1587" w:type="dxa"/>
            <w:gridSpan w:val="2"/>
            <w:vAlign w:val="center"/>
          </w:tcPr>
          <w:p w14:paraId="22E76F81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在本行业从业工作年限</w:t>
            </w:r>
          </w:p>
        </w:tc>
        <w:tc>
          <w:tcPr>
            <w:tcW w:w="1782" w:type="dxa"/>
            <w:gridSpan w:val="2"/>
            <w:vAlign w:val="center"/>
          </w:tcPr>
          <w:p w14:paraId="20622458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主要工作</w:t>
            </w:r>
          </w:p>
          <w:p w14:paraId="77ECAE61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业绩</w:t>
            </w:r>
            <w:r>
              <w:rPr>
                <w:rFonts w:hint="eastAsia" w:ascii="宋体" w:hAnsi="宋体" w:cs="宋体"/>
                <w:sz w:val="24"/>
                <w:szCs w:val="24"/>
                <w:highlight w:val="none"/>
                <w:lang w:val="en-US" w:eastAsia="zh-CN"/>
              </w:rPr>
              <w:t>或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经历</w:t>
            </w:r>
          </w:p>
        </w:tc>
        <w:tc>
          <w:tcPr>
            <w:tcW w:w="1049" w:type="dxa"/>
            <w:tcBorders>
              <w:right w:val="single" w:color="auto" w:sz="12" w:space="0"/>
            </w:tcBorders>
            <w:vAlign w:val="center"/>
          </w:tcPr>
          <w:p w14:paraId="5455B2A0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拟派</w:t>
            </w:r>
          </w:p>
          <w:p w14:paraId="239E9399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分工</w:t>
            </w:r>
          </w:p>
        </w:tc>
      </w:tr>
      <w:tr w14:paraId="686811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134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ED0D312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969" w:type="dxa"/>
            <w:tcBorders>
              <w:left w:val="single" w:color="auto" w:sz="6" w:space="0"/>
            </w:tcBorders>
            <w:vAlign w:val="center"/>
          </w:tcPr>
          <w:p w14:paraId="6E59341B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260" w:type="dxa"/>
            <w:vAlign w:val="center"/>
          </w:tcPr>
          <w:p w14:paraId="23B9E0BA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04" w:type="dxa"/>
            <w:gridSpan w:val="3"/>
            <w:vAlign w:val="center"/>
          </w:tcPr>
          <w:p w14:paraId="2A45F538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587" w:type="dxa"/>
            <w:gridSpan w:val="2"/>
            <w:vAlign w:val="center"/>
          </w:tcPr>
          <w:p w14:paraId="77B4CE16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782" w:type="dxa"/>
            <w:gridSpan w:val="2"/>
            <w:vAlign w:val="center"/>
          </w:tcPr>
          <w:p w14:paraId="2FC1E3FF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49" w:type="dxa"/>
            <w:tcBorders>
              <w:right w:val="single" w:color="auto" w:sz="12" w:space="0"/>
            </w:tcBorders>
            <w:vAlign w:val="center"/>
          </w:tcPr>
          <w:p w14:paraId="2AC36117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188CD2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134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86BE9E3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969" w:type="dxa"/>
            <w:tcBorders>
              <w:left w:val="single" w:color="auto" w:sz="6" w:space="0"/>
            </w:tcBorders>
            <w:vAlign w:val="center"/>
          </w:tcPr>
          <w:p w14:paraId="49B578AF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260" w:type="dxa"/>
            <w:vAlign w:val="center"/>
          </w:tcPr>
          <w:p w14:paraId="03B0F844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04" w:type="dxa"/>
            <w:gridSpan w:val="3"/>
            <w:vAlign w:val="center"/>
          </w:tcPr>
          <w:p w14:paraId="729C4F6D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587" w:type="dxa"/>
            <w:gridSpan w:val="2"/>
            <w:vAlign w:val="center"/>
          </w:tcPr>
          <w:p w14:paraId="4C14B6DE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782" w:type="dxa"/>
            <w:gridSpan w:val="2"/>
            <w:vAlign w:val="center"/>
          </w:tcPr>
          <w:p w14:paraId="0CFAAA51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49" w:type="dxa"/>
            <w:tcBorders>
              <w:right w:val="single" w:color="auto" w:sz="12" w:space="0"/>
            </w:tcBorders>
            <w:vAlign w:val="center"/>
          </w:tcPr>
          <w:p w14:paraId="1799A0A3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2504E0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134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13F8D84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969" w:type="dxa"/>
            <w:tcBorders>
              <w:left w:val="single" w:color="auto" w:sz="6" w:space="0"/>
            </w:tcBorders>
            <w:vAlign w:val="center"/>
          </w:tcPr>
          <w:p w14:paraId="675B0B89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260" w:type="dxa"/>
            <w:vAlign w:val="center"/>
          </w:tcPr>
          <w:p w14:paraId="4428761B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04" w:type="dxa"/>
            <w:gridSpan w:val="3"/>
            <w:vAlign w:val="center"/>
          </w:tcPr>
          <w:p w14:paraId="7FAEB162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587" w:type="dxa"/>
            <w:gridSpan w:val="2"/>
            <w:vAlign w:val="center"/>
          </w:tcPr>
          <w:p w14:paraId="64A226DB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782" w:type="dxa"/>
            <w:gridSpan w:val="2"/>
            <w:vAlign w:val="center"/>
          </w:tcPr>
          <w:p w14:paraId="6FB6BAFB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49" w:type="dxa"/>
            <w:tcBorders>
              <w:right w:val="single" w:color="auto" w:sz="12" w:space="0"/>
            </w:tcBorders>
            <w:vAlign w:val="center"/>
          </w:tcPr>
          <w:p w14:paraId="13D19BE7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115019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9185" w:type="dxa"/>
            <w:gridSpan w:val="11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shd w:val="clear" w:color="auto" w:fill="F1F1F1" w:themeFill="background1" w:themeFillShade="F2"/>
            <w:vAlign w:val="center"/>
          </w:tcPr>
          <w:p w14:paraId="07BF479A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服务人员</w:t>
            </w:r>
          </w:p>
        </w:tc>
      </w:tr>
      <w:tr w14:paraId="3EEB1B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134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75DB536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姓名</w:t>
            </w:r>
          </w:p>
        </w:tc>
        <w:tc>
          <w:tcPr>
            <w:tcW w:w="969" w:type="dxa"/>
            <w:tcBorders>
              <w:left w:val="single" w:color="auto" w:sz="6" w:space="0"/>
            </w:tcBorders>
            <w:vAlign w:val="center"/>
          </w:tcPr>
          <w:p w14:paraId="53E817E2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年龄</w:t>
            </w:r>
          </w:p>
        </w:tc>
        <w:tc>
          <w:tcPr>
            <w:tcW w:w="1284" w:type="dxa"/>
            <w:gridSpan w:val="2"/>
            <w:tcBorders>
              <w:right w:val="single" w:color="auto" w:sz="2" w:space="0"/>
            </w:tcBorders>
            <w:vAlign w:val="center"/>
          </w:tcPr>
          <w:p w14:paraId="018FE3BD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学历</w:t>
            </w:r>
          </w:p>
        </w:tc>
        <w:tc>
          <w:tcPr>
            <w:tcW w:w="1386" w:type="dxa"/>
            <w:gridSpan w:val="3"/>
            <w:tcBorders>
              <w:left w:val="single" w:color="auto" w:sz="2" w:space="0"/>
            </w:tcBorders>
            <w:vAlign w:val="center"/>
          </w:tcPr>
          <w:p w14:paraId="728E4FC5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职称</w:t>
            </w:r>
          </w:p>
        </w:tc>
        <w:tc>
          <w:tcPr>
            <w:tcW w:w="1581" w:type="dxa"/>
            <w:vAlign w:val="center"/>
          </w:tcPr>
          <w:p w14:paraId="6868860B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从事类似项目工作年限</w:t>
            </w:r>
          </w:p>
        </w:tc>
        <w:tc>
          <w:tcPr>
            <w:tcW w:w="1782" w:type="dxa"/>
            <w:gridSpan w:val="2"/>
            <w:vAlign w:val="center"/>
          </w:tcPr>
          <w:p w14:paraId="7D7F2E82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主要工作</w:t>
            </w:r>
          </w:p>
          <w:p w14:paraId="418786C6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业绩</w:t>
            </w:r>
            <w:r>
              <w:rPr>
                <w:rFonts w:hint="eastAsia" w:ascii="宋体" w:hAnsi="宋体" w:cs="宋体"/>
                <w:sz w:val="24"/>
                <w:szCs w:val="24"/>
                <w:highlight w:val="none"/>
                <w:lang w:val="en-US" w:eastAsia="zh-CN"/>
              </w:rPr>
              <w:t>或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经历</w:t>
            </w:r>
          </w:p>
        </w:tc>
        <w:tc>
          <w:tcPr>
            <w:tcW w:w="1049" w:type="dxa"/>
            <w:tcBorders>
              <w:right w:val="single" w:color="auto" w:sz="12" w:space="0"/>
            </w:tcBorders>
            <w:vAlign w:val="center"/>
          </w:tcPr>
          <w:p w14:paraId="29A866C2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拟派</w:t>
            </w:r>
          </w:p>
          <w:p w14:paraId="0BCEA5BF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分工</w:t>
            </w:r>
          </w:p>
        </w:tc>
      </w:tr>
      <w:tr w14:paraId="48AC39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134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39E6822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969" w:type="dxa"/>
            <w:tcBorders>
              <w:left w:val="single" w:color="auto" w:sz="6" w:space="0"/>
            </w:tcBorders>
            <w:vAlign w:val="center"/>
          </w:tcPr>
          <w:p w14:paraId="7907B0C2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284" w:type="dxa"/>
            <w:gridSpan w:val="2"/>
            <w:tcBorders>
              <w:right w:val="single" w:color="auto" w:sz="2" w:space="0"/>
            </w:tcBorders>
            <w:vAlign w:val="center"/>
          </w:tcPr>
          <w:p w14:paraId="6E37312A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386" w:type="dxa"/>
            <w:gridSpan w:val="3"/>
            <w:tcBorders>
              <w:left w:val="single" w:color="auto" w:sz="2" w:space="0"/>
            </w:tcBorders>
            <w:vAlign w:val="center"/>
          </w:tcPr>
          <w:p w14:paraId="2B447128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581" w:type="dxa"/>
            <w:vAlign w:val="center"/>
          </w:tcPr>
          <w:p w14:paraId="6FC4BF66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782" w:type="dxa"/>
            <w:gridSpan w:val="2"/>
            <w:vAlign w:val="center"/>
          </w:tcPr>
          <w:p w14:paraId="49ED5F04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49" w:type="dxa"/>
            <w:tcBorders>
              <w:right w:val="single" w:color="auto" w:sz="12" w:space="0"/>
            </w:tcBorders>
            <w:vAlign w:val="center"/>
          </w:tcPr>
          <w:p w14:paraId="2F783BAC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12D29D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134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C943646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969" w:type="dxa"/>
            <w:tcBorders>
              <w:left w:val="single" w:color="auto" w:sz="6" w:space="0"/>
            </w:tcBorders>
            <w:vAlign w:val="center"/>
          </w:tcPr>
          <w:p w14:paraId="55CE303A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284" w:type="dxa"/>
            <w:gridSpan w:val="2"/>
            <w:tcBorders>
              <w:right w:val="single" w:color="auto" w:sz="2" w:space="0"/>
            </w:tcBorders>
            <w:vAlign w:val="center"/>
          </w:tcPr>
          <w:p w14:paraId="4F861786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386" w:type="dxa"/>
            <w:gridSpan w:val="3"/>
            <w:tcBorders>
              <w:left w:val="single" w:color="auto" w:sz="2" w:space="0"/>
            </w:tcBorders>
            <w:vAlign w:val="center"/>
          </w:tcPr>
          <w:p w14:paraId="0404BAE7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581" w:type="dxa"/>
            <w:vAlign w:val="center"/>
          </w:tcPr>
          <w:p w14:paraId="441A172D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782" w:type="dxa"/>
            <w:gridSpan w:val="2"/>
            <w:vAlign w:val="center"/>
          </w:tcPr>
          <w:p w14:paraId="013CDA4B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49" w:type="dxa"/>
            <w:tcBorders>
              <w:right w:val="single" w:color="auto" w:sz="12" w:space="0"/>
            </w:tcBorders>
            <w:vAlign w:val="center"/>
          </w:tcPr>
          <w:p w14:paraId="789583B8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5E830D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134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7CB8127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969" w:type="dxa"/>
            <w:tcBorders>
              <w:left w:val="single" w:color="auto" w:sz="6" w:space="0"/>
            </w:tcBorders>
            <w:vAlign w:val="center"/>
          </w:tcPr>
          <w:p w14:paraId="4B34725B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284" w:type="dxa"/>
            <w:gridSpan w:val="2"/>
            <w:tcBorders>
              <w:right w:val="single" w:color="auto" w:sz="2" w:space="0"/>
            </w:tcBorders>
            <w:vAlign w:val="center"/>
          </w:tcPr>
          <w:p w14:paraId="52F6E150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386" w:type="dxa"/>
            <w:gridSpan w:val="3"/>
            <w:tcBorders>
              <w:left w:val="single" w:color="auto" w:sz="2" w:space="0"/>
            </w:tcBorders>
            <w:vAlign w:val="center"/>
          </w:tcPr>
          <w:p w14:paraId="601F489A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581" w:type="dxa"/>
            <w:vAlign w:val="center"/>
          </w:tcPr>
          <w:p w14:paraId="38907792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782" w:type="dxa"/>
            <w:gridSpan w:val="2"/>
            <w:vAlign w:val="center"/>
          </w:tcPr>
          <w:p w14:paraId="0A1E36DD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49" w:type="dxa"/>
            <w:tcBorders>
              <w:right w:val="single" w:color="auto" w:sz="12" w:space="0"/>
            </w:tcBorders>
            <w:vAlign w:val="center"/>
          </w:tcPr>
          <w:p w14:paraId="69B30E11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3C4666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9185" w:type="dxa"/>
            <w:gridSpan w:val="11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shd w:val="clear" w:color="auto" w:fill="F1F1F1" w:themeFill="background1" w:themeFillShade="F2"/>
            <w:vAlign w:val="center"/>
          </w:tcPr>
          <w:p w14:paraId="6797C623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辅助人员</w:t>
            </w:r>
          </w:p>
        </w:tc>
      </w:tr>
      <w:tr w14:paraId="4B1739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134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B193090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姓名</w:t>
            </w:r>
          </w:p>
        </w:tc>
        <w:tc>
          <w:tcPr>
            <w:tcW w:w="969" w:type="dxa"/>
            <w:tcBorders>
              <w:left w:val="single" w:color="auto" w:sz="6" w:space="0"/>
            </w:tcBorders>
            <w:vAlign w:val="center"/>
          </w:tcPr>
          <w:p w14:paraId="2F221DA8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年龄</w:t>
            </w:r>
          </w:p>
        </w:tc>
        <w:tc>
          <w:tcPr>
            <w:tcW w:w="1284" w:type="dxa"/>
            <w:gridSpan w:val="2"/>
            <w:tcBorders>
              <w:right w:val="single" w:color="auto" w:sz="2" w:space="0"/>
            </w:tcBorders>
            <w:vAlign w:val="center"/>
          </w:tcPr>
          <w:p w14:paraId="1F8A2FCF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学历</w:t>
            </w:r>
          </w:p>
        </w:tc>
        <w:tc>
          <w:tcPr>
            <w:tcW w:w="1386" w:type="dxa"/>
            <w:gridSpan w:val="3"/>
            <w:tcBorders>
              <w:left w:val="single" w:color="auto" w:sz="2" w:space="0"/>
            </w:tcBorders>
            <w:vAlign w:val="center"/>
          </w:tcPr>
          <w:p w14:paraId="560C6E5F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职称</w:t>
            </w:r>
          </w:p>
        </w:tc>
        <w:tc>
          <w:tcPr>
            <w:tcW w:w="1581" w:type="dxa"/>
            <w:vAlign w:val="center"/>
          </w:tcPr>
          <w:p w14:paraId="007559D7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从事类似项目工作年限</w:t>
            </w:r>
          </w:p>
        </w:tc>
        <w:tc>
          <w:tcPr>
            <w:tcW w:w="1782" w:type="dxa"/>
            <w:gridSpan w:val="2"/>
            <w:vAlign w:val="center"/>
          </w:tcPr>
          <w:p w14:paraId="3E9B80A6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主要工作</w:t>
            </w:r>
          </w:p>
          <w:p w14:paraId="281CD5DE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业绩</w:t>
            </w:r>
            <w:r>
              <w:rPr>
                <w:rFonts w:hint="eastAsia" w:ascii="宋体" w:hAnsi="宋体" w:cs="宋体"/>
                <w:sz w:val="24"/>
                <w:szCs w:val="24"/>
                <w:highlight w:val="none"/>
                <w:lang w:val="en-US" w:eastAsia="zh-CN"/>
              </w:rPr>
              <w:t>或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经历</w:t>
            </w:r>
          </w:p>
        </w:tc>
        <w:tc>
          <w:tcPr>
            <w:tcW w:w="1049" w:type="dxa"/>
            <w:tcBorders>
              <w:right w:val="single" w:color="auto" w:sz="12" w:space="0"/>
            </w:tcBorders>
            <w:vAlign w:val="center"/>
          </w:tcPr>
          <w:p w14:paraId="49899EFC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拟派</w:t>
            </w:r>
          </w:p>
          <w:p w14:paraId="51D264C4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分工</w:t>
            </w:r>
          </w:p>
        </w:tc>
      </w:tr>
      <w:tr w14:paraId="12F98D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134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FCDC85A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969" w:type="dxa"/>
            <w:tcBorders>
              <w:left w:val="single" w:color="auto" w:sz="6" w:space="0"/>
            </w:tcBorders>
            <w:vAlign w:val="center"/>
          </w:tcPr>
          <w:p w14:paraId="78DBEEB9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284" w:type="dxa"/>
            <w:gridSpan w:val="2"/>
            <w:tcBorders>
              <w:right w:val="single" w:color="auto" w:sz="2" w:space="0"/>
            </w:tcBorders>
            <w:vAlign w:val="center"/>
          </w:tcPr>
          <w:p w14:paraId="304D8C26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386" w:type="dxa"/>
            <w:gridSpan w:val="3"/>
            <w:tcBorders>
              <w:left w:val="single" w:color="auto" w:sz="2" w:space="0"/>
            </w:tcBorders>
            <w:vAlign w:val="center"/>
          </w:tcPr>
          <w:p w14:paraId="3A670051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581" w:type="dxa"/>
            <w:vAlign w:val="center"/>
          </w:tcPr>
          <w:p w14:paraId="4816891E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782" w:type="dxa"/>
            <w:gridSpan w:val="2"/>
            <w:vAlign w:val="center"/>
          </w:tcPr>
          <w:p w14:paraId="246CBAC7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49" w:type="dxa"/>
            <w:tcBorders>
              <w:right w:val="single" w:color="auto" w:sz="12" w:space="0"/>
            </w:tcBorders>
            <w:vAlign w:val="center"/>
          </w:tcPr>
          <w:p w14:paraId="17D8F74A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28FD79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134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295CDC0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969" w:type="dxa"/>
            <w:tcBorders>
              <w:left w:val="single" w:color="auto" w:sz="6" w:space="0"/>
            </w:tcBorders>
            <w:vAlign w:val="center"/>
          </w:tcPr>
          <w:p w14:paraId="425E4E8F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284" w:type="dxa"/>
            <w:gridSpan w:val="2"/>
            <w:tcBorders>
              <w:right w:val="single" w:color="auto" w:sz="2" w:space="0"/>
            </w:tcBorders>
            <w:vAlign w:val="center"/>
          </w:tcPr>
          <w:p w14:paraId="54185D71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386" w:type="dxa"/>
            <w:gridSpan w:val="3"/>
            <w:tcBorders>
              <w:left w:val="single" w:color="auto" w:sz="2" w:space="0"/>
            </w:tcBorders>
            <w:vAlign w:val="center"/>
          </w:tcPr>
          <w:p w14:paraId="4BA60BAB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581" w:type="dxa"/>
            <w:vAlign w:val="center"/>
          </w:tcPr>
          <w:p w14:paraId="06BF73E0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782" w:type="dxa"/>
            <w:gridSpan w:val="2"/>
            <w:vAlign w:val="center"/>
          </w:tcPr>
          <w:p w14:paraId="4837834D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49" w:type="dxa"/>
            <w:tcBorders>
              <w:right w:val="single" w:color="auto" w:sz="12" w:space="0"/>
            </w:tcBorders>
            <w:vAlign w:val="center"/>
          </w:tcPr>
          <w:p w14:paraId="02B6E9AE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41C97D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134" w:type="dxa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6" w:space="0"/>
            </w:tcBorders>
            <w:vAlign w:val="center"/>
          </w:tcPr>
          <w:p w14:paraId="65913180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备注</w:t>
            </w:r>
          </w:p>
        </w:tc>
        <w:tc>
          <w:tcPr>
            <w:tcW w:w="8051" w:type="dxa"/>
            <w:gridSpan w:val="10"/>
            <w:tcBorders>
              <w:left w:val="single" w:color="auto" w:sz="6" w:space="0"/>
              <w:bottom w:val="single" w:color="auto" w:sz="12" w:space="0"/>
              <w:right w:val="single" w:color="auto" w:sz="12" w:space="0"/>
            </w:tcBorders>
            <w:vAlign w:val="center"/>
          </w:tcPr>
          <w:p w14:paraId="5A0D77CE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1．表格行数不足时请自行扩展。</w:t>
            </w:r>
          </w:p>
          <w:p w14:paraId="4B5A5758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2．表中所列“项目</w:t>
            </w:r>
            <w:r>
              <w:rPr>
                <w:rFonts w:hint="eastAsia" w:ascii="宋体" w:hAnsi="宋体" w:cs="宋体"/>
                <w:sz w:val="24"/>
                <w:szCs w:val="24"/>
                <w:highlight w:val="none"/>
                <w:lang w:val="en-US" w:eastAsia="zh-CN"/>
              </w:rPr>
              <w:t>经理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、管理人员、技术人员/服务人员、辅助人员”仅为示例，</w:t>
            </w:r>
            <w:r>
              <w:rPr>
                <w:rFonts w:hint="eastAsia" w:ascii="宋体" w:hAnsi="宋体" w:cs="宋体"/>
                <w:sz w:val="24"/>
                <w:szCs w:val="24"/>
                <w:highlight w:val="none"/>
                <w:lang w:eastAsia="zh-CN"/>
              </w:rPr>
              <w:t>投标人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可根据招标文件要求自行安排人员类别。</w:t>
            </w:r>
          </w:p>
          <w:p w14:paraId="24C296A7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3．招标文件对人员“资格\学历\职称”提出要求的，应在本表下方附相应的“资格证\学历证\职称证”等证明文件。</w:t>
            </w:r>
          </w:p>
        </w:tc>
      </w:tr>
    </w:tbl>
    <w:p w14:paraId="1D2093F5">
      <w:pPr>
        <w:spacing w:line="560" w:lineRule="exact"/>
        <w:ind w:firstLine="2762" w:firstLineChars="1151"/>
        <w:jc w:val="both"/>
        <w:rPr>
          <w:rFonts w:ascii="仿宋" w:hAnsi="仿宋" w:eastAsia="仿宋"/>
          <w:sz w:val="32"/>
          <w:szCs w:val="32"/>
          <w:highlight w:val="none"/>
        </w:rPr>
      </w:pPr>
      <w:r>
        <w:rPr>
          <w:rFonts w:hint="eastAsia" w:ascii="宋体" w:hAnsi="宋体" w:cs="宋体"/>
          <w:sz w:val="24"/>
          <w:szCs w:val="24"/>
          <w:highlight w:val="none"/>
          <w:lang w:eastAsia="zh-CN"/>
        </w:rPr>
        <w:t>投标人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：（</w:t>
      </w:r>
      <w:r>
        <w:rPr>
          <w:rFonts w:hint="eastAsia" w:ascii="宋体" w:hAnsi="宋体" w:cs="宋体"/>
          <w:sz w:val="24"/>
          <w:szCs w:val="24"/>
          <w:highlight w:val="none"/>
          <w:lang w:eastAsia="zh-CN"/>
        </w:rPr>
        <w:t>投标人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全称并加盖公章）</w:t>
      </w:r>
    </w:p>
    <w:p w14:paraId="6753F7A7">
      <w:pPr>
        <w:spacing w:line="560" w:lineRule="exact"/>
        <w:jc w:val="both"/>
        <w:rPr>
          <w:rFonts w:ascii="仿宋" w:hAnsi="仿宋" w:eastAsia="仿宋"/>
          <w:sz w:val="32"/>
          <w:szCs w:val="32"/>
          <w:highlight w:val="none"/>
        </w:rPr>
      </w:pPr>
    </w:p>
    <w:p w14:paraId="363BCBBE">
      <w:pPr>
        <w:spacing w:line="560" w:lineRule="exact"/>
        <w:ind w:firstLine="480" w:firstLineChars="200"/>
        <w:jc w:val="both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2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．业绩</w:t>
      </w:r>
    </w:p>
    <w:p w14:paraId="364DE2B6">
      <w:pPr>
        <w:spacing w:after="120"/>
        <w:jc w:val="center"/>
        <w:rPr>
          <w:rFonts w:hint="eastAsia" w:ascii="宋体" w:hAnsi="宋体" w:eastAsia="宋体" w:cs="宋体"/>
          <w:b/>
          <w:spacing w:val="4"/>
          <w:sz w:val="24"/>
          <w:szCs w:val="24"/>
          <w:highlight w:val="none"/>
          <w:lang w:val="en-US" w:eastAsia="zh-CN"/>
        </w:rPr>
      </w:pPr>
    </w:p>
    <w:p w14:paraId="06512627">
      <w:pPr>
        <w:spacing w:after="120"/>
        <w:jc w:val="center"/>
        <w:rPr>
          <w:rFonts w:hint="eastAsia" w:ascii="宋体" w:hAnsi="宋体" w:eastAsia="宋体" w:cs="宋体"/>
          <w:b/>
          <w:sz w:val="24"/>
          <w:szCs w:val="24"/>
          <w:highlight w:val="none"/>
        </w:rPr>
      </w:pPr>
      <w:r>
        <w:rPr>
          <w:rFonts w:hint="eastAsia" w:ascii="宋体" w:hAnsi="宋体" w:cs="宋体"/>
          <w:b/>
          <w:spacing w:val="4"/>
          <w:sz w:val="24"/>
          <w:szCs w:val="24"/>
          <w:highlight w:val="none"/>
          <w:lang w:val="en-US" w:eastAsia="zh-CN"/>
        </w:rPr>
        <w:t>类似</w:t>
      </w:r>
      <w:r>
        <w:rPr>
          <w:rFonts w:hint="eastAsia" w:ascii="宋体" w:hAnsi="宋体" w:eastAsia="宋体" w:cs="宋体"/>
          <w:b/>
          <w:spacing w:val="4"/>
          <w:sz w:val="24"/>
          <w:szCs w:val="24"/>
          <w:highlight w:val="none"/>
        </w:rPr>
        <w:t>项目业绩一览表</w:t>
      </w:r>
    </w:p>
    <w:p w14:paraId="39A7100D">
      <w:pPr>
        <w:spacing w:after="120"/>
        <w:jc w:val="center"/>
        <w:rPr>
          <w:rFonts w:hint="eastAsia" w:ascii="宋体" w:hAnsi="宋体" w:eastAsia="宋体" w:cs="宋体"/>
          <w:spacing w:val="6"/>
          <w:sz w:val="24"/>
          <w:szCs w:val="24"/>
          <w:highlight w:val="none"/>
        </w:rPr>
      </w:pPr>
    </w:p>
    <w:tbl>
      <w:tblPr>
        <w:tblStyle w:val="4"/>
        <w:tblW w:w="8878" w:type="dxa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629"/>
        <w:gridCol w:w="3418"/>
        <w:gridCol w:w="1932"/>
        <w:gridCol w:w="2899"/>
      </w:tblGrid>
      <w:tr w14:paraId="20C8FACE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36" w:hRule="atLeast"/>
          <w:jc w:val="center"/>
        </w:trPr>
        <w:tc>
          <w:tcPr>
            <w:tcW w:w="629" w:type="dxa"/>
            <w:vAlign w:val="center"/>
          </w:tcPr>
          <w:p w14:paraId="505C71C7">
            <w:pPr>
              <w:spacing w:line="276" w:lineRule="auto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3418" w:type="dxa"/>
            <w:vAlign w:val="center"/>
          </w:tcPr>
          <w:p w14:paraId="7079AA89">
            <w:pPr>
              <w:spacing w:line="276" w:lineRule="auto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highlight w:val="none"/>
              </w:rPr>
              <w:t>项目名称</w:t>
            </w:r>
          </w:p>
        </w:tc>
        <w:tc>
          <w:tcPr>
            <w:tcW w:w="1932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E3744CB">
            <w:pPr>
              <w:spacing w:line="276" w:lineRule="auto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highlight w:val="none"/>
              </w:rPr>
              <w:t>合同金额（万元）</w:t>
            </w:r>
          </w:p>
        </w:tc>
        <w:tc>
          <w:tcPr>
            <w:tcW w:w="2899" w:type="dxa"/>
            <w:vAlign w:val="center"/>
          </w:tcPr>
          <w:p w14:paraId="5B5864E5">
            <w:pPr>
              <w:spacing w:line="276" w:lineRule="auto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highlight w:val="none"/>
              </w:rPr>
              <w:t>采购单位</w:t>
            </w:r>
          </w:p>
        </w:tc>
      </w:tr>
      <w:tr w14:paraId="05B9E901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36" w:hRule="atLeast"/>
          <w:jc w:val="center"/>
        </w:trPr>
        <w:tc>
          <w:tcPr>
            <w:tcW w:w="629" w:type="dxa"/>
            <w:vAlign w:val="center"/>
          </w:tcPr>
          <w:p w14:paraId="4308DB35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3418" w:type="dxa"/>
            <w:vAlign w:val="center"/>
          </w:tcPr>
          <w:p w14:paraId="13B0176D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932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F011FFF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2899" w:type="dxa"/>
          </w:tcPr>
          <w:p w14:paraId="092BF01F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</w:tr>
      <w:tr w14:paraId="76F105AC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36" w:hRule="atLeast"/>
          <w:jc w:val="center"/>
        </w:trPr>
        <w:tc>
          <w:tcPr>
            <w:tcW w:w="629" w:type="dxa"/>
            <w:vAlign w:val="center"/>
          </w:tcPr>
          <w:p w14:paraId="235972CE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3418" w:type="dxa"/>
            <w:vAlign w:val="center"/>
          </w:tcPr>
          <w:p w14:paraId="30BF5E25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932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2E03E51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2899" w:type="dxa"/>
          </w:tcPr>
          <w:p w14:paraId="77C7A21C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</w:tr>
      <w:tr w14:paraId="737B23A6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36" w:hRule="atLeast"/>
          <w:jc w:val="center"/>
        </w:trPr>
        <w:tc>
          <w:tcPr>
            <w:tcW w:w="629" w:type="dxa"/>
            <w:vAlign w:val="center"/>
          </w:tcPr>
          <w:p w14:paraId="22D767C7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3418" w:type="dxa"/>
            <w:vAlign w:val="center"/>
          </w:tcPr>
          <w:p w14:paraId="1F7D22B9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932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75F84A8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2899" w:type="dxa"/>
          </w:tcPr>
          <w:p w14:paraId="65ED3026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</w:tr>
      <w:tr w14:paraId="2C38C334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36" w:hRule="atLeast"/>
          <w:jc w:val="center"/>
        </w:trPr>
        <w:tc>
          <w:tcPr>
            <w:tcW w:w="629" w:type="dxa"/>
            <w:vAlign w:val="center"/>
          </w:tcPr>
          <w:p w14:paraId="1E508C87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3418" w:type="dxa"/>
            <w:vAlign w:val="center"/>
          </w:tcPr>
          <w:p w14:paraId="6537AEA6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932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B209A1B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2899" w:type="dxa"/>
          </w:tcPr>
          <w:p w14:paraId="507E53A6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</w:tr>
      <w:tr w14:paraId="5C50DE71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36" w:hRule="atLeast"/>
          <w:jc w:val="center"/>
        </w:trPr>
        <w:tc>
          <w:tcPr>
            <w:tcW w:w="629" w:type="dxa"/>
            <w:vAlign w:val="center"/>
          </w:tcPr>
          <w:p w14:paraId="561C72C3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3418" w:type="dxa"/>
            <w:vAlign w:val="center"/>
          </w:tcPr>
          <w:p w14:paraId="4E4AA79E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932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2EE4D3A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2899" w:type="dxa"/>
          </w:tcPr>
          <w:p w14:paraId="33A440CE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</w:tr>
    </w:tbl>
    <w:p w14:paraId="3380263F">
      <w:pPr>
        <w:tabs>
          <w:tab w:val="left" w:pos="7839"/>
        </w:tabs>
        <w:rPr>
          <w:rFonts w:hint="eastAsia" w:ascii="宋体" w:hAnsi="宋体" w:eastAsia="宋体" w:cs="宋体"/>
          <w:bCs/>
          <w:sz w:val="24"/>
          <w:szCs w:val="24"/>
          <w:highlight w:val="none"/>
        </w:rPr>
      </w:pPr>
    </w:p>
    <w:p w14:paraId="4E0133DE">
      <w:pPr>
        <w:spacing w:line="560" w:lineRule="exact"/>
        <w:ind w:firstLine="482" w:firstLineChars="200"/>
        <w:jc w:val="both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 w:val="0"/>
          <w:color w:val="auto"/>
          <w:sz w:val="24"/>
          <w:szCs w:val="24"/>
          <w:highlight w:val="none"/>
        </w:rPr>
        <w:t>备注：表后须附合同复印件并加盖单位公章。</w:t>
      </w:r>
    </w:p>
    <w:p w14:paraId="077E88E1">
      <w:pPr>
        <w:spacing w:line="560" w:lineRule="exact"/>
        <w:ind w:firstLine="480" w:firstLineChars="200"/>
        <w:jc w:val="both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54C64BB0">
      <w:pPr>
        <w:spacing w:line="560" w:lineRule="exact"/>
        <w:ind w:firstLine="480" w:firstLineChars="200"/>
        <w:jc w:val="both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5D2BF6EE">
      <w:pPr>
        <w:spacing w:line="560" w:lineRule="exact"/>
        <w:ind w:firstLine="480" w:firstLineChars="200"/>
        <w:jc w:val="both"/>
        <w:rPr>
          <w:rFonts w:hint="eastAsia" w:ascii="宋体" w:hAnsi="宋体" w:eastAsia="宋体" w:cs="宋体"/>
          <w:sz w:val="24"/>
          <w:szCs w:val="24"/>
          <w:highlight w:val="none"/>
        </w:rPr>
        <w:sectPr>
          <w:pgSz w:w="11906" w:h="16838"/>
          <w:pgMar w:top="1440" w:right="1800" w:bottom="1440" w:left="1800" w:header="851" w:footer="992" w:gutter="0"/>
          <w:pgNumType w:fmt="decimal"/>
          <w:cols w:space="425" w:num="1"/>
          <w:docGrid w:type="lines" w:linePitch="312" w:charSpace="0"/>
        </w:sectPr>
      </w:pPr>
    </w:p>
    <w:p w14:paraId="03AC166E">
      <w:pPr>
        <w:spacing w:line="560" w:lineRule="exact"/>
        <w:ind w:firstLine="480" w:firstLineChars="200"/>
        <w:jc w:val="both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3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.其他（根据招标文件要求自行补充）</w:t>
      </w:r>
    </w:p>
    <w:p w14:paraId="6E5C911A">
      <w:pPr>
        <w:widowControl/>
        <w:spacing w:line="360" w:lineRule="auto"/>
        <w:ind w:firstLine="420" w:firstLineChars="200"/>
        <w:jc w:val="left"/>
        <w:rPr>
          <w:highlight w:val="none"/>
        </w:rPr>
      </w:pPr>
    </w:p>
    <w:p w14:paraId="3D818B84"/>
    <w:sectPr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default"/>
    <w:sig w:usb0="E4002EFF" w:usb1="C200247B" w:usb2="00000009" w:usb3="00000000" w:csb0="200001F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3763E2A"/>
    <w:rsid w:val="33763E2A"/>
    <w:rsid w:val="76A601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2"/>
    <w:basedOn w:val="1"/>
    <w:next w:val="1"/>
    <w:qFormat/>
    <w:uiPriority w:val="9"/>
    <w:pPr>
      <w:keepNext/>
      <w:keepLines/>
      <w:spacing w:line="240" w:lineRule="auto"/>
      <w:outlineLvl w:val="1"/>
    </w:pPr>
    <w:rPr>
      <w:rFonts w:ascii="Calibri" w:hAnsi="Calibri" w:cs="黑体"/>
      <w:b/>
      <w:bCs/>
      <w:sz w:val="32"/>
      <w:szCs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paragraph" w:customStyle="1" w:styleId="6">
    <w:name w:val="样式2"/>
    <w:basedOn w:val="7"/>
    <w:qFormat/>
    <w:uiPriority w:val="0"/>
    <w:pPr>
      <w:spacing w:line="560" w:lineRule="exact"/>
      <w:ind w:firstLine="643" w:firstLineChars="200"/>
      <w:jc w:val="both"/>
    </w:pPr>
    <w:rPr>
      <w:rFonts w:ascii="仿宋_GB2312" w:hAnsi="仿宋" w:eastAsia="仿宋_GB2312"/>
      <w:b/>
      <w:bCs/>
      <w:szCs w:val="32"/>
    </w:rPr>
  </w:style>
  <w:style w:type="paragraph" w:customStyle="1" w:styleId="7">
    <w:name w:val="@标题"/>
    <w:basedOn w:val="1"/>
    <w:next w:val="8"/>
    <w:qFormat/>
    <w:uiPriority w:val="0"/>
    <w:pPr>
      <w:keepNext/>
      <w:spacing w:before="50" w:beforeLines="50" w:after="50" w:afterLines="50"/>
      <w:jc w:val="center"/>
      <w:outlineLvl w:val="1"/>
    </w:pPr>
    <w:rPr>
      <w:rFonts w:ascii="Calibri" w:hAnsi="Calibri" w:eastAsia="黑体"/>
      <w:kern w:val="32"/>
      <w:sz w:val="32"/>
    </w:rPr>
  </w:style>
  <w:style w:type="paragraph" w:customStyle="1" w:styleId="8">
    <w:name w:val="@正文"/>
    <w:basedOn w:val="9"/>
    <w:qFormat/>
    <w:uiPriority w:val="0"/>
    <w:pPr>
      <w:wordWrap/>
      <w:spacing w:line="240" w:lineRule="auto"/>
      <w:ind w:firstLine="200" w:firstLineChars="200"/>
      <w:jc w:val="both"/>
    </w:pPr>
    <w:rPr>
      <w:rFonts w:ascii="Calibri" w:hAnsi="Calibri" w:eastAsia="宋体" w:cstheme="minorHAnsi"/>
      <w:color w:val="000000"/>
      <w:kern w:val="24"/>
      <w:sz w:val="24"/>
      <w:szCs w:val="24"/>
    </w:rPr>
  </w:style>
  <w:style w:type="paragraph" w:customStyle="1" w:styleId="9">
    <w:name w:val="※正文"/>
    <w:basedOn w:val="1"/>
    <w:next w:val="1"/>
    <w:qFormat/>
    <w:uiPriority w:val="0"/>
    <w:pPr>
      <w:wordWrap w:val="0"/>
      <w:spacing w:line="400" w:lineRule="exact"/>
    </w:pPr>
    <w:rPr>
      <w:rFonts w:ascii="Calibri Light" w:hAnsi="Calibri Light" w:eastAsia="华文仿宋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855</Words>
  <Characters>861</Characters>
  <Lines>0</Lines>
  <Paragraphs>0</Paragraphs>
  <TotalTime>0</TotalTime>
  <ScaleCrop>false</ScaleCrop>
  <LinksUpToDate>false</LinksUpToDate>
  <CharactersWithSpaces>861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2025-05-12T04:36:00Z</dcterms:created>
  <dc:creator>L</dc:creator>
  <cp:lastModifiedBy>L</cp:lastModifiedBy>
  <dcterms:modified xsi:type="dcterms:W3CDTF">2025-05-12T04:47:42Z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CED5D54B7B3641028ADCE926A6BB2486_11</vt:lpwstr>
  </property>
  <property fmtid="{D5CDD505-2E9C-101B-9397-08002B2CF9AE}" pid="4" name="KSOTemplateDocerSaveRecord">
    <vt:lpwstr>eyJoZGlkIjoiNjhkM2M2MWRiM2M1NThkZDJjYjhjMjk3OWYxZDU4ZjciLCJ1c2VySWQiOiIyNTY2NDg0MDgifQ==</vt:lpwstr>
  </property>
</Properties>
</file>