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24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</w:pPr>
      <w:bookmarkStart w:id="0" w:name="_Toc49019498"/>
      <w:bookmarkStart w:id="1" w:name="_Toc48791236"/>
      <w:bookmarkStart w:id="2" w:name="_Toc47262070"/>
      <w:bookmarkStart w:id="3" w:name="_Toc47261886"/>
      <w:bookmarkStart w:id="4" w:name="_Toc47418256"/>
      <w:bookmarkStart w:id="5" w:name="_Toc48995852"/>
      <w:bookmarkStart w:id="6" w:name="_Toc49019237"/>
      <w:bookmarkStart w:id="7" w:name="_Toc47418939"/>
      <w:bookmarkStart w:id="8" w:name="_Toc47261691"/>
      <w:bookmarkStart w:id="9" w:name="_Toc47418732"/>
      <w:r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  <w:t>法定代表人资格证明书</w:t>
      </w:r>
    </w:p>
    <w:tbl>
      <w:tblPr>
        <w:tblStyle w:val="5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2493"/>
        <w:gridCol w:w="1983"/>
        <w:gridCol w:w="1348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014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  <w:t>陕西慧通广和项目管理有限公司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504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文件编号</w:t>
            </w:r>
          </w:p>
        </w:tc>
        <w:tc>
          <w:tcPr>
            <w:tcW w:w="8504" w:type="dxa"/>
            <w:gridSpan w:val="4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3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504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504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网        址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8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8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6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    务</w:t>
            </w:r>
          </w:p>
        </w:tc>
        <w:tc>
          <w:tcPr>
            <w:tcW w:w="198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8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680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636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9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6011" w:type="dxa"/>
            <w:gridSpan w:val="3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1014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both"/>
              <w:rPr>
                <w:rFonts w:hint="eastAsia" w:ascii="新宋体" w:hAnsi="新宋体" w:eastAsia="新宋体" w:cs="新宋体"/>
                <w:color w:val="auto"/>
                <w:spacing w:val="-4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4"/>
                <w:szCs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0140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0140" w:type="dxa"/>
            <w:gridSpan w:val="5"/>
          </w:tcPr>
          <w:p>
            <w:pPr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投标人名称：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（投标人单位公章）      日 期：</w:t>
            </w:r>
          </w:p>
        </w:tc>
      </w:tr>
    </w:tbl>
    <w:p>
      <w:pPr>
        <w:spacing w:line="240" w:lineRule="auto"/>
        <w:ind w:firstLine="723" w:firstLineChars="300"/>
        <w:jc w:val="left"/>
        <w:rPr>
          <w:rFonts w:hint="eastAsia" w:ascii="新宋体" w:hAnsi="新宋体" w:eastAsia="新宋体" w:cs="新宋体"/>
          <w:b/>
          <w:bCs/>
          <w:color w:val="auto"/>
          <w:szCs w:val="24"/>
          <w:highlight w:val="none"/>
        </w:rPr>
      </w:pPr>
      <w:bookmarkStart w:id="10" w:name="_GoBack"/>
      <w:bookmarkEnd w:id="10"/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</w:rPr>
        <w:t>（法定代表人直接投标，只须提供法定代表人证明书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</w:p>
    <w:p>
      <w:pPr>
        <w:spacing w:line="560" w:lineRule="exact"/>
        <w:ind w:left="24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</w:pPr>
    </w:p>
    <w:p>
      <w:pPr>
        <w:spacing w:line="560" w:lineRule="exact"/>
        <w:ind w:left="24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新宋体" w:hAnsi="新宋体" w:eastAsia="新宋体" w:cs="新宋体"/>
          <w:b/>
          <w:bCs/>
          <w:color w:val="auto"/>
          <w:sz w:val="28"/>
          <w:szCs w:val="28"/>
          <w:highlight w:val="none"/>
        </w:rPr>
        <w:t>法定代表人授权委托书</w:t>
      </w:r>
    </w:p>
    <w:tbl>
      <w:tblPr>
        <w:tblStyle w:val="5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347"/>
        <w:gridCol w:w="1128"/>
        <w:gridCol w:w="705"/>
        <w:gridCol w:w="845"/>
        <w:gridCol w:w="1550"/>
        <w:gridCol w:w="2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0140" w:type="dxa"/>
            <w:gridSpan w:val="7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lang w:eastAsia="zh-CN"/>
              </w:rPr>
              <w:t>陕西慧通广和项目管理有限公司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4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101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文件编号</w:t>
            </w:r>
          </w:p>
        </w:tc>
        <w:tc>
          <w:tcPr>
            <w:tcW w:w="7101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ind w:firstLine="1200" w:firstLineChars="5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101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101" w:type="dxa"/>
            <w:gridSpan w:val="5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101" w:type="dxa"/>
            <w:gridSpan w:val="5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新宋体" w:hAnsi="新宋体" w:eastAsia="新宋体" w:cs="新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5973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5973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5" w:type="dxa"/>
            <w:gridSpan w:val="2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5973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restart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73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  <w:vMerge w:val="continue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47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7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73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2" w:type="dxa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8448" w:type="dxa"/>
            <w:gridSpan w:val="6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4872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  <w:tc>
          <w:tcPr>
            <w:tcW w:w="526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872" w:type="dxa"/>
            <w:gridSpan w:val="4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  <w:tc>
          <w:tcPr>
            <w:tcW w:w="5268" w:type="dxa"/>
            <w:gridSpan w:val="3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被授权人签字或盖章：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014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6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投标人名称：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Cs w:val="24"/>
                <w:highlight w:val="none"/>
              </w:rPr>
              <w:t>（投标人单位公章）     日 期：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jc w:val="center"/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</w:rPr>
        <w:t>（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  <w:lang w:eastAsia="zh-CN"/>
        </w:rPr>
        <w:t>被授权人投标时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</w:rPr>
        <w:t>，须提供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  <w:lang w:eastAsia="zh-CN"/>
        </w:rPr>
        <w:t>法定代表人授权委托书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新宋体" w:hAnsi="新宋体" w:eastAsia="新宋体" w:cs="新宋体"/>
          <w:b/>
          <w:bCs/>
          <w:color w:val="auto"/>
          <w:kern w:val="0"/>
          <w:sz w:val="24"/>
          <w:highlight w:val="none"/>
          <w:u w:val="none"/>
          <w:lang w:eastAsia="zh-CN"/>
        </w:rPr>
        <w:t>被授权人</w:t>
      </w: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在公司的社保</w:t>
      </w:r>
    </w:p>
    <w:p>
      <w:pPr>
        <w:jc w:val="center"/>
      </w:pPr>
      <w:r>
        <w:rPr>
          <w:rFonts w:hint="eastAsia" w:ascii="新宋体" w:hAnsi="新宋体" w:eastAsia="新宋体" w:cs="新宋体"/>
          <w:b/>
          <w:bCs/>
          <w:color w:val="auto"/>
          <w:sz w:val="24"/>
          <w:szCs w:val="24"/>
          <w:highlight w:val="none"/>
          <w:lang w:val="en-US" w:eastAsia="zh-CN"/>
        </w:rPr>
        <w:t>缴纳证明）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5Y2NkZWZjMzBjMTViMzNhZGFlYjk5NDAxYmE5OGMifQ=="/>
  </w:docVars>
  <w:rsids>
    <w:rsidRoot w:val="46FE2834"/>
    <w:rsid w:val="3D261E33"/>
    <w:rsid w:val="3E1676F3"/>
    <w:rsid w:val="46FE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590</Words>
  <Characters>592</Characters>
  <Lines>0</Lines>
  <Paragraphs>0</Paragraphs>
  <TotalTime>0</TotalTime>
  <ScaleCrop>false</ScaleCrop>
  <LinksUpToDate>false</LinksUpToDate>
  <CharactersWithSpaces>686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2023-11-20T03:35:00Z</dcterms:created>
  <dc:creator>*Iris.♉</dc:creator>
  <cp:lastModifiedBy>*Iris.♉</cp:lastModifiedBy>
  <dcterms:modified xsi:type="dcterms:W3CDTF">2024-05-24T06:46:38Z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696EF84D9BC4471CAD2212366C4E3D7C_11</vt:lpwstr>
  </property>
</Properties>
</file>