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adjustRightInd w:val="0"/>
        <w:snapToGrid w:val="0"/>
        <w:spacing w:line="360" w:lineRule="auto"/>
        <w:jc w:val="center"/>
        <w:rPr>
          <w:b/>
          <w:color w:val="000000"/>
          <w:sz w:val="28"/>
          <w:szCs w:val="36"/>
        </w:rPr>
      </w:pPr>
      <w:r>
        <w:rPr>
          <w:rFonts w:hint="eastAsia"/>
          <w:b/>
          <w:color w:val="000000"/>
          <w:sz w:val="28"/>
          <w:szCs w:val="36"/>
        </w:rPr>
        <w:t>分项报价表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>
      <w:pPr>
        <w:widowControl/>
        <w:ind w:firstLine="420" w:firstLineChars="200"/>
        <w:jc w:val="left"/>
        <w:rPr>
          <w:rFonts w:hint="eastAsia" w:hAnsi="宋体" w:cs="宋体"/>
          <w:color w:val="000000"/>
          <w:szCs w:val="24"/>
        </w:rPr>
      </w:pPr>
    </w:p>
    <w:p>
      <w:pPr>
        <w:widowControl/>
        <w:ind w:firstLine="420" w:firstLineChars="200"/>
        <w:jc w:val="left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说明：1.分项报价表的合计金额,应与“报标表”的总报价一致。</w:t>
      </w:r>
    </w:p>
    <w:p>
      <w:pPr>
        <w:jc w:val="center"/>
        <w:rPr>
          <w:b/>
          <w:sz w:val="30"/>
          <w:szCs w:val="30"/>
        </w:rPr>
      </w:pPr>
    </w:p>
    <w:p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供应商名称</w:t>
      </w:r>
      <w:r>
        <w:rPr>
          <w:rFonts w:hint="eastAsia" w:hAnsi="宋体"/>
          <w:spacing w:val="4"/>
          <w:szCs w:val="24"/>
        </w:rPr>
        <w:t>（加盖单位公章）</w:t>
      </w:r>
      <w:r>
        <w:rPr>
          <w:rFonts w:hint="eastAsia" w:hAnsi="宋体" w:cs="宋体"/>
          <w:szCs w:val="24"/>
        </w:rPr>
        <w:t>：</w:t>
      </w:r>
    </w:p>
    <w:p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法定代表人或被授权人</w:t>
      </w:r>
      <w:r>
        <w:rPr>
          <w:rFonts w:hint="eastAsia" w:hAnsi="宋体" w:cs="宋体"/>
          <w:szCs w:val="24"/>
          <w:lang w:eastAsia="zh-CN"/>
        </w:rPr>
        <w:t>（</w:t>
      </w:r>
      <w:r>
        <w:rPr>
          <w:rFonts w:hint="eastAsia" w:hAnsi="宋体" w:cs="宋体"/>
          <w:szCs w:val="24"/>
        </w:rPr>
        <w:t>签字</w:t>
      </w:r>
      <w:r>
        <w:rPr>
          <w:rFonts w:hint="eastAsia" w:hAnsi="宋体" w:cs="宋体"/>
          <w:szCs w:val="24"/>
          <w:lang w:val="en-US" w:eastAsia="zh-CN"/>
        </w:rPr>
        <w:t>或盖章</w:t>
      </w:r>
      <w:r>
        <w:rPr>
          <w:rFonts w:hint="eastAsia" w:hAnsi="宋体" w:cs="宋体"/>
          <w:szCs w:val="24"/>
          <w:lang w:eastAsia="zh-CN"/>
        </w:rPr>
        <w:t>）</w:t>
      </w:r>
      <w:r>
        <w:rPr>
          <w:rFonts w:hint="eastAsia" w:hAnsi="宋体" w:cs="宋体"/>
          <w:szCs w:val="24"/>
        </w:rPr>
        <w:t>：</w:t>
      </w:r>
    </w:p>
    <w:p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日    期：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>
      <w:pPr>
        <w:ind w:firstLine="560" w:firstLineChars="200"/>
        <w:rPr>
          <w:rFonts w:hint="eastAsia"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980c470f-4f42-4f04-8106-001f8785669b"/>
  </w:docVars>
  <w:rsids>
    <w:rsidRoot w:val="00000000"/>
    <w:rsid w:val="17CC179E"/>
    <w:rsid w:val="19186C21"/>
    <w:rsid w:val="1E3B0B97"/>
    <w:rsid w:val="21514411"/>
    <w:rsid w:val="227E45D7"/>
    <w:rsid w:val="2ACB46DB"/>
    <w:rsid w:val="4B2E0642"/>
    <w:rsid w:val="5AE879F2"/>
    <w:rsid w:val="6E1C5C80"/>
    <w:rsid w:val="7F05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69</Characters>
  <Lines>0</Lines>
  <Paragraphs>0</Paragraphs>
  <TotalTime>0</TotalTime>
  <ScaleCrop>false</ScaleCrop>
  <LinksUpToDate>false</LinksUpToDate>
  <CharactersWithSpaces>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难得一身好本领</cp:lastModifiedBy>
  <dcterms:modified xsi:type="dcterms:W3CDTF">2025-04-29T03:55:35Z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6491D623D00E48E08E425B86D0594EA3_12</vt:lpwstr>
  </property>
</Properties>
</file>