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66AEF9"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服务方案</w:t>
      </w:r>
    </w:p>
    <w:p w14:paraId="1B645984">
      <w:pPr>
        <w:jc w:val="both"/>
        <w:rPr>
          <w:rFonts w:hint="eastAsia"/>
          <w:sz w:val="32"/>
          <w:szCs w:val="32"/>
          <w:lang w:val="en-US" w:eastAsia="zh-CN"/>
        </w:rPr>
      </w:pPr>
    </w:p>
    <w:p w14:paraId="41AFBF0D">
      <w:pPr>
        <w:ind w:firstLine="560" w:firstLineChars="2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供应商根据评分标准里的评审项内容按顺序自行拟制。包括但不限于以下内容：</w:t>
      </w:r>
    </w:p>
    <w:p w14:paraId="167C2F60">
      <w:pPr>
        <w:ind w:firstLine="560" w:firstLineChars="20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物业服务管理方案</w:t>
      </w:r>
    </w:p>
    <w:p w14:paraId="049DF42D">
      <w:pPr>
        <w:ind w:firstLine="560" w:firstLineChars="20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保洁、安保服务方案</w:t>
      </w:r>
    </w:p>
    <w:p w14:paraId="538B5BDD">
      <w:pPr>
        <w:ind w:firstLine="560" w:firstLineChars="20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餐饮服务方案</w:t>
      </w:r>
    </w:p>
    <w:p w14:paraId="207E17C1">
      <w:pPr>
        <w:ind w:firstLine="560" w:firstLineChars="20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日常维修维护保养服务方案</w:t>
      </w:r>
    </w:p>
    <w:p w14:paraId="4E88DE2F">
      <w:pPr>
        <w:ind w:firstLine="560" w:firstLineChars="20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日常消防巡检及应急方案</w:t>
      </w:r>
    </w:p>
    <w:p w14:paraId="35D69BD0">
      <w:pPr>
        <w:ind w:firstLine="560" w:firstLineChars="20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 xml:space="preserve">人员配置 </w:t>
      </w:r>
    </w:p>
    <w:p w14:paraId="6031C289">
      <w:pPr>
        <w:ind w:firstLine="560" w:firstLineChars="200"/>
        <w:jc w:val="both"/>
        <w:rPr>
          <w:rFonts w:hint="eastAsia"/>
          <w:sz w:val="28"/>
          <w:szCs w:val="28"/>
          <w:lang w:val="en-US" w:eastAsia="zh-Hans"/>
        </w:rPr>
      </w:pPr>
      <w:r>
        <w:rPr>
          <w:rFonts w:hint="eastAsia"/>
          <w:sz w:val="28"/>
          <w:szCs w:val="28"/>
          <w:lang w:val="en-US" w:eastAsia="zh-Hans"/>
        </w:rPr>
        <w:t>拟投入的设备工具</w:t>
      </w:r>
    </w:p>
    <w:p w14:paraId="2449813F">
      <w:pPr>
        <w:ind w:firstLine="560" w:firstLineChars="200"/>
        <w:jc w:val="both"/>
        <w:rPr>
          <w:rFonts w:hint="eastAsia"/>
          <w:sz w:val="28"/>
          <w:szCs w:val="28"/>
          <w:lang w:val="en-US" w:eastAsia="zh-Hans"/>
        </w:rPr>
      </w:pPr>
      <w:r>
        <w:rPr>
          <w:rFonts w:hint="eastAsia"/>
          <w:sz w:val="28"/>
          <w:szCs w:val="28"/>
          <w:lang w:val="en-US" w:eastAsia="zh-Hans"/>
        </w:rPr>
        <w:t>服务承诺</w:t>
      </w:r>
      <w:bookmarkStart w:id="0" w:name="_GoBack"/>
      <w:bookmarkEnd w:id="0"/>
    </w:p>
    <w:p w14:paraId="6559BCD0">
      <w:pPr>
        <w:ind w:firstLine="560" w:firstLineChars="20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档案管理方案</w:t>
      </w:r>
    </w:p>
    <w:p w14:paraId="16846B69">
      <w:pPr>
        <w:ind w:firstLine="560" w:firstLineChars="20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合理化建议</w:t>
      </w:r>
    </w:p>
    <w:p w14:paraId="7F93EE5E">
      <w:pPr>
        <w:pStyle w:val="3"/>
        <w:rPr>
          <w:rFonts w:hint="default"/>
          <w:sz w:val="28"/>
          <w:szCs w:val="28"/>
          <w:lang w:val="en-US" w:eastAsia="zh-CN"/>
        </w:rPr>
      </w:pPr>
    </w:p>
    <w:p w14:paraId="46FE5C73">
      <w:pPr>
        <w:pStyle w:val="3"/>
        <w:rPr>
          <w:rFonts w:hint="default"/>
          <w:sz w:val="28"/>
          <w:szCs w:val="28"/>
          <w:lang w:val="en-US" w:eastAsia="zh-CN"/>
        </w:rPr>
      </w:pPr>
    </w:p>
    <w:p w14:paraId="7A16EFA7">
      <w:pPr>
        <w:pStyle w:val="3"/>
        <w:rPr>
          <w:rFonts w:hint="default"/>
          <w:sz w:val="28"/>
          <w:szCs w:val="28"/>
          <w:lang w:val="en-US" w:eastAsia="zh-CN"/>
        </w:rPr>
      </w:pPr>
    </w:p>
    <w:p w14:paraId="65B1F3B4">
      <w:pPr>
        <w:pStyle w:val="3"/>
        <w:rPr>
          <w:rFonts w:hint="default"/>
          <w:sz w:val="28"/>
          <w:szCs w:val="28"/>
          <w:lang w:val="en-US" w:eastAsia="zh-CN"/>
        </w:rPr>
      </w:pPr>
    </w:p>
    <w:p w14:paraId="5EF15607">
      <w:pPr>
        <w:pStyle w:val="3"/>
        <w:rPr>
          <w:rFonts w:hint="default"/>
          <w:sz w:val="28"/>
          <w:szCs w:val="28"/>
          <w:lang w:val="en-US" w:eastAsia="zh-CN"/>
        </w:rPr>
      </w:pPr>
    </w:p>
    <w:p w14:paraId="05378D60">
      <w:pPr>
        <w:pStyle w:val="3"/>
        <w:rPr>
          <w:rFonts w:hint="default"/>
          <w:sz w:val="28"/>
          <w:szCs w:val="28"/>
          <w:lang w:val="en-US" w:eastAsia="zh-CN"/>
        </w:rPr>
      </w:pPr>
    </w:p>
    <w:p w14:paraId="129B9670">
      <w:pPr>
        <w:pStyle w:val="3"/>
        <w:rPr>
          <w:rFonts w:hint="default"/>
          <w:sz w:val="28"/>
          <w:szCs w:val="28"/>
          <w:lang w:val="en-US" w:eastAsia="zh-CN"/>
        </w:rPr>
      </w:pPr>
    </w:p>
    <w:p w14:paraId="0BE34B29">
      <w:pPr>
        <w:pStyle w:val="3"/>
        <w:rPr>
          <w:rFonts w:hint="default"/>
          <w:sz w:val="28"/>
          <w:szCs w:val="28"/>
          <w:lang w:val="en-US" w:eastAsia="zh-CN"/>
        </w:rPr>
      </w:pPr>
    </w:p>
    <w:p w14:paraId="47CDFF6F">
      <w:pPr>
        <w:jc w:val="both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附件</w:t>
      </w:r>
    </w:p>
    <w:p w14:paraId="2DE2212E"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拟投入本项目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eastAsia="zh-CN"/>
        </w:rPr>
        <w:t>人员配备情况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表</w:t>
      </w:r>
    </w:p>
    <w:tbl>
      <w:tblPr>
        <w:tblStyle w:val="4"/>
        <w:tblW w:w="88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8"/>
        <w:gridCol w:w="1443"/>
        <w:gridCol w:w="663"/>
        <w:gridCol w:w="663"/>
        <w:gridCol w:w="663"/>
        <w:gridCol w:w="971"/>
        <w:gridCol w:w="870"/>
        <w:gridCol w:w="2184"/>
        <w:gridCol w:w="791"/>
      </w:tblGrid>
      <w:tr w14:paraId="545104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1C9509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BEE91F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姓  名</w:t>
            </w: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E3E3DE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性别</w:t>
            </w: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36C865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年龄</w:t>
            </w: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545913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学历</w:t>
            </w: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D6CD39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技术</w:t>
            </w:r>
          </w:p>
          <w:p w14:paraId="62B03CD7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职称</w:t>
            </w: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6EF2B4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工作</w:t>
            </w:r>
          </w:p>
          <w:p w14:paraId="0A5D476D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年限</w:t>
            </w: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210BE3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拟担任的职务</w:t>
            </w: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F585F2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岗位</w:t>
            </w:r>
          </w:p>
          <w:p w14:paraId="357DDAF7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情况</w:t>
            </w:r>
          </w:p>
        </w:tc>
      </w:tr>
      <w:tr w14:paraId="526777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6146D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F3E8D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EE09D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16752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8A60A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A19B8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3B593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38EA5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C5C54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0476A6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DBA3F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E2D4A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F150F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6754B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305B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7B2DE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32B9E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007FC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C9888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3B6623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DBC83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5155A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F85F7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EDB73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B9062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17686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80169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CE1BD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B31B6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11318A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38278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33735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22399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7E4A2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6389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FF7F6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ED9D9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9FB1C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4C8D7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6AA7DC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8F4C7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AB387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90941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1CC45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D0947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E93F4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F0544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703F9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B9102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26EB76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B6B40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F402E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847A1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37706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9E514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A8F6D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8EE4E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1F548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7E14A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335AF6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82B07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3DD68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F735A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2EDF4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AD2A9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D0C5D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CF74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28F47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38BC5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4E2DCA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864BD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A64A3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4D271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C5343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442DE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AD8B7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69F90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4ADF2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4F3E0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41C440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CCA8F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44E5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18D21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05F8F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A790C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EA2B6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D4932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BE829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22CD1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578DD6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77ABB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F6F2A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71A9C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11A54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931D7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2572B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4FB16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1C29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F15E8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69888A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97F0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8A7AE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B74DA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11E5C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32ADC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8214C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4E384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E1378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75D6D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08FBC6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C1F4E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CCC2C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21890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01AC1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2EA85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CDDE2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C87BA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E7DBE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E90B1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6209C1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73AB4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9D9FB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18858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4AB04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C5B13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EB0E5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69103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503F4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0A3D4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4C8C19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93A43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1E840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A7E1B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B8F01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53257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74974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046C5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22CD0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34073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2C0CB3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70B9A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71445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AB59B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A93AD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7C304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449A7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ACF29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2D3C1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53304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42E23E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964DC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0FEA8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CD5E1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2BD02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C5DF7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ED3ED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1A393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0FA4D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FD9ED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2F551D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FC1EC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0AE18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09AF7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ED22C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D42B5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8C677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0755B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C42EC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D6C6B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413DBA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7C391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8D115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3AE0C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8DE6C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3F93F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7DA0D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A6874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D0839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3EDEA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305371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3A089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B994A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8E5D8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7CF5B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44DF0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DB886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3EDF7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37DF0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CFEED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667B3C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5741F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A5541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7FF56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37552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36BD9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5C114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F46A2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56417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C15E2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0816A1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C29A1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F25BF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136AD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01A16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AC2BA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9C24D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D6919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FBEB3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EB130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</w:tbl>
    <w:p w14:paraId="603B415D">
      <w:pPr>
        <w:pStyle w:val="8"/>
        <w:tabs>
          <w:tab w:val="left" w:pos="2040"/>
        </w:tabs>
        <w:spacing w:beforeLines="0" w:line="240" w:lineRule="auto"/>
        <w:ind w:left="735" w:leftChars="200" w:hanging="315" w:hangingChars="15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供应商可适当调整该表格式，但不得减少信息内容。</w:t>
      </w:r>
    </w:p>
    <w:p w14:paraId="511996CF">
      <w:pPr>
        <w:pStyle w:val="3"/>
        <w:rPr>
          <w:rFonts w:hint="default"/>
          <w:sz w:val="28"/>
          <w:szCs w:val="28"/>
          <w:lang w:val="en-US" w:eastAsia="zh-CN"/>
        </w:rPr>
      </w:pPr>
    </w:p>
    <w:p w14:paraId="6158A48C">
      <w:pPr>
        <w:pStyle w:val="3"/>
        <w:ind w:left="0" w:leftChars="0" w:firstLine="0" w:firstLineChars="0"/>
        <w:rPr>
          <w:rFonts w:hint="default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llNzM3NjNiYzZmNjBjY2U2MGM0ZDk2MTBlMjdmZDQifQ=="/>
  </w:docVars>
  <w:rsids>
    <w:rsidRoot w:val="3A7B0BC0"/>
    <w:rsid w:val="07B0770E"/>
    <w:rsid w:val="0FF96DB0"/>
    <w:rsid w:val="31E96171"/>
    <w:rsid w:val="37070849"/>
    <w:rsid w:val="3A7B0BC0"/>
    <w:rsid w:val="3B152459"/>
    <w:rsid w:val="3D84394D"/>
    <w:rsid w:val="56926784"/>
    <w:rsid w:val="625D705F"/>
    <w:rsid w:val="6A507835"/>
    <w:rsid w:val="77125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autoRedefine/>
    <w:qFormat/>
    <w:uiPriority w:val="99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qFormat/>
    <w:uiPriority w:val="1"/>
    <w:pPr>
      <w:ind w:left="490"/>
    </w:pPr>
    <w:rPr>
      <w:rFonts w:ascii="宋体" w:hAnsi="宋体" w:eastAsia="宋体" w:cs="宋体"/>
      <w:sz w:val="19"/>
      <w:szCs w:val="19"/>
      <w:lang w:val="en-US" w:eastAsia="zh-CN" w:bidi="ar-SA"/>
    </w:rPr>
  </w:style>
  <w:style w:type="paragraph" w:customStyle="1" w:styleId="6">
    <w:name w:val="Table Paragraph"/>
    <w:basedOn w:val="1"/>
    <w:qFormat/>
    <w:uiPriority w:val="1"/>
    <w:rPr>
      <w:rFonts w:ascii="宋体" w:hAnsi="宋体" w:eastAsia="宋体" w:cs="宋体"/>
      <w:lang w:val="en-US" w:eastAsia="zh-CN" w:bidi="ar-SA"/>
    </w:rPr>
  </w:style>
  <w:style w:type="paragraph" w:customStyle="1" w:styleId="7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8">
    <w:name w:val="表注1"/>
    <w:basedOn w:val="1"/>
    <w:autoRedefine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152</Words>
  <Characters>152</Characters>
  <Lines>0</Lines>
  <Paragraphs>0</Paragraphs>
  <TotalTime>0</TotalTime>
  <ScaleCrop>false</ScaleCrop>
  <LinksUpToDate>false</LinksUpToDate>
  <CharactersWithSpaces>155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2024-09-11T08:20:00Z</dcterms:created>
  <dc:creator>小怪兽</dc:creator>
  <cp:lastModifiedBy>逍楠</cp:lastModifiedBy>
  <dcterms:modified xsi:type="dcterms:W3CDTF">2025-05-16T11:03:39Z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82334F8555E4454188B7CAF869DB278D_11</vt:lpwstr>
  </property>
  <property fmtid="{D5CDD505-2E9C-101B-9397-08002B2CF9AE}" pid="4" name="KSOTemplateDocerSaveRecord">
    <vt:lpwstr>eyJoZGlkIjoiYjllNzM3NjNiYzZmNjBjY2U2MGM0ZDk2MTBlMjdmZDQiLCJ1c2VySWQiOiIzNDA2Mzc0MjQifQ==</vt:lpwstr>
  </property>
</Properties>
</file>