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DAE" w:rsidRDefault="00EC4DAE" w:rsidP="00EC4DAE">
      <w:pPr>
        <w:jc w:val="center"/>
        <w:rPr>
          <w:rFonts w:ascii="仿宋" w:eastAsia="仿宋" w:hAnsi="仿宋" w:cs="仿宋" w:hint="eastAsia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供应商</w:t>
      </w:r>
      <w:r w:rsidRPr="007568BD">
        <w:rPr>
          <w:rFonts w:ascii="仿宋" w:eastAsia="仿宋" w:hAnsi="仿宋" w:cs="仿宋" w:hint="eastAsia"/>
          <w:b/>
          <w:bCs/>
          <w:sz w:val="30"/>
          <w:szCs w:val="30"/>
        </w:rPr>
        <w:t>业绩证明文件</w:t>
      </w:r>
    </w:p>
    <w:p w:rsidR="00EC4DAE" w:rsidRPr="007568BD" w:rsidRDefault="00EC4DAE" w:rsidP="00EC4DAE">
      <w:pPr>
        <w:jc w:val="center"/>
      </w:pPr>
      <w:r>
        <w:rPr>
          <w:rFonts w:ascii="仿宋" w:eastAsia="仿宋" w:hAnsi="仿宋" w:cs="仿宋" w:hint="eastAsia"/>
          <w:b/>
          <w:bCs/>
          <w:sz w:val="24"/>
          <w:szCs w:val="24"/>
        </w:rPr>
        <w:t>（如有，格式自拟）</w:t>
      </w:r>
    </w:p>
    <w:p w:rsidR="00001FC8" w:rsidRDefault="00001FC8"/>
    <w:sectPr w:rsidR="00001F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FC8" w:rsidRDefault="00001FC8" w:rsidP="00EC4DAE">
      <w:r>
        <w:separator/>
      </w:r>
    </w:p>
  </w:endnote>
  <w:endnote w:type="continuationSeparator" w:id="1">
    <w:p w:rsidR="00001FC8" w:rsidRDefault="00001FC8" w:rsidP="00EC4D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FC8" w:rsidRDefault="00001FC8" w:rsidP="00EC4DAE">
      <w:r>
        <w:separator/>
      </w:r>
    </w:p>
  </w:footnote>
  <w:footnote w:type="continuationSeparator" w:id="1">
    <w:p w:rsidR="00001FC8" w:rsidRDefault="00001FC8" w:rsidP="00EC4D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4DAE"/>
    <w:rsid w:val="00001FC8"/>
    <w:rsid w:val="00EC4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DA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C4D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C4DA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C4DA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C4DA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2025-05-16T07:55:00Z</dcterms:created>
  <dcterms:modified xsi:type="dcterms:W3CDTF">2025-05-16T07:56:00Z</dcterms:modified>
</cp:coreProperties>
</file>