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05CE6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开标一览表</w:t>
      </w:r>
    </w:p>
    <w:p w14:paraId="64E9C27C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采购项目名称：西安市第九医院东软DSA维保服务项目</w:t>
      </w:r>
    </w:p>
    <w:p w14:paraId="504EF8AC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采购项目编号：LZBB2025-227</w:t>
      </w:r>
    </w:p>
    <w:p w14:paraId="04FDF0F1">
      <w:pPr>
        <w:pStyle w:val="3"/>
        <w:rPr>
          <w:szCs w:val="21"/>
        </w:rPr>
      </w:pP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6496"/>
      </w:tblGrid>
      <w:tr w14:paraId="111E4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2023" w:type="dxa"/>
            <w:vAlign w:val="center"/>
          </w:tcPr>
          <w:p w14:paraId="1CB80156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hAnsi="宋体"/>
                <w:b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 w14:paraId="569D3FCC">
            <w:pPr>
              <w:pStyle w:val="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大写：</w:t>
            </w:r>
          </w:p>
          <w:p w14:paraId="3F8123A6">
            <w:pPr>
              <w:pStyle w:val="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小写：</w:t>
            </w:r>
          </w:p>
        </w:tc>
      </w:tr>
      <w:tr w14:paraId="67ED9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2BC39F50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29FECD35">
            <w:pPr>
              <w:pStyle w:val="4"/>
              <w:spacing w:line="360" w:lineRule="auto"/>
              <w:rPr>
                <w:rFonts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服务期限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  <w:lang w:eastAsia="zh-CN"/>
              </w:rPr>
              <w:t>年，并提交每年维保记录。</w:t>
            </w:r>
          </w:p>
        </w:tc>
      </w:tr>
      <w:tr w14:paraId="48A76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5549EA32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服务地点</w:t>
            </w:r>
          </w:p>
        </w:tc>
        <w:tc>
          <w:tcPr>
            <w:tcW w:w="6496" w:type="dxa"/>
            <w:vAlign w:val="center"/>
          </w:tcPr>
          <w:p w14:paraId="7F3600DC">
            <w:pPr>
              <w:pStyle w:val="4"/>
              <w:spacing w:line="360" w:lineRule="auto"/>
              <w:rPr>
                <w:rFonts w:hAnsi="宋体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采购人指定地点</w:t>
            </w:r>
          </w:p>
        </w:tc>
      </w:tr>
      <w:tr w14:paraId="7FE97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  <w:jc w:val="center"/>
        </w:trPr>
        <w:tc>
          <w:tcPr>
            <w:tcW w:w="2023" w:type="dxa"/>
            <w:vAlign w:val="center"/>
          </w:tcPr>
          <w:p w14:paraId="7355AFDC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 w14:paraId="1540F38F">
            <w:pPr>
              <w:pStyle w:val="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14:paraId="654646B0"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14:paraId="1F478AC3">
      <w:pPr>
        <w:widowControl/>
        <w:spacing w:line="500" w:lineRule="exact"/>
        <w:ind w:firstLine="420" w:firstLineChars="200"/>
        <w:rPr>
          <w:rFonts w:cs="Calibri Light"/>
          <w:szCs w:val="21"/>
        </w:rPr>
      </w:pPr>
      <w:r>
        <w:rPr>
          <w:rFonts w:hint="eastAsia" w:cs="Calibri Light"/>
          <w:szCs w:val="21"/>
        </w:rPr>
        <w:t>供应商：（加盖公章）</w:t>
      </w:r>
    </w:p>
    <w:p w14:paraId="47E38C2B">
      <w:pPr>
        <w:widowControl/>
        <w:spacing w:line="500" w:lineRule="exact"/>
        <w:ind w:firstLine="420" w:firstLineChars="200"/>
        <w:rPr>
          <w:rFonts w:cs="Calibri Light"/>
          <w:szCs w:val="21"/>
        </w:rPr>
      </w:pPr>
      <w:r>
        <w:rPr>
          <w:rFonts w:hint="eastAsia" w:cs="Calibri Light"/>
          <w:szCs w:val="21"/>
        </w:rPr>
        <w:t>法定代表人（单位负责人）或被授权代表：（签字或盖章）</w:t>
      </w:r>
    </w:p>
    <w:p w14:paraId="19BD6140">
      <w:pPr>
        <w:widowControl/>
        <w:spacing w:line="500" w:lineRule="exact"/>
        <w:ind w:firstLine="420" w:firstLineChars="200"/>
        <w:rPr>
          <w:rFonts w:cs="Calibri Light"/>
          <w:szCs w:val="21"/>
        </w:rPr>
      </w:pPr>
      <w:r>
        <w:rPr>
          <w:rFonts w:hint="eastAsia" w:cs="Calibri Light"/>
          <w:szCs w:val="21"/>
        </w:rPr>
        <w:t>日期：  年 月 日</w:t>
      </w:r>
    </w:p>
    <w:p w14:paraId="15817024">
      <w:pPr>
        <w:rPr>
          <w:b/>
          <w:szCs w:val="21"/>
        </w:rPr>
      </w:pPr>
    </w:p>
    <w:p w14:paraId="26837BF8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 w14:paraId="64AE6BC2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报价明细表</w:t>
      </w:r>
    </w:p>
    <w:p w14:paraId="7ED643D6">
      <w:pPr>
        <w:spacing w:line="360" w:lineRule="auto"/>
        <w:jc w:val="center"/>
        <w:rPr>
          <w:b/>
          <w:sz w:val="32"/>
          <w:szCs w:val="32"/>
        </w:rPr>
      </w:pPr>
    </w:p>
    <w:p w14:paraId="42E12F47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（需列明本项目报价组成明细及内容，格式及内容自拟）</w:t>
      </w:r>
    </w:p>
    <w:p w14:paraId="182F8ADC">
      <w:pPr>
        <w:widowControl/>
        <w:jc w:val="left"/>
        <w:rPr>
          <w:kern w:val="0"/>
          <w:sz w:val="20"/>
          <w:szCs w:val="20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22CD0"/>
    <w:rsid w:val="006D37AE"/>
    <w:rsid w:val="00BC7F37"/>
    <w:rsid w:val="00BD7057"/>
    <w:rsid w:val="5E21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ody Text"/>
    <w:basedOn w:val="1"/>
    <w:next w:val="2"/>
    <w:link w:val="9"/>
    <w:uiPriority w:val="0"/>
    <w:pPr>
      <w:spacing w:after="120"/>
    </w:pPr>
  </w:style>
  <w:style w:type="paragraph" w:styleId="4">
    <w:name w:val="Plain Text"/>
    <w:basedOn w:val="1"/>
    <w:link w:val="10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 Char"/>
    <w:basedOn w:val="7"/>
    <w:link w:val="3"/>
    <w:qFormat/>
    <w:uiPriority w:val="0"/>
    <w:rPr>
      <w:szCs w:val="24"/>
    </w:rPr>
  </w:style>
  <w:style w:type="character" w:customStyle="1" w:styleId="10">
    <w:name w:val="纯文本 Char"/>
    <w:basedOn w:val="7"/>
    <w:link w:val="4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314</Words>
  <Characters>328</Characters>
  <Lines>2</Lines>
  <Paragraphs>1</Paragraphs>
  <TotalTime>1</TotalTime>
  <ScaleCrop>false</ScaleCrop>
  <LinksUpToDate>false</LinksUpToDate>
  <CharactersWithSpaces>338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2024-12-26T06:17:00Z</dcterms:created>
  <dc:creator>Windows 用户</dc:creator>
  <cp:lastModifiedBy>Administrator</cp:lastModifiedBy>
  <dcterms:modified xsi:type="dcterms:W3CDTF">2025-03-03T07:41:26Z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89CAD7D31C134896AA526BEBD6AA76CF_12</vt:lpwstr>
  </property>
</Properties>
</file>