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9F8E5">
      <w:pPr>
        <w:spacing w:line="360" w:lineRule="auto"/>
        <w:rPr>
          <w:b/>
          <w:color w:val="000000"/>
          <w:sz w:val="24"/>
        </w:rPr>
      </w:pPr>
    </w:p>
    <w:p w14:paraId="745357B8">
      <w:pPr>
        <w:spacing w:line="360" w:lineRule="auto"/>
        <w:jc w:val="center"/>
        <w:rPr>
          <w:szCs w:val="21"/>
        </w:rPr>
      </w:pPr>
      <w:r>
        <w:rPr>
          <w:rFonts w:hint="eastAsia"/>
          <w:b/>
          <w:sz w:val="30"/>
          <w:szCs w:val="30"/>
        </w:rPr>
        <w:t>相关资格证明资料</w:t>
      </w:r>
    </w:p>
    <w:p w14:paraId="1446DC10">
      <w:pPr>
        <w:spacing w:line="360" w:lineRule="auto"/>
        <w:rPr>
          <w:rStyle w:val="9"/>
          <w:rFonts w:hint="eastAsia" w:cs="Helvetica" w:asciiTheme="minorEastAsia" w:hAnsiTheme="minorEastAsia"/>
          <w:color w:val="333333"/>
          <w:szCs w:val="21"/>
        </w:rPr>
      </w:pPr>
      <w:r>
        <w:rPr>
          <w:rFonts w:hint="eastAsia"/>
          <w:szCs w:val="21"/>
        </w:rPr>
        <w:t>（1）具有独立承担民事责任能力的法人、其他组织或自然人；</w:t>
      </w:r>
      <w:r>
        <w:rPr>
          <w:rFonts w:hint="eastAsia"/>
          <w:b/>
          <w:szCs w:val="21"/>
        </w:rPr>
        <w:t>评审依据：法人或者其他组织提供营业执照、事业单位法人证书等证明文件（提供加盖公章的复印件），自然人提供身份证复印件。</w:t>
      </w:r>
    </w:p>
    <w:p w14:paraId="5B2192AA">
      <w:pPr>
        <w:spacing w:line="360" w:lineRule="auto"/>
        <w:rPr>
          <w:szCs w:val="21"/>
        </w:rPr>
      </w:pPr>
      <w:r>
        <w:rPr>
          <w:rStyle w:val="9"/>
          <w:rFonts w:hint="eastAsia" w:cs="Helvetica" w:asciiTheme="minorEastAsia" w:hAnsiTheme="minorEastAsia"/>
          <w:b w:val="0"/>
          <w:bCs w:val="0"/>
          <w:color w:val="333333"/>
          <w:szCs w:val="21"/>
          <w:lang w:eastAsia="zh-CN"/>
        </w:rPr>
        <w:t>（</w:t>
      </w:r>
      <w:r>
        <w:rPr>
          <w:rStyle w:val="9"/>
          <w:rFonts w:hint="eastAsia" w:cs="Helvetica" w:asciiTheme="minorEastAsia" w:hAnsiTheme="minorEastAsia"/>
          <w:b w:val="0"/>
          <w:bCs w:val="0"/>
          <w:color w:val="333333"/>
          <w:szCs w:val="21"/>
          <w:lang w:val="en-US" w:eastAsia="zh-CN"/>
        </w:rPr>
        <w:t>2</w:t>
      </w:r>
      <w:r>
        <w:rPr>
          <w:rStyle w:val="9"/>
          <w:rFonts w:hint="eastAsia" w:cs="Helvetica" w:asciiTheme="minorEastAsia" w:hAnsiTheme="minorEastAsia"/>
          <w:b w:val="0"/>
          <w:bCs w:val="0"/>
          <w:color w:val="333333"/>
          <w:szCs w:val="21"/>
          <w:lang w:eastAsia="zh-CN"/>
        </w:rPr>
        <w:t>）</w:t>
      </w:r>
      <w:r>
        <w:rPr>
          <w:rFonts w:hint="eastAsia"/>
          <w:szCs w:val="21"/>
        </w:rPr>
        <w:t>供应商在本项目磋商响应文件递交截止时间前</w:t>
      </w:r>
      <w:r>
        <w:rPr>
          <w:rFonts w:hint="eastAsia"/>
          <w:szCs w:val="21"/>
          <w:lang w:val="en-US" w:eastAsia="zh-CN"/>
        </w:rPr>
        <w:t>六</w:t>
      </w:r>
      <w:r>
        <w:rPr>
          <w:rFonts w:hint="eastAsia"/>
          <w:szCs w:val="21"/>
        </w:rPr>
        <w:t>个月内任意一个月的税收缴纳凭证及社会保险缴纳的凭证。依法免税或不需要缴纳社会保障资金的供应商，应提供相应文件证明其依法免税或不需要缴纳社会保障资金；</w:t>
      </w:r>
      <w:r>
        <w:rPr>
          <w:rFonts w:hint="eastAsia"/>
          <w:b/>
          <w:szCs w:val="21"/>
        </w:rPr>
        <w:t>评审依据：</w:t>
      </w:r>
      <w:r>
        <w:rPr>
          <w:rFonts w:hint="eastAsia"/>
          <w:b/>
          <w:color w:val="333333"/>
          <w:szCs w:val="21"/>
        </w:rPr>
        <w:t>（提供加盖公章的复印件）。</w:t>
      </w:r>
    </w:p>
    <w:p w14:paraId="6774B84D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）参加政府采购活动前3年内在经营活动中没有重大违法记录的书面声明；</w:t>
      </w:r>
      <w:r>
        <w:rPr>
          <w:rFonts w:hint="eastAsia"/>
          <w:b/>
          <w:szCs w:val="21"/>
        </w:rPr>
        <w:t>评审依据：（提供供应商加盖公章的承诺书，格式详见供应商书面声明函（一））。</w:t>
      </w:r>
    </w:p>
    <w:p w14:paraId="797E2525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/>
          <w:szCs w:val="21"/>
        </w:rPr>
        <w:t>）供应商提供2</w:t>
      </w:r>
      <w:r>
        <w:rPr>
          <w:szCs w:val="21"/>
        </w:rPr>
        <w:t>023年度</w:t>
      </w:r>
      <w:r>
        <w:rPr>
          <w:rFonts w:hint="eastAsia"/>
          <w:szCs w:val="21"/>
          <w:lang w:val="en-US" w:eastAsia="zh-CN"/>
        </w:rPr>
        <w:t>或2024年度</w:t>
      </w:r>
      <w:bookmarkStart w:id="0" w:name="_GoBack"/>
      <w:bookmarkEnd w:id="0"/>
      <w:r>
        <w:rPr>
          <w:rFonts w:hint="eastAsia"/>
          <w:szCs w:val="21"/>
        </w:rPr>
        <w:t>经审计的财务审计报告（事业法人可提供部门决算报告）（提供复印件并</w:t>
      </w:r>
      <w:r>
        <w:rPr>
          <w:szCs w:val="21"/>
        </w:rPr>
        <w:t>加盖</w:t>
      </w:r>
      <w:r>
        <w:rPr>
          <w:rFonts w:hint="eastAsia"/>
          <w:szCs w:val="21"/>
        </w:rPr>
        <w:t>供应商</w:t>
      </w:r>
      <w:r>
        <w:rPr>
          <w:szCs w:val="21"/>
        </w:rPr>
        <w:t>公章</w:t>
      </w:r>
      <w:r>
        <w:rPr>
          <w:rFonts w:hint="eastAsia"/>
          <w:szCs w:val="21"/>
        </w:rPr>
        <w:t>）；或提供供应商的基本存款账户开户银行出具的资信证明（提供基本存款账户开户银行出具的资信证明</w:t>
      </w:r>
      <w:r>
        <w:rPr>
          <w:szCs w:val="21"/>
        </w:rPr>
        <w:t>、基本存款账户开户许可证（</w:t>
      </w:r>
      <w:r>
        <w:rPr>
          <w:rFonts w:hint="eastAsia"/>
          <w:szCs w:val="21"/>
        </w:rPr>
        <w:t>或</w:t>
      </w:r>
      <w:r>
        <w:rPr>
          <w:szCs w:val="21"/>
        </w:rPr>
        <w:t>基本存款账户信息）</w:t>
      </w:r>
      <w:r>
        <w:rPr>
          <w:rFonts w:hint="eastAsia"/>
          <w:szCs w:val="21"/>
        </w:rPr>
        <w:t>的复印件并</w:t>
      </w:r>
      <w:r>
        <w:rPr>
          <w:szCs w:val="21"/>
        </w:rPr>
        <w:t>加盖</w:t>
      </w:r>
      <w:r>
        <w:rPr>
          <w:rFonts w:hint="eastAsia"/>
          <w:szCs w:val="21"/>
        </w:rPr>
        <w:t>供应商</w:t>
      </w:r>
      <w:r>
        <w:rPr>
          <w:szCs w:val="21"/>
        </w:rPr>
        <w:t>公章</w:t>
      </w:r>
      <w:r>
        <w:rPr>
          <w:rFonts w:hint="eastAsia"/>
          <w:szCs w:val="21"/>
        </w:rPr>
        <w:t>）；或提供信用担保机构出具的投标担保函（提供复印件并</w:t>
      </w:r>
      <w:r>
        <w:rPr>
          <w:szCs w:val="21"/>
        </w:rPr>
        <w:t>加盖</w:t>
      </w:r>
      <w:r>
        <w:rPr>
          <w:rFonts w:hint="eastAsia"/>
          <w:szCs w:val="21"/>
        </w:rPr>
        <w:t>供应商</w:t>
      </w:r>
      <w:r>
        <w:rPr>
          <w:szCs w:val="21"/>
        </w:rPr>
        <w:t>公章</w:t>
      </w:r>
      <w:r>
        <w:rPr>
          <w:rFonts w:hint="eastAsia"/>
          <w:szCs w:val="21"/>
        </w:rPr>
        <w:t>）。</w:t>
      </w:r>
    </w:p>
    <w:p w14:paraId="46DB50E7">
      <w:pPr>
        <w:spacing w:line="360" w:lineRule="auto"/>
        <w:rPr>
          <w:b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bCs/>
          <w:kern w:val="1"/>
          <w:szCs w:val="21"/>
        </w:rPr>
        <w:t>具有履行合同所必需的设备和专业技术能力书面声明函</w:t>
      </w:r>
      <w:r>
        <w:rPr>
          <w:rFonts w:hint="eastAsia"/>
          <w:szCs w:val="21"/>
        </w:rPr>
        <w:t>；</w:t>
      </w:r>
      <w:r>
        <w:rPr>
          <w:rFonts w:hint="eastAsia"/>
          <w:b/>
          <w:szCs w:val="21"/>
        </w:rPr>
        <w:t>评审依据：（提供供应商加盖公章的承诺书，格式详见供应商书面声明函（二））。</w:t>
      </w:r>
    </w:p>
    <w:p w14:paraId="61DA6117">
      <w:pPr>
        <w:spacing w:line="360" w:lineRule="auto"/>
        <w:rPr>
          <w:b/>
          <w:szCs w:val="21"/>
        </w:rPr>
      </w:pPr>
      <w:r>
        <w:t>（</w:t>
      </w:r>
      <w:r>
        <w:rPr>
          <w:rFonts w:hint="eastAsia"/>
          <w:lang w:val="en-US" w:eastAsia="zh-CN"/>
        </w:rPr>
        <w:t>6</w:t>
      </w:r>
      <w:r>
        <w:t>）本项目不接受由</w:t>
      </w:r>
      <w:r>
        <w:rPr>
          <w:rFonts w:hint="eastAsia"/>
        </w:rPr>
        <w:t>西安市第九医院</w:t>
      </w:r>
      <w:r>
        <w:t>职工投资的企业参加磋商，提供承诺函；</w:t>
      </w:r>
      <w:r>
        <w:rPr>
          <w:rFonts w:hint="eastAsia"/>
          <w:b/>
          <w:szCs w:val="21"/>
        </w:rPr>
        <w:t>评审依据：（提供供应商加盖公章的承诺书，格式详见供应商承诺书）。</w:t>
      </w:r>
    </w:p>
    <w:p w14:paraId="08186815">
      <w:pPr>
        <w:spacing w:line="360" w:lineRule="auto"/>
        <w:rPr>
          <w:b/>
          <w:szCs w:val="21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bCs/>
          <w:kern w:val="1"/>
          <w:szCs w:val="21"/>
        </w:rPr>
        <w:t>其他资料。</w:t>
      </w:r>
    </w:p>
    <w:p w14:paraId="2E0CA3E3">
      <w:r>
        <w:br w:type="page"/>
      </w:r>
    </w:p>
    <w:p w14:paraId="58B7BC88">
      <w:pPr>
        <w:widowControl/>
        <w:spacing w:line="500" w:lineRule="exact"/>
        <w:jc w:val="center"/>
        <w:rPr>
          <w:rFonts w:ascii="宋体" w:hAnsi="宋体" w:cs="Calibri Light"/>
          <w:b/>
          <w:bCs/>
          <w:kern w:val="0"/>
          <w:sz w:val="28"/>
          <w:szCs w:val="28"/>
        </w:rPr>
      </w:pPr>
      <w:r>
        <w:rPr>
          <w:rFonts w:hint="eastAsia" w:ascii="宋体" w:hAnsi="宋体" w:cs="Calibri Light"/>
          <w:b/>
          <w:bCs/>
          <w:kern w:val="0"/>
          <w:sz w:val="28"/>
          <w:szCs w:val="28"/>
        </w:rPr>
        <w:t>供应商书面声明函（一）</w:t>
      </w:r>
    </w:p>
    <w:p w14:paraId="657F756F">
      <w:pPr>
        <w:widowControl/>
        <w:spacing w:line="500" w:lineRule="exact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  <w:u w:val="single"/>
        </w:rPr>
        <w:t xml:space="preserve">采购人名称    </w:t>
      </w:r>
      <w:r>
        <w:rPr>
          <w:rFonts w:hint="eastAsia" w:ascii="宋体" w:hAnsi="宋体" w:cs="Calibri Light"/>
          <w:kern w:val="0"/>
          <w:sz w:val="24"/>
          <w:szCs w:val="24"/>
        </w:rPr>
        <w:t>：</w:t>
      </w:r>
    </w:p>
    <w:p w14:paraId="5EE19D81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>我方作为</w:t>
      </w:r>
      <w:r>
        <w:rPr>
          <w:rFonts w:hint="eastAsia" w:ascii="宋体" w:hAnsi="宋体" w:cs="Calibri Light"/>
          <w:kern w:val="0"/>
          <w:sz w:val="24"/>
          <w:szCs w:val="24"/>
          <w:u w:val="single"/>
        </w:rPr>
        <w:t xml:space="preserve">项目名称：  </w:t>
      </w:r>
      <w:r>
        <w:rPr>
          <w:rFonts w:hint="eastAsia" w:ascii="宋体" w:hAnsi="宋体" w:cs="Calibri Light"/>
          <w:kern w:val="0"/>
          <w:sz w:val="24"/>
          <w:szCs w:val="24"/>
        </w:rPr>
        <w:t>（项目编号：____）的投标供应商，在此郑重声明：</w:t>
      </w:r>
    </w:p>
    <w:p w14:paraId="5D3966E9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>1、在参加本次政府采购活动前3年内的经营活动中____（填“没有”或“有”）重大违法记录。供应商</w:t>
      </w:r>
      <w:r>
        <w:rPr>
          <w:rFonts w:hint="eastAsia" w:ascii="宋体" w:hAnsi="宋体" w:cs="Calibri Light"/>
          <w:b/>
          <w:bCs/>
          <w:kern w:val="0"/>
          <w:sz w:val="24"/>
          <w:szCs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7CF59775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>2、我方______（填“未被列入”或“被列入”）失信被执行人名单。</w:t>
      </w:r>
    </w:p>
    <w:p w14:paraId="7B97729F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>3、我方______（填“未被列入”或“被列入”）重大税收违法失信主体。</w:t>
      </w:r>
    </w:p>
    <w:p w14:paraId="06012771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>4、我方______（填“未被列入”或“被列入”）政府采购严重违法失信行为记录名单。</w:t>
      </w:r>
    </w:p>
    <w:p w14:paraId="7C7C7351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92EBA63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>特此声明。</w:t>
      </w:r>
    </w:p>
    <w:p w14:paraId="526FB0EA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 xml:space="preserve"> </w:t>
      </w:r>
    </w:p>
    <w:p w14:paraId="0855BF77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 xml:space="preserve"> </w:t>
      </w:r>
    </w:p>
    <w:p w14:paraId="148D1916">
      <w:pPr>
        <w:wordWrap w:val="0"/>
        <w:adjustRightInd w:val="0"/>
        <w:spacing w:line="360" w:lineRule="auto"/>
        <w:ind w:firstLine="420" w:firstLineChars="200"/>
        <w:jc w:val="right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供应商：</w:t>
      </w:r>
      <w:r>
        <w:rPr>
          <w:rFonts w:hint="eastAsia"/>
          <w:szCs w:val="21"/>
          <w:u w:val="single"/>
          <w:lang w:val="zh-CN"/>
        </w:rPr>
        <w:t xml:space="preserve">                                        </w:t>
      </w:r>
      <w:r>
        <w:rPr>
          <w:rFonts w:hint="eastAsia"/>
          <w:szCs w:val="21"/>
          <w:lang w:val="zh-CN"/>
        </w:rPr>
        <w:t>（盖单位公章）</w:t>
      </w:r>
    </w:p>
    <w:p w14:paraId="23CE7747">
      <w:pPr>
        <w:adjustRightInd w:val="0"/>
        <w:spacing w:line="360" w:lineRule="auto"/>
        <w:ind w:firstLine="420" w:firstLineChars="200"/>
        <w:jc w:val="right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/>
        </w:rPr>
        <w:t xml:space="preserve">        </w:t>
      </w:r>
      <w:r>
        <w:rPr>
          <w:rFonts w:hint="eastAsia"/>
          <w:szCs w:val="21"/>
          <w:lang w:val="zh-CN"/>
        </w:rPr>
        <w:t>（签字或盖章）</w:t>
      </w:r>
    </w:p>
    <w:p w14:paraId="2B845E59">
      <w:pPr>
        <w:spacing w:line="360" w:lineRule="atLeast"/>
        <w:jc w:val="center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                         </w:t>
      </w:r>
    </w:p>
    <w:p w14:paraId="105FA4BC">
      <w:pPr>
        <w:spacing w:line="360" w:lineRule="atLeast"/>
        <w:jc w:val="center"/>
        <w:rPr>
          <w:rFonts w:hint="eastAsia"/>
          <w:b/>
          <w:sz w:val="28"/>
          <w:szCs w:val="32"/>
        </w:rPr>
      </w:pPr>
      <w:r>
        <w:rPr>
          <w:rFonts w:hint="eastAsia"/>
          <w:szCs w:val="21"/>
          <w:lang w:val="en-US" w:eastAsia="zh-CN"/>
        </w:rPr>
        <w:t xml:space="preserve">                           </w:t>
      </w:r>
      <w:r>
        <w:rPr>
          <w:rFonts w:hint="eastAsia"/>
          <w:szCs w:val="21"/>
          <w:lang w:val="zh-CN"/>
        </w:rPr>
        <w:t>年    月    日</w:t>
      </w:r>
    </w:p>
    <w:p w14:paraId="5F58E6E7">
      <w:pPr>
        <w:spacing w:line="360" w:lineRule="atLeast"/>
        <w:jc w:val="center"/>
        <w:rPr>
          <w:rFonts w:hint="eastAsia"/>
          <w:b/>
          <w:sz w:val="28"/>
          <w:szCs w:val="32"/>
        </w:rPr>
      </w:pPr>
    </w:p>
    <w:p w14:paraId="073EF67D">
      <w:pPr>
        <w:spacing w:line="360" w:lineRule="atLeast"/>
        <w:jc w:val="center"/>
        <w:rPr>
          <w:rFonts w:hint="eastAsia"/>
          <w:b/>
          <w:sz w:val="28"/>
          <w:szCs w:val="32"/>
        </w:rPr>
      </w:pPr>
    </w:p>
    <w:p w14:paraId="5900125F">
      <w:pPr>
        <w:spacing w:line="360" w:lineRule="atLeast"/>
        <w:jc w:val="center"/>
        <w:rPr>
          <w:rFonts w:hint="eastAsia"/>
          <w:b/>
          <w:sz w:val="28"/>
          <w:szCs w:val="32"/>
        </w:rPr>
      </w:pPr>
    </w:p>
    <w:p w14:paraId="084CB798">
      <w:pPr>
        <w:spacing w:line="360" w:lineRule="atLeast"/>
        <w:jc w:val="center"/>
        <w:rPr>
          <w:rFonts w:hint="eastAsia"/>
          <w:b/>
          <w:sz w:val="28"/>
          <w:szCs w:val="32"/>
        </w:rPr>
      </w:pPr>
    </w:p>
    <w:p w14:paraId="66C7C559">
      <w:pPr>
        <w:spacing w:line="360" w:lineRule="atLeast"/>
        <w:jc w:val="center"/>
        <w:rPr>
          <w:rFonts w:hint="eastAsia"/>
          <w:b/>
          <w:sz w:val="28"/>
          <w:szCs w:val="32"/>
        </w:rPr>
      </w:pPr>
    </w:p>
    <w:p w14:paraId="00AB0638">
      <w:pPr>
        <w:spacing w:line="360" w:lineRule="atLeast"/>
        <w:jc w:val="both"/>
        <w:rPr>
          <w:rFonts w:hint="eastAsia"/>
          <w:b/>
          <w:sz w:val="28"/>
          <w:szCs w:val="32"/>
        </w:rPr>
      </w:pPr>
    </w:p>
    <w:p w14:paraId="28123E10">
      <w:pPr>
        <w:rPr>
          <w:rFonts w:hint="eastAsia"/>
          <w:b/>
          <w:sz w:val="28"/>
          <w:szCs w:val="32"/>
        </w:rPr>
      </w:pPr>
      <w:r>
        <w:rPr>
          <w:rFonts w:hint="eastAsia"/>
          <w:b/>
          <w:sz w:val="28"/>
          <w:szCs w:val="32"/>
        </w:rPr>
        <w:br w:type="page"/>
      </w:r>
    </w:p>
    <w:p w14:paraId="3D62BA07">
      <w:pPr>
        <w:widowControl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Calibri Light"/>
          <w:b/>
          <w:bCs/>
          <w:kern w:val="0"/>
          <w:sz w:val="28"/>
          <w:szCs w:val="28"/>
        </w:rPr>
        <w:t>供应商书面声明函（二）</w:t>
      </w:r>
    </w:p>
    <w:p w14:paraId="70D0A231">
      <w:pPr>
        <w:spacing w:line="360" w:lineRule="auto"/>
        <w:jc w:val="left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 xml:space="preserve"> </w:t>
      </w:r>
    </w:p>
    <w:p w14:paraId="13A6997E">
      <w:pPr>
        <w:spacing w:line="360" w:lineRule="auto"/>
        <w:jc w:val="left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  <w:u w:val="single"/>
        </w:rPr>
        <w:t xml:space="preserve">采购人名称    </w:t>
      </w:r>
      <w:r>
        <w:rPr>
          <w:rFonts w:hint="eastAsia" w:ascii="宋体" w:hAnsi="宋体" w:cs="Calibri Light"/>
          <w:kern w:val="0"/>
          <w:sz w:val="24"/>
          <w:szCs w:val="24"/>
        </w:rPr>
        <w:t>：</w:t>
      </w:r>
    </w:p>
    <w:p w14:paraId="2841B557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>我方作为</w:t>
      </w:r>
      <w:r>
        <w:rPr>
          <w:rFonts w:hint="eastAsia" w:ascii="宋体" w:hAnsi="宋体" w:cs="Calibri Light"/>
          <w:kern w:val="0"/>
          <w:sz w:val="24"/>
          <w:szCs w:val="24"/>
          <w:u w:val="single"/>
        </w:rPr>
        <w:t xml:space="preserve">项目名称：  </w:t>
      </w:r>
      <w:r>
        <w:rPr>
          <w:rFonts w:hint="eastAsia" w:ascii="宋体" w:hAnsi="宋体" w:cs="Calibri Light"/>
          <w:kern w:val="0"/>
          <w:sz w:val="24"/>
          <w:szCs w:val="24"/>
        </w:rPr>
        <w:t>（项目编号：____）的投标供应商，在此郑重声明：</w:t>
      </w:r>
    </w:p>
    <w:p w14:paraId="65E20D05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>1、在参加本次政府采购项目经营活动中____（填“没有”或“有”）履行合同所必需的设备和专业技术能力</w:t>
      </w:r>
      <w:r>
        <w:rPr>
          <w:rFonts w:hint="eastAsia" w:ascii="宋体" w:hAnsi="宋体" w:cs="Calibri Light"/>
          <w:b/>
          <w:bCs/>
          <w:kern w:val="0"/>
          <w:sz w:val="24"/>
          <w:szCs w:val="24"/>
        </w:rPr>
        <w:t>。</w:t>
      </w:r>
    </w:p>
    <w:p w14:paraId="1D036A89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C5EBC1B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>特此声明。</w:t>
      </w:r>
    </w:p>
    <w:p w14:paraId="20AEDE7E">
      <w:pPr>
        <w:widowControl/>
        <w:spacing w:line="500" w:lineRule="exact"/>
        <w:ind w:firstLine="480" w:firstLineChars="200"/>
        <w:rPr>
          <w:rFonts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 xml:space="preserve"> </w:t>
      </w:r>
    </w:p>
    <w:p w14:paraId="4BD58D41">
      <w:pPr>
        <w:widowControl/>
        <w:spacing w:line="500" w:lineRule="exact"/>
        <w:ind w:firstLine="480" w:firstLineChars="200"/>
        <w:rPr>
          <w:rFonts w:hint="eastAsia" w:ascii="宋体" w:hAnsi="宋体" w:cs="Calibri Light"/>
          <w:kern w:val="0"/>
          <w:sz w:val="24"/>
          <w:szCs w:val="24"/>
        </w:rPr>
      </w:pPr>
      <w:r>
        <w:rPr>
          <w:rFonts w:hint="eastAsia" w:ascii="宋体" w:hAnsi="宋体" w:cs="Calibri Light"/>
          <w:kern w:val="0"/>
          <w:sz w:val="24"/>
          <w:szCs w:val="24"/>
        </w:rPr>
        <w:t xml:space="preserve"> </w:t>
      </w:r>
    </w:p>
    <w:p w14:paraId="15E4619C">
      <w:pPr>
        <w:pStyle w:val="2"/>
      </w:pPr>
    </w:p>
    <w:p w14:paraId="2A94720E">
      <w:pPr>
        <w:wordWrap w:val="0"/>
        <w:adjustRightInd w:val="0"/>
        <w:spacing w:line="360" w:lineRule="auto"/>
        <w:ind w:firstLine="420" w:firstLineChars="200"/>
        <w:jc w:val="right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供应商：</w:t>
      </w:r>
      <w:r>
        <w:rPr>
          <w:rFonts w:hint="eastAsia"/>
          <w:szCs w:val="21"/>
          <w:u w:val="single"/>
          <w:lang w:val="zh-CN"/>
        </w:rPr>
        <w:t xml:space="preserve">                                        </w:t>
      </w:r>
      <w:r>
        <w:rPr>
          <w:rFonts w:hint="eastAsia"/>
          <w:szCs w:val="21"/>
          <w:lang w:val="zh-CN"/>
        </w:rPr>
        <w:t>（盖单位公章）</w:t>
      </w:r>
    </w:p>
    <w:p w14:paraId="50E0FEE4">
      <w:pPr>
        <w:adjustRightInd w:val="0"/>
        <w:spacing w:line="360" w:lineRule="auto"/>
        <w:ind w:firstLine="420" w:firstLineChars="200"/>
        <w:jc w:val="right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/>
        </w:rPr>
        <w:t xml:space="preserve">        </w:t>
      </w:r>
      <w:r>
        <w:rPr>
          <w:rFonts w:hint="eastAsia"/>
          <w:szCs w:val="21"/>
          <w:lang w:val="zh-CN"/>
        </w:rPr>
        <w:t>（签字或盖章）</w:t>
      </w:r>
    </w:p>
    <w:p w14:paraId="797B8378">
      <w:pPr>
        <w:spacing w:line="360" w:lineRule="atLeast"/>
        <w:jc w:val="center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                         </w:t>
      </w:r>
    </w:p>
    <w:p w14:paraId="3D6D8212">
      <w:pPr>
        <w:spacing w:line="360" w:lineRule="atLeast"/>
        <w:jc w:val="center"/>
        <w:rPr>
          <w:rFonts w:hint="eastAsia"/>
          <w:b/>
          <w:sz w:val="28"/>
          <w:szCs w:val="32"/>
        </w:rPr>
      </w:pPr>
      <w:r>
        <w:rPr>
          <w:rFonts w:hint="eastAsia"/>
          <w:szCs w:val="21"/>
          <w:lang w:val="en-US" w:eastAsia="zh-CN"/>
        </w:rPr>
        <w:t xml:space="preserve">                           </w:t>
      </w:r>
      <w:r>
        <w:rPr>
          <w:rFonts w:hint="eastAsia"/>
          <w:szCs w:val="21"/>
          <w:lang w:val="zh-CN"/>
        </w:rPr>
        <w:t>年    月    日</w:t>
      </w:r>
    </w:p>
    <w:p w14:paraId="65A87B52">
      <w:pPr>
        <w:spacing w:line="360" w:lineRule="atLeast"/>
        <w:jc w:val="center"/>
        <w:rPr>
          <w:rFonts w:hint="eastAsia"/>
          <w:b/>
          <w:sz w:val="28"/>
          <w:szCs w:val="32"/>
        </w:rPr>
      </w:pPr>
    </w:p>
    <w:p w14:paraId="44A48C10">
      <w:pPr>
        <w:adjustRightInd w:val="0"/>
        <w:snapToGrid w:val="0"/>
        <w:spacing w:line="360" w:lineRule="auto"/>
        <w:rPr>
          <w:sz w:val="19"/>
          <w:szCs w:val="19"/>
        </w:rPr>
      </w:pPr>
    </w:p>
    <w:p w14:paraId="7B1ACA2F">
      <w:pPr>
        <w:widowControl/>
        <w:jc w:val="left"/>
        <w:rPr>
          <w:kern w:val="0"/>
          <w:sz w:val="20"/>
          <w:szCs w:val="20"/>
          <w:lang w:eastAsia="zh-Hans"/>
        </w:rPr>
      </w:pPr>
      <w:r>
        <w:br w:type="page"/>
      </w:r>
    </w:p>
    <w:p w14:paraId="7EA06059">
      <w:pPr>
        <w:spacing w:line="360" w:lineRule="atLeast"/>
        <w:jc w:val="center"/>
        <w:rPr>
          <w:b/>
          <w:sz w:val="28"/>
          <w:szCs w:val="32"/>
        </w:rPr>
      </w:pPr>
      <w:r>
        <w:rPr>
          <w:rFonts w:hint="eastAsia"/>
          <w:b/>
          <w:sz w:val="28"/>
          <w:szCs w:val="32"/>
        </w:rPr>
        <w:t>供应商承诺书</w:t>
      </w:r>
    </w:p>
    <w:p w14:paraId="43134DE7">
      <w:pPr>
        <w:snapToGrid w:val="0"/>
        <w:spacing w:line="360" w:lineRule="auto"/>
        <w:ind w:right="720"/>
        <w:jc w:val="center"/>
        <w:rPr>
          <w:b/>
          <w:sz w:val="24"/>
        </w:rPr>
      </w:pPr>
    </w:p>
    <w:p w14:paraId="5B863319">
      <w:pPr>
        <w:snapToGrid w:val="0"/>
        <w:spacing w:line="360" w:lineRule="auto"/>
        <w:ind w:right="-58"/>
        <w:jc w:val="center"/>
        <w:rPr>
          <w:b/>
          <w:sz w:val="24"/>
        </w:rPr>
      </w:pPr>
      <w:r>
        <w:rPr>
          <w:rFonts w:hint="eastAsia"/>
          <w:b/>
          <w:sz w:val="24"/>
        </w:rPr>
        <w:t>本项目不接受由西安市</w:t>
      </w:r>
      <w:r>
        <w:rPr>
          <w:rFonts w:hint="eastAsia"/>
          <w:b/>
          <w:sz w:val="24"/>
          <w:lang w:val="en-US" w:eastAsia="zh-CN"/>
        </w:rPr>
        <w:t>第九</w:t>
      </w:r>
      <w:r>
        <w:rPr>
          <w:rFonts w:hint="eastAsia"/>
          <w:b/>
          <w:sz w:val="24"/>
        </w:rPr>
        <w:t>医院职工投资举办的企业参加磋商承诺函</w:t>
      </w:r>
    </w:p>
    <w:p w14:paraId="6965A34F">
      <w:pPr>
        <w:pStyle w:val="4"/>
      </w:pPr>
    </w:p>
    <w:p w14:paraId="43C72643">
      <w:pPr>
        <w:snapToGrid w:val="0"/>
        <w:spacing w:line="500" w:lineRule="exact"/>
        <w:rPr>
          <w:rStyle w:val="13"/>
          <w:lang w:val="zh-CN"/>
        </w:rPr>
      </w:pPr>
      <w:r>
        <w:rPr>
          <w:rStyle w:val="13"/>
          <w:lang w:val="zh-CN"/>
        </w:rPr>
        <w:t>(</w:t>
      </w:r>
      <w:r>
        <w:rPr>
          <w:rStyle w:val="13"/>
          <w:rFonts w:hint="eastAsia"/>
          <w:lang w:val="zh-CN"/>
        </w:rPr>
        <w:t>采购人名称）</w:t>
      </w:r>
      <w:r>
        <w:rPr>
          <w:rStyle w:val="13"/>
          <w:lang w:val="zh-CN"/>
        </w:rPr>
        <w:t>_______________________</w:t>
      </w:r>
      <w:r>
        <w:rPr>
          <w:rStyle w:val="13"/>
          <w:rFonts w:hint="eastAsia"/>
          <w:lang w:val="zh-CN"/>
        </w:rPr>
        <w:t>：</w:t>
      </w:r>
    </w:p>
    <w:p w14:paraId="406D2928">
      <w:pPr>
        <w:snapToGrid w:val="0"/>
        <w:spacing w:line="500" w:lineRule="exact"/>
        <w:rPr>
          <w:rStyle w:val="13"/>
          <w:lang w:val="zh-CN"/>
        </w:rPr>
      </w:pPr>
    </w:p>
    <w:p w14:paraId="45207D62">
      <w:pPr>
        <w:snapToGrid w:val="0"/>
        <w:spacing w:line="500" w:lineRule="exact"/>
        <w:ind w:firstLine="420" w:firstLineChars="200"/>
        <w:rPr>
          <w:rStyle w:val="13"/>
          <w:lang w:val="zh-CN"/>
        </w:rPr>
      </w:pPr>
      <w:r>
        <w:rPr>
          <w:rStyle w:val="13"/>
          <w:rFonts w:hint="eastAsia"/>
          <w:lang w:val="zh-CN"/>
        </w:rPr>
        <w:t>我单位参与由贵单位组织的</w:t>
      </w:r>
      <w:r>
        <w:rPr>
          <w:rStyle w:val="13"/>
          <w:lang w:val="zh-CN"/>
        </w:rPr>
        <w:t>____________________(</w:t>
      </w:r>
      <w:r>
        <w:rPr>
          <w:rStyle w:val="13"/>
          <w:rFonts w:hint="eastAsia"/>
          <w:lang w:val="zh-CN"/>
        </w:rPr>
        <w:t>项目名称</w:t>
      </w:r>
      <w:r>
        <w:rPr>
          <w:rStyle w:val="13"/>
          <w:lang w:val="zh-CN"/>
        </w:rPr>
        <w:t>)采购活动</w:t>
      </w:r>
      <w:r>
        <w:rPr>
          <w:rStyle w:val="13"/>
          <w:rFonts w:hint="eastAsia"/>
          <w:lang w:val="zh-CN"/>
        </w:rPr>
        <w:t>，我单位郑重声明：我方非西安市</w:t>
      </w:r>
      <w:r>
        <w:rPr>
          <w:rStyle w:val="13"/>
          <w:rFonts w:hint="eastAsia"/>
          <w:lang w:val="en-US" w:eastAsia="zh-CN"/>
        </w:rPr>
        <w:t>第九</w:t>
      </w:r>
      <w:r>
        <w:rPr>
          <w:rStyle w:val="13"/>
          <w:rFonts w:hint="eastAsia"/>
          <w:lang w:val="zh-CN"/>
        </w:rPr>
        <w:t>医院职工投资举办的企业，如有虚假，承担相应责任。</w:t>
      </w:r>
    </w:p>
    <w:p w14:paraId="6B3B246B">
      <w:pPr>
        <w:snapToGrid w:val="0"/>
        <w:spacing w:line="360" w:lineRule="auto"/>
        <w:ind w:right="720"/>
        <w:rPr>
          <w:rStyle w:val="13"/>
          <w:lang w:val="zh-CN"/>
        </w:rPr>
      </w:pPr>
    </w:p>
    <w:p w14:paraId="289E78AC">
      <w:pPr>
        <w:snapToGrid w:val="0"/>
        <w:spacing w:line="360" w:lineRule="auto"/>
        <w:ind w:right="720" w:firstLine="420" w:firstLineChars="200"/>
        <w:rPr>
          <w:rStyle w:val="13"/>
          <w:lang w:val="zh-CN"/>
        </w:rPr>
      </w:pPr>
      <w:r>
        <w:rPr>
          <w:rStyle w:val="13"/>
          <w:rFonts w:hint="eastAsia"/>
          <w:lang w:val="zh-CN"/>
        </w:rPr>
        <w:t>特此声明！</w:t>
      </w:r>
    </w:p>
    <w:p w14:paraId="0DC4E633">
      <w:pPr>
        <w:snapToGrid w:val="0"/>
        <w:spacing w:line="360" w:lineRule="auto"/>
        <w:ind w:right="720" w:firstLine="420" w:firstLineChars="200"/>
        <w:rPr>
          <w:rStyle w:val="13"/>
          <w:lang w:val="zh-CN"/>
        </w:rPr>
      </w:pPr>
    </w:p>
    <w:p w14:paraId="0D5866B7">
      <w:pPr>
        <w:snapToGrid w:val="0"/>
        <w:spacing w:line="360" w:lineRule="auto"/>
        <w:ind w:right="720" w:firstLine="420" w:firstLineChars="200"/>
        <w:rPr>
          <w:rStyle w:val="13"/>
          <w:lang w:val="zh-CN"/>
        </w:rPr>
      </w:pPr>
    </w:p>
    <w:p w14:paraId="1FCF1074">
      <w:pPr>
        <w:wordWrap w:val="0"/>
        <w:adjustRightInd w:val="0"/>
        <w:spacing w:line="360" w:lineRule="auto"/>
        <w:ind w:firstLine="420" w:firstLineChars="200"/>
        <w:jc w:val="right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供应商：</w:t>
      </w:r>
      <w:r>
        <w:rPr>
          <w:rFonts w:hint="eastAsia"/>
          <w:szCs w:val="21"/>
          <w:u w:val="single"/>
          <w:lang w:val="zh-CN"/>
        </w:rPr>
        <w:t xml:space="preserve">                                        </w:t>
      </w:r>
      <w:r>
        <w:rPr>
          <w:rFonts w:hint="eastAsia"/>
          <w:szCs w:val="21"/>
          <w:lang w:val="zh-CN"/>
        </w:rPr>
        <w:t>（盖单位公章）</w:t>
      </w:r>
    </w:p>
    <w:p w14:paraId="2A1D0831">
      <w:pPr>
        <w:adjustRightInd w:val="0"/>
        <w:spacing w:line="360" w:lineRule="auto"/>
        <w:ind w:firstLine="420" w:firstLineChars="200"/>
        <w:jc w:val="right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/>
        </w:rPr>
        <w:t xml:space="preserve">        </w:t>
      </w:r>
      <w:r>
        <w:rPr>
          <w:rFonts w:hint="eastAsia"/>
          <w:szCs w:val="21"/>
          <w:lang w:val="zh-CN"/>
        </w:rPr>
        <w:t>（签字或盖章）</w:t>
      </w:r>
    </w:p>
    <w:p w14:paraId="4AB91CE2">
      <w:pPr>
        <w:adjustRightInd w:val="0"/>
        <w:spacing w:line="360" w:lineRule="auto"/>
        <w:ind w:firstLine="420" w:firstLineChars="200"/>
        <w:jc w:val="right"/>
      </w:pPr>
      <w:r>
        <w:rPr>
          <w:rFonts w:hint="eastAsia"/>
          <w:szCs w:val="21"/>
          <w:lang w:val="zh-CN"/>
        </w:rPr>
        <w:t>年    月    日</w:t>
      </w:r>
    </w:p>
    <w:p w14:paraId="7ACC0D2C">
      <w:pPr>
        <w:widowControl/>
        <w:jc w:val="left"/>
        <w:rPr>
          <w:kern w:val="0"/>
          <w:sz w:val="20"/>
          <w:szCs w:val="20"/>
          <w:lang w:eastAsia="zh-Hans"/>
        </w:rPr>
      </w:pPr>
    </w:p>
    <w:p w14:paraId="13455E8C">
      <w:pPr>
        <w:rPr>
          <w:kern w:val="0"/>
          <w:sz w:val="20"/>
          <w:szCs w:val="20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6D37AE"/>
    <w:rsid w:val="0098054C"/>
    <w:rsid w:val="00997846"/>
    <w:rsid w:val="00BD7057"/>
    <w:rsid w:val="06BC7E75"/>
    <w:rsid w:val="082E025A"/>
    <w:rsid w:val="09D016E9"/>
    <w:rsid w:val="11335B0C"/>
    <w:rsid w:val="1CC63E0E"/>
    <w:rsid w:val="30B47A68"/>
    <w:rsid w:val="310875FE"/>
    <w:rsid w:val="6739162C"/>
    <w:rsid w:val="726C78FD"/>
    <w:rsid w:val="7A60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next w:val="3"/>
    <w:link w:val="10"/>
    <w:qFormat/>
    <w:uiPriority w:val="0"/>
    <w:pPr>
      <w:spacing w:after="120"/>
    </w:pPr>
  </w:style>
  <w:style w:type="paragraph" w:styleId="5">
    <w:name w:val="Plain Text"/>
    <w:basedOn w:val="1"/>
    <w:link w:val="11"/>
    <w:qFormat/>
    <w:uiPriority w:val="99"/>
    <w:pPr>
      <w:autoSpaceDE w:val="0"/>
      <w:autoSpaceDN w:val="0"/>
      <w:jc w:val="left"/>
    </w:pPr>
    <w:rPr>
      <w:rFonts w:ascii="宋体" w:hAnsi="Courier New" w:eastAsia="宋体" w:cs="宋体"/>
      <w:kern w:val="0"/>
      <w:sz w:val="22"/>
      <w:szCs w:val="22"/>
      <w:lang w:eastAsia="en-US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正文文本 Char"/>
    <w:basedOn w:val="8"/>
    <w:link w:val="4"/>
    <w:qFormat/>
    <w:uiPriority w:val="0"/>
    <w:rPr>
      <w:szCs w:val="24"/>
    </w:rPr>
  </w:style>
  <w:style w:type="character" w:customStyle="1" w:styleId="11">
    <w:name w:val="纯文本 Char"/>
    <w:basedOn w:val="8"/>
    <w:link w:val="5"/>
    <w:qFormat/>
    <w:uiPriority w:val="99"/>
    <w:rPr>
      <w:rFonts w:ascii="宋体" w:hAnsi="Courier New" w:eastAsia="宋体" w:cs="宋体"/>
      <w:kern w:val="0"/>
      <w:sz w:val="22"/>
      <w:lang w:eastAsia="en-US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character" w:customStyle="1" w:styleId="13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4</Pages>
  <Words>1289</Words>
  <Characters>1361</Characters>
  <Lines>11</Lines>
  <Paragraphs>3</Paragraphs>
  <TotalTime>0</TotalTime>
  <ScaleCrop>false</ScaleCrop>
  <LinksUpToDate>false</LinksUpToDate>
  <CharactersWithSpaces>1658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2024-12-26T06:20:00Z</dcterms:created>
  <dc:creator>Windows 用户</dc:creator>
  <cp:lastModifiedBy>Administrator</cp:lastModifiedBy>
  <dcterms:modified xsi:type="dcterms:W3CDTF">2025-04-29T01:32:33Z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eyJoZGlkIjoiYWY1MWEyM2RmNDRlZThhZGQ5ZjhhZjg1ZjFjN2M0MGQifQ==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41439116D6754928BAF95AF3B741FD93_12</vt:lpwstr>
  </property>
</Properties>
</file>