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C44D2">
      <w:pPr>
        <w:pStyle w:val="3"/>
        <w:numPr>
          <w:ilvl w:val="0"/>
          <w:numId w:val="0"/>
        </w:numPr>
        <w:spacing w:before="240" w:after="240"/>
        <w:ind w:left="3150" w:leftChars="0"/>
        <w:jc w:val="both"/>
        <w:rPr>
          <w:rFonts w:hint="eastAsia"/>
          <w:highlight w:val="none"/>
        </w:rPr>
      </w:pPr>
      <w:bookmarkStart w:id="0" w:name="_Toc17585"/>
      <w:bookmarkStart w:id="1" w:name="_Toc476332358"/>
      <w:bookmarkStart w:id="2" w:name="_Toc476332221"/>
      <w:bookmarkStart w:id="3" w:name="_Toc25090"/>
      <w:bookmarkStart w:id="4" w:name="_Toc478631735"/>
      <w:bookmarkStart w:id="5" w:name="_Toc18091"/>
      <w:bookmarkStart w:id="6" w:name="_Toc17594"/>
      <w:bookmarkStart w:id="7" w:name="_Toc2646"/>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bookmarkEnd w:id="8"/>
    <w:p w14:paraId="6D06BB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rPr>
        <w:t>1、统一社会信用代码的营业执照</w:t>
      </w:r>
      <w:r>
        <w:rPr>
          <w:rFonts w:hint="eastAsia" w:ascii="宋体" w:hAnsi="宋体" w:eastAsia="宋体" w:cs="宋体"/>
          <w:sz w:val="24"/>
          <w:lang w:eastAsia="zh-CN"/>
        </w:rPr>
        <w:t>：</w:t>
      </w:r>
      <w:r>
        <w:rPr>
          <w:rFonts w:hint="eastAsia" w:ascii="宋体" w:hAnsi="宋体" w:eastAsia="宋体" w:cs="宋体"/>
          <w:sz w:val="24"/>
        </w:rPr>
        <w:t>提供合格有效的法人或者其他组织的营业执照等证明文件，自然人的身份证明</w:t>
      </w:r>
      <w:r>
        <w:rPr>
          <w:rFonts w:hint="eastAsia" w:ascii="宋体" w:hAnsi="宋体" w:eastAsia="宋体" w:cs="宋体"/>
          <w:sz w:val="24"/>
          <w:lang w:eastAsia="zh-CN"/>
        </w:rPr>
        <w:t>；</w:t>
      </w:r>
      <w:r>
        <w:rPr>
          <w:rFonts w:hint="eastAsia" w:ascii="宋体" w:hAnsi="宋体" w:eastAsia="宋体" w:cs="宋体"/>
          <w:sz w:val="24"/>
        </w:rPr>
        <w:t>供应商是法人或其他组织的应提供营业执照等证明文件，供应商是自然人的应提供有效的自然人身份证</w:t>
      </w:r>
      <w:r>
        <w:rPr>
          <w:rFonts w:hint="eastAsia" w:ascii="宋体" w:hAnsi="宋体" w:eastAsia="宋体" w:cs="宋体"/>
          <w:sz w:val="24"/>
          <w:lang w:eastAsia="zh-CN"/>
        </w:rPr>
        <w:t>；</w:t>
      </w:r>
    </w:p>
    <w:p w14:paraId="5DBAE7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rPr>
        <w:t>2、法人身份证明或授权书</w:t>
      </w:r>
      <w:r>
        <w:rPr>
          <w:rFonts w:hint="eastAsia" w:ascii="宋体" w:hAnsi="宋体" w:eastAsia="宋体" w:cs="宋体"/>
          <w:sz w:val="24"/>
          <w:lang w:eastAsia="zh-CN"/>
        </w:rPr>
        <w:t>：</w:t>
      </w:r>
      <w:r>
        <w:rPr>
          <w:rFonts w:hint="eastAsia" w:ascii="宋体" w:hAnsi="宋体" w:eastAsia="宋体" w:cs="宋体"/>
          <w:sz w:val="24"/>
          <w:lang w:val="en-US" w:eastAsia="zh-CN"/>
        </w:rPr>
        <w:t>法定代表人参加的，须提供法定代表人身份证明及本人身份证复印件；法定代表人授权他人参加的，须提供法定代表人委托授权书、被授权代表的身份证复印件</w:t>
      </w:r>
      <w:r>
        <w:rPr>
          <w:rFonts w:hint="eastAsia" w:ascii="宋体" w:hAnsi="宋体" w:eastAsia="宋体" w:cs="宋体"/>
          <w:sz w:val="24"/>
          <w:lang w:eastAsia="zh-CN"/>
        </w:rPr>
        <w:t>；</w:t>
      </w:r>
    </w:p>
    <w:p w14:paraId="748D612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rPr>
        <w:t xml:space="preserve">3、基本资格条件承诺函 </w:t>
      </w:r>
      <w:r>
        <w:rPr>
          <w:rFonts w:hint="eastAsia" w:ascii="宋体" w:hAnsi="宋体" w:eastAsia="宋体" w:cs="宋体"/>
          <w:sz w:val="24"/>
          <w:lang w:eastAsia="zh-CN"/>
        </w:rPr>
        <w:t>：</w:t>
      </w:r>
      <w:r>
        <w:rPr>
          <w:rFonts w:hint="eastAsia" w:ascii="宋体" w:hAnsi="宋体" w:eastAsia="宋体" w:cs="宋体"/>
          <w:sz w:val="24"/>
        </w:rPr>
        <w:t>提供基本资格条件承诺函</w:t>
      </w:r>
      <w:r>
        <w:rPr>
          <w:rFonts w:hint="eastAsia" w:ascii="宋体" w:hAnsi="宋体" w:eastAsia="宋体" w:cs="宋体"/>
          <w:sz w:val="24"/>
          <w:lang w:eastAsia="zh-CN"/>
        </w:rPr>
        <w:t>；</w:t>
      </w:r>
    </w:p>
    <w:p w14:paraId="3232EA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4、参加政府采购活动前3年内，在经营活动中没有重大违法记录的书面声明</w:t>
      </w:r>
      <w:r>
        <w:rPr>
          <w:rFonts w:hint="eastAsia" w:ascii="宋体" w:hAnsi="宋体" w:eastAsia="宋体" w:cs="宋体"/>
          <w:sz w:val="24"/>
          <w:lang w:eastAsia="zh-CN"/>
        </w:rPr>
        <w:t>：</w:t>
      </w:r>
      <w:r>
        <w:rPr>
          <w:rFonts w:hint="eastAsia" w:ascii="宋体" w:hAnsi="宋体" w:eastAsia="宋体" w:cs="宋体"/>
          <w:sz w:val="24"/>
        </w:rPr>
        <w:t>参加政府采购活动前3年内在经营活动中没有重大违法记录的书面声明</w:t>
      </w:r>
      <w:r>
        <w:rPr>
          <w:rFonts w:hint="eastAsia" w:ascii="宋体" w:hAnsi="宋体" w:eastAsia="宋体" w:cs="宋体"/>
          <w:sz w:val="24"/>
          <w:lang w:eastAsia="zh-CN"/>
        </w:rPr>
        <w:t>。</w:t>
      </w:r>
      <w:r>
        <w:rPr>
          <w:rFonts w:hint="eastAsia" w:ascii="宋体" w:hAnsi="宋体" w:eastAsia="宋体" w:cs="宋体"/>
          <w:sz w:val="24"/>
        </w:rPr>
        <w:t>(加盖公章)</w:t>
      </w:r>
    </w:p>
    <w:p w14:paraId="56E0E10C">
      <w:pPr>
        <w:pStyle w:val="9"/>
        <w:spacing w:line="360" w:lineRule="auto"/>
        <w:ind w:firstLine="480" w:firstLineChars="200"/>
        <w:jc w:val="left"/>
        <w:rPr>
          <w:rFonts w:hint="eastAsia" w:ascii="宋体" w:hAnsi="宋体" w:eastAsia="宋体" w:cs="宋体"/>
          <w:sz w:val="24"/>
          <w:szCs w:val="24"/>
        </w:rPr>
      </w:pPr>
    </w:p>
    <w:p w14:paraId="03BB1DD3">
      <w:pPr>
        <w:spacing w:line="360" w:lineRule="auto"/>
        <w:ind w:left="210" w:leftChars="100"/>
        <w:jc w:val="center"/>
        <w:rPr>
          <w:highlight w:val="none"/>
        </w:rPr>
      </w:pPr>
    </w:p>
    <w:p w14:paraId="26644DC6">
      <w:pPr>
        <w:rPr>
          <w:rFonts w:hint="eastAsia" w:ascii="宋体" w:hAnsi="宋体" w:eastAsia="宋体" w:cs="宋体"/>
          <w:b/>
          <w:bCs/>
          <w:sz w:val="32"/>
          <w:szCs w:val="32"/>
        </w:rPr>
      </w:pPr>
      <w:r>
        <w:rPr>
          <w:rFonts w:hint="eastAsia" w:ascii="宋体" w:hAnsi="宋体" w:eastAsia="宋体" w:cs="宋体"/>
          <w:b/>
          <w:bCs/>
          <w:sz w:val="32"/>
          <w:szCs w:val="32"/>
        </w:rPr>
        <w:br w:type="page"/>
      </w:r>
    </w:p>
    <w:p w14:paraId="290C6441">
      <w:pPr>
        <w:spacing w:line="360" w:lineRule="auto"/>
        <w:rPr>
          <w:rFonts w:hint="eastAsia" w:ascii="宋体" w:hAnsi="宋体" w:eastAsia="宋体" w:cs="宋体"/>
          <w:b/>
          <w:bCs/>
          <w:sz w:val="32"/>
          <w:szCs w:val="32"/>
        </w:rPr>
      </w:pPr>
      <w:r>
        <w:rPr>
          <w:rFonts w:hint="eastAsia" w:ascii="宋体" w:hAnsi="宋体" w:eastAsia="宋体" w:cs="宋体"/>
          <w:b/>
          <w:bCs/>
          <w:sz w:val="32"/>
          <w:szCs w:val="32"/>
        </w:rPr>
        <w:t>格式</w:t>
      </w:r>
      <w:r>
        <w:rPr>
          <w:rFonts w:hint="eastAsia" w:ascii="宋体" w:hAnsi="宋体" w:cs="宋体"/>
          <w:b/>
          <w:bCs/>
          <w:sz w:val="32"/>
          <w:szCs w:val="32"/>
          <w:lang w:val="en-US" w:eastAsia="zh-CN"/>
        </w:rPr>
        <w:t>1</w:t>
      </w:r>
      <w:r>
        <w:rPr>
          <w:rFonts w:hint="eastAsia" w:ascii="宋体" w:hAnsi="宋体" w:eastAsia="宋体" w:cs="宋体"/>
          <w:b/>
          <w:bCs/>
          <w:sz w:val="32"/>
          <w:szCs w:val="32"/>
        </w:rPr>
        <w:t>：</w:t>
      </w:r>
    </w:p>
    <w:p w14:paraId="73ED5A7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26429168">
      <w:pPr>
        <w:pStyle w:val="6"/>
        <w:rPr>
          <w:rFonts w:hint="eastAsia"/>
        </w:rPr>
      </w:pPr>
    </w:p>
    <w:p w14:paraId="6C2594B6">
      <w:pPr>
        <w:spacing w:line="360" w:lineRule="auto"/>
        <w:rPr>
          <w:rFonts w:ascii="宋体" w:hAnsi="宋体"/>
          <w:spacing w:val="4"/>
          <w:sz w:val="24"/>
          <w:highlight w:val="none"/>
          <w:u w:val="single"/>
        </w:rPr>
      </w:pPr>
      <w:r>
        <w:rPr>
          <w:rFonts w:hint="eastAsia" w:ascii="宋体" w:hAnsi="宋体"/>
          <w:spacing w:val="4"/>
          <w:sz w:val="24"/>
          <w:highlight w:val="none"/>
          <w:u w:val="single"/>
        </w:rPr>
        <w:t>致：</w:t>
      </w:r>
      <w:r>
        <w:rPr>
          <w:rFonts w:ascii="宋体" w:hAnsi="宋体"/>
          <w:spacing w:val="4"/>
          <w:sz w:val="24"/>
          <w:highlight w:val="none"/>
          <w:u w:val="single"/>
        </w:rPr>
        <w:t xml:space="preserve">     </w:t>
      </w:r>
      <w:r>
        <w:rPr>
          <w:rFonts w:hint="eastAsia" w:ascii="宋体" w:hAnsi="宋体"/>
          <w:spacing w:val="4"/>
          <w:sz w:val="24"/>
          <w:highlight w:val="none"/>
          <w:u w:val="single"/>
        </w:rPr>
        <w:t>（采购人名称）</w:t>
      </w:r>
      <w:r>
        <w:rPr>
          <w:rFonts w:ascii="宋体" w:hAnsi="宋体"/>
          <w:spacing w:val="4"/>
          <w:sz w:val="24"/>
          <w:highlight w:val="none"/>
          <w:u w:val="single"/>
        </w:rPr>
        <w:t xml:space="preserve">   </w:t>
      </w:r>
    </w:p>
    <w:p w14:paraId="1CD29517">
      <w:pPr>
        <w:snapToGrid w:val="0"/>
        <w:spacing w:line="360" w:lineRule="auto"/>
        <w:ind w:firstLine="480" w:firstLineChars="200"/>
        <w:rPr>
          <w:rFonts w:hint="eastAsia" w:ascii="宋体" w:hAnsi="宋体"/>
          <w:bCs/>
          <w:sz w:val="24"/>
          <w:highlight w:val="none"/>
        </w:rPr>
      </w:pPr>
    </w:p>
    <w:p w14:paraId="61C19C42">
      <w:pPr>
        <w:snapToGrid w:val="0"/>
        <w:spacing w:line="360" w:lineRule="auto"/>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为在中华人民共和国境内合法注册并经营的机构。在此郑重声明：</w:t>
      </w:r>
    </w:p>
    <w:p w14:paraId="41809D50">
      <w:pPr>
        <w:snapToGrid w:val="0"/>
        <w:spacing w:line="360" w:lineRule="auto"/>
        <w:ind w:firstLine="480" w:firstLineChars="200"/>
        <w:rPr>
          <w:rFonts w:hint="default" w:eastAsia="仿宋_GB2312"/>
          <w:highlight w:val="none"/>
          <w:lang w:val="en-US" w:eastAsia="zh-CN"/>
        </w:rPr>
      </w:pPr>
      <w:r>
        <w:rPr>
          <w:rFonts w:hint="eastAsia" w:ascii="宋体" w:hAnsi="宋体"/>
          <w:bCs/>
          <w:sz w:val="24"/>
          <w:highlight w:val="none"/>
        </w:rPr>
        <w:t>我公司在参与本次采购活动前</w:t>
      </w:r>
      <w:r>
        <w:rPr>
          <w:rFonts w:ascii="宋体" w:hAnsi="宋体"/>
          <w:bCs/>
          <w:sz w:val="24"/>
          <w:highlight w:val="none"/>
        </w:rPr>
        <w:t>3</w:t>
      </w:r>
      <w:r>
        <w:rPr>
          <w:rFonts w:hint="eastAsia" w:ascii="宋体" w:hAnsi="宋体"/>
          <w:bCs/>
          <w:sz w:val="24"/>
          <w:highlight w:val="none"/>
        </w:rPr>
        <w:t>年内在经营活动中没有重大违法记录。无法律法规禁止参加政府采购活动的情形。</w:t>
      </w:r>
    </w:p>
    <w:p w14:paraId="2C7DE281">
      <w:pPr>
        <w:snapToGrid w:val="0"/>
        <w:spacing w:line="360" w:lineRule="auto"/>
        <w:ind w:firstLine="480" w:firstLineChars="200"/>
        <w:rPr>
          <w:rFonts w:hint="eastAsia" w:ascii="宋体" w:hAnsi="宋体"/>
          <w:bCs/>
          <w:sz w:val="24"/>
          <w:highlight w:val="none"/>
        </w:rPr>
      </w:pPr>
      <w:r>
        <w:rPr>
          <w:rFonts w:hint="eastAsia" w:ascii="宋体" w:hAnsi="宋体"/>
          <w:bCs/>
          <w:sz w:val="24"/>
          <w:highlight w:val="none"/>
        </w:rPr>
        <w:t>与采购人、采购代理机构无相关隶属关系，没有参加政府采购活动需要规避的情形。</w:t>
      </w:r>
    </w:p>
    <w:p w14:paraId="6A4F2E6A">
      <w:pPr>
        <w:snapToGrid w:val="0"/>
        <w:spacing w:line="360" w:lineRule="auto"/>
        <w:ind w:firstLine="480" w:firstLineChars="200"/>
        <w:rPr>
          <w:rFonts w:ascii="宋体" w:hAnsi="宋体"/>
          <w:bCs/>
          <w:sz w:val="24"/>
          <w:highlight w:val="none"/>
        </w:rPr>
      </w:pPr>
      <w:r>
        <w:rPr>
          <w:rFonts w:hint="eastAsia" w:ascii="宋体" w:hAnsi="宋体"/>
          <w:bCs/>
          <w:sz w:val="24"/>
          <w:highlight w:val="none"/>
        </w:rPr>
        <w:t>如有隐瞒或未能提供真实信息的，将承担一切不利后果。</w:t>
      </w:r>
    </w:p>
    <w:p w14:paraId="001BFDFA">
      <w:pPr>
        <w:spacing w:line="360" w:lineRule="auto"/>
        <w:ind w:left="210" w:leftChars="100"/>
        <w:jc w:val="center"/>
        <w:rPr>
          <w:rFonts w:hint="eastAsia" w:ascii="宋体" w:hAnsi="宋体" w:cs="宋体"/>
          <w:bCs/>
          <w:sz w:val="32"/>
          <w:szCs w:val="32"/>
          <w:highlight w:val="none"/>
        </w:rPr>
      </w:pPr>
    </w:p>
    <w:p w14:paraId="072160B4">
      <w:pPr>
        <w:spacing w:line="360" w:lineRule="auto"/>
        <w:ind w:left="210" w:leftChars="100"/>
        <w:jc w:val="center"/>
        <w:rPr>
          <w:rFonts w:hint="eastAsia" w:ascii="宋体" w:hAnsi="宋体" w:cs="宋体"/>
          <w:bCs/>
          <w:sz w:val="32"/>
          <w:szCs w:val="32"/>
          <w:highlight w:val="none"/>
        </w:rPr>
      </w:pPr>
    </w:p>
    <w:p w14:paraId="4BF747B8">
      <w:pPr>
        <w:spacing w:line="360" w:lineRule="auto"/>
        <w:ind w:left="210" w:leftChars="100"/>
        <w:jc w:val="center"/>
        <w:rPr>
          <w:rFonts w:hint="eastAsia" w:ascii="宋体" w:hAnsi="宋体" w:cs="宋体"/>
          <w:bCs/>
          <w:sz w:val="32"/>
          <w:szCs w:val="32"/>
          <w:highlight w:val="none"/>
        </w:rPr>
      </w:pPr>
    </w:p>
    <w:p w14:paraId="1D3C46F9">
      <w:pPr>
        <w:spacing w:line="360" w:lineRule="auto"/>
        <w:ind w:left="210" w:leftChars="100"/>
        <w:jc w:val="center"/>
        <w:rPr>
          <w:rFonts w:hint="eastAsia" w:ascii="宋体" w:hAnsi="宋体" w:cs="宋体"/>
          <w:bCs/>
          <w:sz w:val="32"/>
          <w:szCs w:val="32"/>
          <w:highlight w:val="none"/>
        </w:rPr>
      </w:pPr>
    </w:p>
    <w:p w14:paraId="6AA3825D">
      <w:pPr>
        <w:spacing w:line="360" w:lineRule="auto"/>
        <w:ind w:left="210" w:leftChars="100"/>
        <w:jc w:val="center"/>
        <w:rPr>
          <w:rFonts w:hint="eastAsia" w:ascii="宋体" w:hAnsi="宋体" w:cs="宋体"/>
          <w:bCs/>
          <w:sz w:val="32"/>
          <w:szCs w:val="32"/>
          <w:highlight w:val="none"/>
        </w:rPr>
      </w:pPr>
    </w:p>
    <w:p w14:paraId="39345609">
      <w:pPr>
        <w:spacing w:line="360" w:lineRule="auto"/>
        <w:ind w:left="210" w:leftChars="100"/>
        <w:jc w:val="center"/>
        <w:rPr>
          <w:rFonts w:hint="eastAsia" w:ascii="宋体" w:hAnsi="宋体" w:cs="宋体"/>
          <w:bCs/>
          <w:sz w:val="32"/>
          <w:szCs w:val="32"/>
          <w:highlight w:val="none"/>
        </w:rPr>
      </w:pPr>
    </w:p>
    <w:p w14:paraId="2AC13D7B">
      <w:pPr>
        <w:spacing w:line="360" w:lineRule="auto"/>
        <w:ind w:left="210" w:leftChars="100"/>
        <w:jc w:val="center"/>
        <w:rPr>
          <w:rFonts w:hint="eastAsia" w:ascii="宋体" w:hAnsi="宋体" w:cs="宋体"/>
          <w:bCs/>
          <w:sz w:val="32"/>
          <w:szCs w:val="32"/>
          <w:highlight w:val="none"/>
        </w:rPr>
      </w:pPr>
    </w:p>
    <w:p w14:paraId="74E38ABF">
      <w:pPr>
        <w:tabs>
          <w:tab w:val="right" w:leader="dot" w:pos="9022"/>
        </w:tabs>
        <w:autoSpaceDE w:val="0"/>
        <w:autoSpaceDN w:val="0"/>
        <w:adjustRightInd w:val="0"/>
        <w:spacing w:line="360" w:lineRule="auto"/>
        <w:ind w:right="960" w:firstLine="720" w:firstLineChars="300"/>
        <w:jc w:val="right"/>
        <w:rPr>
          <w:rFonts w:hint="eastAsia" w:ascii="宋体" w:hAnsi="宋体" w:cs="宋体"/>
          <w:bCs/>
          <w:caps/>
          <w:sz w:val="24"/>
          <w:highlight w:val="none"/>
        </w:rPr>
      </w:pPr>
      <w:r>
        <w:rPr>
          <w:rFonts w:hint="eastAsia" w:ascii="宋体" w:hAnsi="宋体" w:cs="宋体"/>
          <w:bCs/>
          <w:caps/>
          <w:sz w:val="24"/>
          <w:highlight w:val="none"/>
        </w:rPr>
        <w:t>单一来源响应供应商：</w:t>
      </w:r>
      <w:r>
        <w:rPr>
          <w:rFonts w:hint="eastAsia" w:ascii="宋体" w:hAnsi="宋体" w:cs="宋体"/>
          <w:bCs/>
          <w:caps/>
          <w:sz w:val="24"/>
          <w:highlight w:val="none"/>
          <w:u w:val="single"/>
        </w:rPr>
        <w:t xml:space="preserve">                </w:t>
      </w:r>
      <w:r>
        <w:rPr>
          <w:rFonts w:hint="eastAsia" w:ascii="宋体" w:hAnsi="宋体" w:cs="宋体"/>
          <w:bCs/>
          <w:caps/>
          <w:sz w:val="24"/>
          <w:highlight w:val="none"/>
        </w:rPr>
        <w:t>（盖章）</w:t>
      </w:r>
    </w:p>
    <w:p w14:paraId="431835FC">
      <w:pPr>
        <w:tabs>
          <w:tab w:val="right" w:leader="dot" w:pos="9022"/>
        </w:tabs>
        <w:autoSpaceDE w:val="0"/>
        <w:autoSpaceDN w:val="0"/>
        <w:adjustRightInd w:val="0"/>
        <w:spacing w:line="360" w:lineRule="auto"/>
        <w:jc w:val="right"/>
        <w:rPr>
          <w:rFonts w:hint="eastAsia" w:ascii="宋体" w:hAnsi="宋体" w:cs="宋体"/>
          <w:bCs/>
          <w:caps/>
          <w:sz w:val="24"/>
          <w:highlight w:val="none"/>
        </w:rPr>
      </w:pPr>
    </w:p>
    <w:p w14:paraId="25E76A98">
      <w:pPr>
        <w:tabs>
          <w:tab w:val="right" w:leader="dot" w:pos="9022"/>
        </w:tabs>
        <w:autoSpaceDE w:val="0"/>
        <w:autoSpaceDN w:val="0"/>
        <w:adjustRightInd w:val="0"/>
        <w:spacing w:line="360" w:lineRule="auto"/>
        <w:ind w:right="480" w:firstLine="720" w:firstLineChars="300"/>
        <w:jc w:val="right"/>
        <w:rPr>
          <w:rFonts w:hint="eastAsia" w:ascii="宋体" w:hAnsi="宋体" w:cs="宋体"/>
          <w:bCs/>
          <w:caps/>
          <w:sz w:val="24"/>
          <w:highlight w:val="none"/>
        </w:rPr>
      </w:pPr>
      <w:r>
        <w:rPr>
          <w:rFonts w:hint="eastAsia" w:ascii="宋体" w:hAnsi="宋体" w:cs="宋体"/>
          <w:bCs/>
          <w:caps/>
          <w:sz w:val="24"/>
          <w:highlight w:val="none"/>
        </w:rPr>
        <w:t>法定代表人或其授权代表：</w:t>
      </w:r>
      <w:r>
        <w:rPr>
          <w:rFonts w:hint="eastAsia" w:ascii="宋体" w:hAnsi="宋体" w:cs="宋体"/>
          <w:bCs/>
          <w:caps/>
          <w:sz w:val="24"/>
          <w:highlight w:val="none"/>
          <w:u w:val="single"/>
        </w:rPr>
        <w:t xml:space="preserve">                </w:t>
      </w:r>
      <w:r>
        <w:rPr>
          <w:rFonts w:hint="eastAsia" w:ascii="宋体" w:hAnsi="宋体" w:cs="宋体"/>
          <w:sz w:val="24"/>
          <w:highlight w:val="none"/>
        </w:rPr>
        <w:t>（签字或盖章）</w:t>
      </w:r>
    </w:p>
    <w:p w14:paraId="7990995F">
      <w:pPr>
        <w:pStyle w:val="2"/>
        <w:jc w:val="right"/>
        <w:rPr>
          <w:rFonts w:hint="eastAsia"/>
          <w:highlight w:val="none"/>
        </w:rPr>
      </w:pPr>
    </w:p>
    <w:p w14:paraId="3DD3D9EE">
      <w:pPr>
        <w:tabs>
          <w:tab w:val="right" w:leader="dot" w:pos="9022"/>
        </w:tabs>
        <w:autoSpaceDE w:val="0"/>
        <w:autoSpaceDN w:val="0"/>
        <w:adjustRightInd w:val="0"/>
        <w:spacing w:line="360" w:lineRule="auto"/>
        <w:ind w:right="960" w:firstLine="3360" w:firstLineChars="1400"/>
        <w:jc w:val="right"/>
        <w:rPr>
          <w:rFonts w:hint="eastAsia" w:ascii="宋体" w:hAnsi="宋体" w:cs="宋体"/>
          <w:bCs/>
          <w:caps/>
          <w:sz w:val="24"/>
          <w:highlight w:val="none"/>
        </w:rPr>
      </w:pPr>
      <w:r>
        <w:rPr>
          <w:rFonts w:hint="eastAsia" w:ascii="宋体" w:hAnsi="宋体" w:cs="宋体"/>
          <w:bCs/>
          <w:caps/>
          <w:sz w:val="24"/>
          <w:highlight w:val="none"/>
        </w:rPr>
        <w:t>日期：</w:t>
      </w:r>
      <w:r>
        <w:rPr>
          <w:rFonts w:hint="eastAsia" w:ascii="宋体" w:hAnsi="宋体" w:cs="宋体"/>
          <w:bCs/>
          <w:caps/>
          <w:sz w:val="24"/>
          <w:highlight w:val="none"/>
          <w:u w:val="single"/>
        </w:rPr>
        <w:t xml:space="preserve">    </w:t>
      </w:r>
      <w:r>
        <w:rPr>
          <w:rFonts w:hint="eastAsia" w:ascii="宋体" w:hAnsi="宋体" w:cs="宋体"/>
          <w:bCs/>
          <w:caps/>
          <w:sz w:val="24"/>
          <w:highlight w:val="none"/>
        </w:rPr>
        <w:t>年</w:t>
      </w:r>
      <w:r>
        <w:rPr>
          <w:rFonts w:hint="eastAsia" w:ascii="宋体" w:hAnsi="宋体" w:cs="宋体"/>
          <w:bCs/>
          <w:caps/>
          <w:sz w:val="24"/>
          <w:highlight w:val="none"/>
          <w:u w:val="single"/>
        </w:rPr>
        <w:t xml:space="preserve">    </w:t>
      </w:r>
      <w:r>
        <w:rPr>
          <w:rFonts w:hint="eastAsia" w:ascii="宋体" w:hAnsi="宋体" w:cs="宋体"/>
          <w:bCs/>
          <w:caps/>
          <w:sz w:val="24"/>
          <w:highlight w:val="none"/>
        </w:rPr>
        <w:t>月</w:t>
      </w:r>
      <w:r>
        <w:rPr>
          <w:rFonts w:hint="eastAsia" w:ascii="宋体" w:hAnsi="宋体" w:cs="宋体"/>
          <w:bCs/>
          <w:caps/>
          <w:sz w:val="24"/>
          <w:highlight w:val="none"/>
          <w:u w:val="single"/>
        </w:rPr>
        <w:t xml:space="preserve">    </w:t>
      </w:r>
      <w:r>
        <w:rPr>
          <w:rFonts w:hint="eastAsia" w:ascii="宋体" w:hAnsi="宋体" w:cs="宋体"/>
          <w:bCs/>
          <w:caps/>
          <w:sz w:val="24"/>
          <w:highlight w:val="none"/>
        </w:rPr>
        <w:t>日</w:t>
      </w:r>
    </w:p>
    <w:p w14:paraId="6473EDA6">
      <w:pPr>
        <w:spacing w:line="360" w:lineRule="auto"/>
        <w:ind w:left="210" w:leftChars="100"/>
        <w:jc w:val="center"/>
        <w:rPr>
          <w:rFonts w:hint="eastAsia" w:ascii="宋体" w:hAnsi="宋体" w:cs="宋体"/>
          <w:bCs/>
          <w:sz w:val="32"/>
          <w:szCs w:val="32"/>
          <w:highlight w:val="none"/>
        </w:rPr>
      </w:pPr>
    </w:p>
    <w:p w14:paraId="75DA8533">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6CECD2F">
      <w:pPr>
        <w:spacing w:line="360" w:lineRule="auto"/>
        <w:ind w:left="210" w:leftChars="100"/>
        <w:jc w:val="both"/>
        <w:rPr>
          <w:rFonts w:hint="eastAsia" w:ascii="宋体" w:hAnsi="宋体" w:cs="宋体"/>
          <w:bCs/>
          <w:sz w:val="32"/>
          <w:szCs w:val="32"/>
          <w:highlight w:val="none"/>
        </w:rPr>
      </w:pPr>
      <w:r>
        <w:rPr>
          <w:rFonts w:hint="eastAsia" w:ascii="宋体" w:hAnsi="宋体" w:eastAsia="宋体" w:cs="宋体"/>
          <w:b/>
          <w:bCs/>
          <w:sz w:val="32"/>
          <w:szCs w:val="32"/>
          <w:lang w:val="en-US" w:eastAsia="zh-CN"/>
        </w:rPr>
        <w:t>格式</w:t>
      </w:r>
      <w:r>
        <w:rPr>
          <w:rFonts w:hint="eastAsia" w:ascii="宋体" w:hAnsi="宋体" w:cs="宋体"/>
          <w:b/>
          <w:bCs/>
          <w:sz w:val="32"/>
          <w:szCs w:val="32"/>
          <w:lang w:val="en-US" w:eastAsia="zh-CN"/>
        </w:rPr>
        <w:t>2</w:t>
      </w:r>
      <w:r>
        <w:rPr>
          <w:rFonts w:hint="eastAsia" w:ascii="宋体" w:hAnsi="宋体" w:eastAsia="宋体" w:cs="宋体"/>
          <w:b/>
          <w:bCs/>
          <w:sz w:val="32"/>
          <w:szCs w:val="32"/>
          <w:lang w:val="en-US" w:eastAsia="zh-CN"/>
        </w:rPr>
        <w:t>：</w:t>
      </w:r>
    </w:p>
    <w:p w14:paraId="251023DF">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1E20D418">
      <w:pPr>
        <w:spacing w:line="360" w:lineRule="auto"/>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p>
    <w:p w14:paraId="3043D3F9">
      <w:pPr>
        <w:spacing w:line="360" w:lineRule="auto"/>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37CE975F">
      <w:pPr>
        <w:spacing w:line="360" w:lineRule="auto"/>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119DB050">
      <w:pPr>
        <w:spacing w:line="360" w:lineRule="auto"/>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43992FAE">
      <w:pPr>
        <w:spacing w:line="360" w:lineRule="auto"/>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11A224BC">
      <w:pPr>
        <w:spacing w:line="360" w:lineRule="auto"/>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346FBC">
      <w:pPr>
        <w:spacing w:line="360" w:lineRule="auto"/>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E137A5A">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7"/>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2DCB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30D7D49">
            <w:pPr>
              <w:spacing w:line="360" w:lineRule="auto"/>
              <w:rPr>
                <w:rFonts w:hint="eastAsia" w:ascii="宋体" w:hAnsi="宋体" w:eastAsia="宋体" w:cs="宋体"/>
                <w:b/>
                <w:kern w:val="1"/>
                <w:sz w:val="24"/>
              </w:rPr>
            </w:pPr>
          </w:p>
          <w:p w14:paraId="59531C2F">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24C6B5FB">
            <w:pPr>
              <w:spacing w:line="360" w:lineRule="auto"/>
              <w:rPr>
                <w:rFonts w:hint="eastAsia" w:ascii="宋体" w:hAnsi="宋体" w:eastAsia="宋体" w:cs="宋体"/>
                <w:b/>
                <w:kern w:val="1"/>
                <w:sz w:val="24"/>
              </w:rPr>
            </w:pPr>
          </w:p>
          <w:p w14:paraId="2CB2EB38">
            <w:pPr>
              <w:spacing w:line="360" w:lineRule="auto"/>
              <w:rPr>
                <w:rFonts w:hint="eastAsia" w:ascii="宋体" w:hAnsi="宋体" w:eastAsia="宋体" w:cs="宋体"/>
                <w:b/>
                <w:kern w:val="1"/>
                <w:sz w:val="24"/>
              </w:rPr>
            </w:pPr>
          </w:p>
        </w:tc>
      </w:tr>
    </w:tbl>
    <w:p w14:paraId="524E97A7">
      <w:pPr>
        <w:pStyle w:val="2"/>
        <w:spacing w:line="360" w:lineRule="auto"/>
        <w:rPr>
          <w:rFonts w:hint="eastAsia" w:ascii="宋体" w:hAnsi="宋体" w:eastAsia="宋体"/>
          <w:sz w:val="18"/>
          <w:szCs w:val="18"/>
          <w:highlight w:val="none"/>
        </w:rPr>
      </w:pPr>
    </w:p>
    <w:p w14:paraId="1F71EC09">
      <w:pPr>
        <w:tabs>
          <w:tab w:val="right" w:leader="dot" w:pos="9022"/>
        </w:tabs>
        <w:autoSpaceDE w:val="0"/>
        <w:autoSpaceDN w:val="0"/>
        <w:adjustRightInd w:val="0"/>
        <w:spacing w:line="360" w:lineRule="auto"/>
        <w:ind w:right="960" w:firstLine="720" w:firstLineChars="300"/>
        <w:jc w:val="right"/>
        <w:rPr>
          <w:rFonts w:hint="eastAsia" w:ascii="宋体" w:hAnsi="宋体" w:cs="宋体"/>
          <w:bCs/>
          <w:caps/>
          <w:sz w:val="24"/>
          <w:highlight w:val="none"/>
        </w:rPr>
      </w:pPr>
      <w:r>
        <w:rPr>
          <w:rFonts w:hint="eastAsia" w:ascii="宋体" w:hAnsi="宋体" w:cs="宋体"/>
          <w:bCs/>
          <w:caps/>
          <w:sz w:val="24"/>
          <w:highlight w:val="none"/>
        </w:rPr>
        <w:t>单一来源响应供应商：</w:t>
      </w:r>
      <w:r>
        <w:rPr>
          <w:rFonts w:hint="eastAsia" w:ascii="宋体" w:hAnsi="宋体" w:cs="宋体"/>
          <w:bCs/>
          <w:caps/>
          <w:sz w:val="24"/>
          <w:highlight w:val="none"/>
          <w:u w:val="single"/>
        </w:rPr>
        <w:t xml:space="preserve">                </w:t>
      </w:r>
      <w:r>
        <w:rPr>
          <w:rFonts w:hint="eastAsia" w:ascii="宋体" w:hAnsi="宋体" w:cs="宋体"/>
          <w:bCs/>
          <w:caps/>
          <w:sz w:val="24"/>
          <w:highlight w:val="none"/>
        </w:rPr>
        <w:t>（盖章）</w:t>
      </w:r>
    </w:p>
    <w:p w14:paraId="0578801E">
      <w:pPr>
        <w:pStyle w:val="2"/>
        <w:jc w:val="both"/>
        <w:rPr>
          <w:rFonts w:hint="eastAsia"/>
          <w:highlight w:val="none"/>
        </w:rPr>
      </w:pPr>
    </w:p>
    <w:p w14:paraId="667A2347">
      <w:pPr>
        <w:tabs>
          <w:tab w:val="right" w:leader="dot" w:pos="9022"/>
        </w:tabs>
        <w:autoSpaceDE w:val="0"/>
        <w:autoSpaceDN w:val="0"/>
        <w:adjustRightInd w:val="0"/>
        <w:spacing w:line="360" w:lineRule="auto"/>
        <w:ind w:right="960" w:firstLine="3360" w:firstLineChars="1400"/>
        <w:jc w:val="right"/>
        <w:rPr>
          <w:rFonts w:hint="eastAsia" w:ascii="宋体" w:hAnsi="宋体" w:cs="宋体"/>
          <w:bCs/>
          <w:caps/>
          <w:sz w:val="24"/>
          <w:highlight w:val="none"/>
        </w:rPr>
      </w:pPr>
      <w:r>
        <w:rPr>
          <w:rFonts w:hint="eastAsia" w:ascii="宋体" w:hAnsi="宋体" w:cs="宋体"/>
          <w:bCs/>
          <w:caps/>
          <w:sz w:val="24"/>
          <w:highlight w:val="none"/>
        </w:rPr>
        <w:t>日期：</w:t>
      </w:r>
      <w:r>
        <w:rPr>
          <w:rFonts w:hint="eastAsia" w:ascii="宋体" w:hAnsi="宋体" w:cs="宋体"/>
          <w:bCs/>
          <w:caps/>
          <w:sz w:val="24"/>
          <w:highlight w:val="none"/>
          <w:u w:val="single"/>
        </w:rPr>
        <w:t xml:space="preserve">    </w:t>
      </w:r>
      <w:r>
        <w:rPr>
          <w:rFonts w:hint="eastAsia" w:ascii="宋体" w:hAnsi="宋体" w:cs="宋体"/>
          <w:bCs/>
          <w:caps/>
          <w:sz w:val="24"/>
          <w:highlight w:val="none"/>
        </w:rPr>
        <w:t>年</w:t>
      </w:r>
      <w:r>
        <w:rPr>
          <w:rFonts w:hint="eastAsia" w:ascii="宋体" w:hAnsi="宋体" w:cs="宋体"/>
          <w:bCs/>
          <w:caps/>
          <w:sz w:val="24"/>
          <w:highlight w:val="none"/>
          <w:u w:val="single"/>
        </w:rPr>
        <w:t xml:space="preserve">    </w:t>
      </w:r>
      <w:r>
        <w:rPr>
          <w:rFonts w:hint="eastAsia" w:ascii="宋体" w:hAnsi="宋体" w:cs="宋体"/>
          <w:bCs/>
          <w:caps/>
          <w:sz w:val="24"/>
          <w:highlight w:val="none"/>
        </w:rPr>
        <w:t>月</w:t>
      </w:r>
      <w:r>
        <w:rPr>
          <w:rFonts w:hint="eastAsia" w:ascii="宋体" w:hAnsi="宋体" w:cs="宋体"/>
          <w:bCs/>
          <w:caps/>
          <w:sz w:val="24"/>
          <w:highlight w:val="none"/>
          <w:u w:val="single"/>
        </w:rPr>
        <w:t xml:space="preserve">    </w:t>
      </w:r>
      <w:r>
        <w:rPr>
          <w:rFonts w:hint="eastAsia" w:ascii="宋体" w:hAnsi="宋体" w:cs="宋体"/>
          <w:bCs/>
          <w:caps/>
          <w:sz w:val="24"/>
          <w:highlight w:val="none"/>
        </w:rPr>
        <w:t>日</w:t>
      </w:r>
    </w:p>
    <w:p w14:paraId="1028E08B">
      <w:pPr>
        <w:spacing w:line="360" w:lineRule="auto"/>
        <w:ind w:left="210" w:leftChars="100"/>
        <w:jc w:val="both"/>
        <w:rPr>
          <w:rFonts w:hint="eastAsia" w:ascii="宋体" w:hAnsi="宋体" w:eastAsia="宋体" w:cs="宋体"/>
          <w:b/>
          <w:bCs/>
          <w:sz w:val="32"/>
          <w:szCs w:val="32"/>
          <w:lang w:val="en-US" w:eastAsia="zh-CN"/>
        </w:rPr>
      </w:pPr>
    </w:p>
    <w:p w14:paraId="4001E359">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0DBA007">
      <w:pPr>
        <w:spacing w:line="360" w:lineRule="auto"/>
        <w:ind w:left="210" w:leftChars="100"/>
        <w:jc w:val="both"/>
        <w:rPr>
          <w:rFonts w:hint="eastAsia" w:ascii="宋体" w:hAnsi="宋体" w:cs="宋体"/>
          <w:bCs/>
          <w:sz w:val="32"/>
          <w:szCs w:val="32"/>
          <w:highlight w:val="none"/>
        </w:rPr>
      </w:pPr>
      <w:r>
        <w:rPr>
          <w:rFonts w:hint="eastAsia" w:ascii="宋体" w:hAnsi="宋体" w:eastAsia="宋体" w:cs="宋体"/>
          <w:b/>
          <w:bCs/>
          <w:sz w:val="32"/>
          <w:szCs w:val="32"/>
          <w:lang w:val="en-US" w:eastAsia="zh-CN"/>
        </w:rPr>
        <w:t>格式</w:t>
      </w:r>
      <w:r>
        <w:rPr>
          <w:rFonts w:hint="eastAsia" w:ascii="宋体" w:hAnsi="宋体" w:cs="宋体"/>
          <w:b/>
          <w:bCs/>
          <w:sz w:val="32"/>
          <w:szCs w:val="32"/>
          <w:lang w:val="en-US" w:eastAsia="zh-CN"/>
        </w:rPr>
        <w:t>3</w:t>
      </w:r>
      <w:r>
        <w:rPr>
          <w:rFonts w:hint="eastAsia" w:ascii="宋体" w:hAnsi="宋体" w:eastAsia="宋体" w:cs="宋体"/>
          <w:b/>
          <w:bCs/>
          <w:sz w:val="32"/>
          <w:szCs w:val="32"/>
          <w:lang w:val="en-US" w:eastAsia="zh-CN"/>
        </w:rPr>
        <w:t>：</w:t>
      </w:r>
    </w:p>
    <w:p w14:paraId="161480CF">
      <w:pPr>
        <w:spacing w:line="360" w:lineRule="auto"/>
        <w:ind w:left="210" w:leftChars="100"/>
        <w:jc w:val="center"/>
        <w:rPr>
          <w:rFonts w:hint="eastAsia" w:ascii="宋体" w:hAnsi="宋体" w:cs="宋体"/>
          <w:b/>
          <w:bCs w:val="0"/>
          <w:sz w:val="32"/>
          <w:szCs w:val="32"/>
          <w:highlight w:val="none"/>
        </w:rPr>
      </w:pPr>
      <w:r>
        <w:rPr>
          <w:rFonts w:hint="eastAsia" w:ascii="宋体" w:hAnsi="宋体" w:cs="宋体"/>
          <w:b/>
          <w:bCs w:val="0"/>
          <w:sz w:val="32"/>
          <w:szCs w:val="32"/>
          <w:highlight w:val="none"/>
        </w:rPr>
        <w:t>法定代表人授权书</w:t>
      </w:r>
    </w:p>
    <w:p w14:paraId="0A797B08">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sz w:val="24"/>
          <w:u w:val="none"/>
          <w:lang w:eastAsia="zh-CN"/>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w:t>
      </w:r>
      <w:r>
        <w:rPr>
          <w:rFonts w:hint="eastAsia" w:ascii="宋体" w:hAnsi="宋体"/>
          <w:sz w:val="24"/>
        </w:rPr>
        <w:t>参加贵公司组织的</w:t>
      </w:r>
      <w:r>
        <w:rPr>
          <w:rFonts w:hint="eastAsia" w:ascii="宋体" w:hAnsi="宋体"/>
          <w:sz w:val="24"/>
          <w:u w:val="single"/>
        </w:rPr>
        <w:t>（项目名称</w:t>
      </w:r>
      <w:r>
        <w:rPr>
          <w:rFonts w:ascii="宋体" w:hAnsi="宋体"/>
          <w:sz w:val="24"/>
          <w:u w:val="single"/>
        </w:rPr>
        <w:t>）</w:t>
      </w:r>
      <w:r>
        <w:rPr>
          <w:rFonts w:hint="eastAsia" w:ascii="宋体" w:hAnsi="宋体"/>
          <w:sz w:val="24"/>
          <w:u w:val="single"/>
        </w:rPr>
        <w:t xml:space="preserve">（项目编号：      </w:t>
      </w:r>
      <w:r>
        <w:rPr>
          <w:rFonts w:ascii="宋体" w:hAnsi="宋体"/>
          <w:sz w:val="24"/>
          <w:u w:val="single"/>
        </w:rPr>
        <w:t>）</w:t>
      </w:r>
      <w:r>
        <w:rPr>
          <w:rFonts w:hint="eastAsia" w:ascii="宋体" w:hAnsi="宋体"/>
          <w:sz w:val="24"/>
          <w:u w:val="none"/>
          <w:lang w:eastAsia="zh-CN"/>
        </w:rPr>
        <w:t>响应</w:t>
      </w:r>
      <w:r>
        <w:rPr>
          <w:rFonts w:hint="eastAsia" w:ascii="宋体" w:hAnsi="宋体"/>
          <w:sz w:val="24"/>
        </w:rPr>
        <w:t>活动</w:t>
      </w:r>
      <w:r>
        <w:rPr>
          <w:rFonts w:hint="eastAsia" w:ascii="宋体" w:hAnsi="宋体"/>
          <w:sz w:val="24"/>
          <w:u w:val="none"/>
          <w:lang w:eastAsia="zh-CN"/>
        </w:rPr>
        <w:t>，代理人在本次响应中所签署的一切文件和处理的一切有关事物，我公司均予承认。</w:t>
      </w:r>
    </w:p>
    <w:p w14:paraId="35AAA363">
      <w:pPr>
        <w:spacing w:line="360" w:lineRule="auto"/>
        <w:ind w:right="204" w:rightChars="97" w:firstLine="480" w:firstLineChars="200"/>
        <w:jc w:val="left"/>
        <w:rPr>
          <w:rFonts w:hint="eastAsia"/>
        </w:rPr>
      </w:pPr>
      <w:r>
        <w:rPr>
          <w:rFonts w:hint="eastAsia" w:ascii="宋体" w:hAnsi="宋体" w:eastAsia="宋体" w:cs="宋体"/>
          <w:sz w:val="24"/>
          <w:szCs w:val="24"/>
        </w:rPr>
        <w:t>本授权有效期与</w:t>
      </w:r>
      <w:r>
        <w:rPr>
          <w:rFonts w:hint="eastAsia" w:ascii="宋体" w:hAnsi="宋体" w:cs="宋体"/>
          <w:sz w:val="24"/>
          <w:szCs w:val="24"/>
          <w:lang w:val="en-US" w:eastAsia="zh-CN"/>
        </w:rPr>
        <w:t>响应</w:t>
      </w:r>
      <w:r>
        <w:rPr>
          <w:rFonts w:hint="eastAsia" w:ascii="宋体" w:hAnsi="宋体" w:eastAsia="宋体" w:cs="宋体"/>
          <w:sz w:val="24"/>
          <w:szCs w:val="24"/>
        </w:rPr>
        <w:t>有效期一致。</w:t>
      </w:r>
      <w:bookmarkStart w:id="9" w:name="_GoBack"/>
      <w:bookmarkEnd w:id="9"/>
    </w:p>
    <w:p w14:paraId="2F1EB33E">
      <w:pPr>
        <w:pStyle w:val="10"/>
        <w:spacing w:before="0" w:after="0" w:line="360" w:lineRule="auto"/>
        <w:ind w:firstLineChars="200"/>
        <w:rPr>
          <w:rFonts w:hint="eastAsia" w:ascii="宋体" w:hAnsi="宋体" w:eastAsia="宋体" w:cs="宋体"/>
          <w:kern w:val="2"/>
          <w:sz w:val="24"/>
          <w:szCs w:val="24"/>
        </w:rPr>
      </w:pPr>
    </w:p>
    <w:p w14:paraId="21F70809">
      <w:pPr>
        <w:pStyle w:val="10"/>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被授权人：</w:t>
      </w:r>
      <w:r>
        <w:rPr>
          <w:rFonts w:hint="eastAsia" w:ascii="宋体" w:hAnsi="宋体" w:eastAsia="宋体" w:cs="宋体"/>
          <w:kern w:val="2"/>
          <w:sz w:val="24"/>
          <w:szCs w:val="24"/>
          <w:u w:val="single"/>
        </w:rPr>
        <w:t xml:space="preserve">       （签字）</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年龄：</w:t>
      </w:r>
      <w:r>
        <w:rPr>
          <w:rFonts w:hint="eastAsia" w:ascii="宋体" w:hAnsi="宋体" w:eastAsia="宋体" w:cs="宋体"/>
          <w:kern w:val="2"/>
          <w:sz w:val="24"/>
          <w:szCs w:val="24"/>
          <w:u w:val="single"/>
        </w:rPr>
        <w:t xml:space="preserve">        </w:t>
      </w:r>
    </w:p>
    <w:p w14:paraId="4D79292E">
      <w:pPr>
        <w:pStyle w:val="10"/>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color w:val="FFFFFF"/>
          <w:kern w:val="2"/>
          <w:sz w:val="24"/>
          <w:szCs w:val="24"/>
          <w:u w:val="single"/>
        </w:rPr>
        <w:t>.</w:t>
      </w:r>
    </w:p>
    <w:p w14:paraId="103EFDE7">
      <w:pPr>
        <w:pStyle w:val="10"/>
        <w:spacing w:before="0" w:after="0" w:line="360" w:lineRule="auto"/>
        <w:ind w:left="0" w:leftChars="0" w:firstLine="0" w:firstLineChars="0"/>
        <w:rPr>
          <w:rFonts w:hint="eastAsia" w:ascii="宋体" w:hAnsi="宋体" w:eastAsia="宋体" w:cs="宋体"/>
          <w:sz w:val="24"/>
          <w:szCs w:val="24"/>
          <w:highlight w:val="yellow"/>
        </w:rPr>
      </w:pPr>
      <w:r>
        <w:rPr>
          <w:rFonts w:hint="eastAsia" w:ascii="宋体" w:hAnsi="宋体" w:cs="宋体"/>
          <w:bCs/>
          <w:caps/>
          <w:sz w:val="24"/>
          <w:highlight w:val="none"/>
        </w:rPr>
        <w:t>单一来源响应供应商</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2BEB353F">
      <w:pPr>
        <w:pStyle w:val="10"/>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（签字或盖章）</w:t>
      </w:r>
    </w:p>
    <w:p w14:paraId="491A7F55">
      <w:pPr>
        <w:pStyle w:val="10"/>
        <w:spacing w:before="0" w:after="0" w:line="360" w:lineRule="auto"/>
        <w:ind w:left="0" w:leftChars="0" w:firstLine="0" w:firstLineChars="0"/>
        <w:rPr>
          <w:rFonts w:hint="eastAsia" w:ascii="宋体" w:hAnsi="宋体" w:eastAsia="宋体" w:cs="宋体"/>
          <w:kern w:val="2"/>
          <w:sz w:val="24"/>
          <w:szCs w:val="24"/>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w:t>
      </w:r>
    </w:p>
    <w:p w14:paraId="02EB8FEE">
      <w:pPr>
        <w:pStyle w:val="10"/>
        <w:spacing w:before="0" w:after="0" w:line="360" w:lineRule="auto"/>
        <w:ind w:firstLine="1440" w:firstLineChars="600"/>
        <w:rPr>
          <w:rFonts w:hint="eastAsia" w:ascii="宋体" w:hAnsi="宋体" w:eastAsia="宋体" w:cs="宋体"/>
        </w:rPr>
      </w:pPr>
    </w:p>
    <w:p w14:paraId="4336098E">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sz w:val="24"/>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5080"/>
                <wp:wrapNone/>
                <wp:docPr id="1" name="文本框 1"/>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2287049">
                            <w:pPr>
                              <w:pStyle w:val="10"/>
                              <w:spacing w:before="0" w:after="0" w:line="360" w:lineRule="auto"/>
                              <w:ind w:left="0" w:leftChars="0" w:firstLine="480" w:firstLineChars="200"/>
                              <w:rPr>
                                <w:rFonts w:hint="eastAsia" w:ascii="宋体" w:hAnsi="宋体" w:eastAsia="宋体" w:cs="宋体"/>
                                <w:kern w:val="2"/>
                              </w:rPr>
                            </w:pPr>
                          </w:p>
                          <w:p w14:paraId="5604E142">
                            <w:pPr>
                              <w:pStyle w:val="1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28CA74F5">
                            <w:pPr>
                              <w:pStyle w:val="10"/>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1DF94ACC"/>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STB+f2gAAAAoBAAAPAAAAAAAAAAEAIAAA&#10;ACIAAABkcnMvZG93bnJldi54bWxQSwECFAAUAAAACACHTuJAVTNGQQoCAAA3BAAADgAAAAAAAAAB&#10;ACAAAAApAQAAZHJzL2Uyb0RvYy54bWxQSwUGAAAAAAYABgBZAQAApQUAAAAA&#10;">
                <v:fill on="t" focussize="0,0"/>
                <v:stroke color="#000000" joinstyle="miter"/>
                <v:imagedata o:title=""/>
                <o:lock v:ext="edit" aspectratio="f"/>
                <v:textbox>
                  <w:txbxContent>
                    <w:p w14:paraId="52287049">
                      <w:pPr>
                        <w:pStyle w:val="10"/>
                        <w:spacing w:before="0" w:after="0" w:line="360" w:lineRule="auto"/>
                        <w:ind w:left="0" w:leftChars="0" w:firstLine="480" w:firstLineChars="200"/>
                        <w:rPr>
                          <w:rFonts w:hint="eastAsia" w:ascii="宋体" w:hAnsi="宋体" w:eastAsia="宋体" w:cs="宋体"/>
                          <w:kern w:val="2"/>
                        </w:rPr>
                      </w:pPr>
                    </w:p>
                    <w:p w14:paraId="5604E142">
                      <w:pPr>
                        <w:pStyle w:val="1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28CA74F5">
                      <w:pPr>
                        <w:pStyle w:val="10"/>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1DF94ACC"/>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13970" b="2349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30658E7">
                            <w:pPr>
                              <w:pStyle w:val="10"/>
                              <w:spacing w:before="0" w:after="0" w:line="360" w:lineRule="auto"/>
                              <w:ind w:left="0" w:leftChars="0" w:firstLine="480" w:firstLineChars="200"/>
                              <w:rPr>
                                <w:rFonts w:hint="eastAsia" w:ascii="宋体" w:hAnsi="宋体" w:eastAsia="宋体" w:cs="宋体"/>
                                <w:kern w:val="2"/>
                              </w:rPr>
                            </w:pPr>
                          </w:p>
                          <w:p w14:paraId="558C1388">
                            <w:pPr>
                              <w:pStyle w:val="1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340567A">
                            <w:pPr>
                              <w:pStyle w:val="10"/>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130658E7">
                      <w:pPr>
                        <w:pStyle w:val="10"/>
                        <w:spacing w:before="0" w:after="0" w:line="360" w:lineRule="auto"/>
                        <w:ind w:left="0" w:leftChars="0" w:firstLine="480" w:firstLineChars="200"/>
                        <w:rPr>
                          <w:rFonts w:hint="eastAsia" w:ascii="宋体" w:hAnsi="宋体" w:eastAsia="宋体" w:cs="宋体"/>
                          <w:kern w:val="2"/>
                        </w:rPr>
                      </w:pPr>
                    </w:p>
                    <w:p w14:paraId="558C1388">
                      <w:pPr>
                        <w:pStyle w:val="1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340567A">
                      <w:pPr>
                        <w:pStyle w:val="10"/>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6C5C47D7">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rPr>
      </w:pPr>
    </w:p>
    <w:p w14:paraId="61D24AD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7DAC8E7">
      <w:pPr>
        <w:tabs>
          <w:tab w:val="left" w:pos="2160"/>
        </w:tabs>
        <w:spacing w:before="0" w:after="0" w:line="500" w:lineRule="exact"/>
        <w:ind w:firstLine="3224" w:firstLineChars="1300"/>
        <w:jc w:val="left"/>
        <w:rPr>
          <w:rFonts w:hint="eastAsia" w:ascii="宋体" w:hAnsi="宋体" w:eastAsia="宋体" w:cs="宋体"/>
          <w:spacing w:val="4"/>
          <w:kern w:val="0"/>
          <w:sz w:val="24"/>
          <w:szCs w:val="22"/>
          <w:lang w:eastAsia="zh-CN"/>
        </w:rPr>
      </w:pPr>
      <w:r>
        <w:rPr>
          <w:rFonts w:hint="eastAsia" w:ascii="宋体" w:hAnsi="宋体" w:eastAsia="宋体" w:cs="宋体"/>
          <w:spacing w:val="4"/>
          <w:kern w:val="0"/>
          <w:sz w:val="24"/>
          <w:szCs w:val="22"/>
          <w:lang w:val="en-US" w:eastAsia="zh-CN"/>
        </w:rPr>
        <w:t xml:space="preserve"> </w:t>
      </w:r>
    </w:p>
    <w:p w14:paraId="13CA433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87E68C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786C636">
      <w:pPr>
        <w:snapToGrid w:val="0"/>
        <w:spacing w:line="360" w:lineRule="auto"/>
        <w:ind w:firstLine="480" w:firstLineChars="200"/>
        <w:rPr>
          <w:rFonts w:ascii="宋体" w:hAnsi="宋体"/>
          <w:bCs/>
          <w:sz w:val="24"/>
          <w:highlight w:val="none"/>
        </w:rPr>
      </w:pPr>
    </w:p>
    <w:p w14:paraId="41DA7B1B">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3D1A8A7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cs="宋体"/>
          <w:b/>
          <w:bCs/>
          <w:sz w:val="32"/>
          <w:szCs w:val="32"/>
          <w:lang w:val="en-US" w:eastAsia="zh-CN"/>
        </w:rPr>
      </w:pPr>
      <w:r>
        <w:rPr>
          <w:rFonts w:hint="eastAsia" w:ascii="宋体" w:hAnsi="宋体" w:eastAsia="宋体" w:cs="宋体"/>
          <w:b/>
          <w:bCs/>
          <w:sz w:val="32"/>
          <w:szCs w:val="32"/>
          <w:lang w:val="en-US" w:eastAsia="zh-CN"/>
        </w:rPr>
        <w:t>格式</w:t>
      </w:r>
      <w:r>
        <w:rPr>
          <w:rFonts w:hint="eastAsia" w:ascii="宋体" w:hAnsi="宋体" w:cs="宋体"/>
          <w:b/>
          <w:bCs/>
          <w:sz w:val="32"/>
          <w:szCs w:val="32"/>
          <w:lang w:val="en-US" w:eastAsia="zh-CN"/>
        </w:rPr>
        <w:t>4</w:t>
      </w:r>
    </w:p>
    <w:p w14:paraId="4CEBF690">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pacing w:val="19"/>
          <w:sz w:val="24"/>
          <w:szCs w:val="24"/>
        </w:rPr>
      </w:pPr>
      <w:r>
        <w:rPr>
          <w:rFonts w:hint="eastAsia" w:ascii="宋体" w:hAnsi="宋体" w:eastAsia="宋体" w:cs="宋体"/>
          <w:b/>
          <w:bCs/>
          <w:sz w:val="24"/>
          <w:szCs w:val="24"/>
          <w:lang w:val="en-US" w:eastAsia="zh-CN"/>
        </w:rPr>
        <w:t>基本资格条件承诺函</w:t>
      </w:r>
    </w:p>
    <w:p w14:paraId="3C2A6EA1">
      <w:pPr>
        <w:keepNext w:val="0"/>
        <w:keepLines w:val="0"/>
        <w:pageBreakBefore w:val="0"/>
        <w:widowControl w:val="0"/>
        <w:kinsoku/>
        <w:wordWrap/>
        <w:overflowPunct/>
        <w:topLinePunct w:val="0"/>
        <w:autoSpaceDE/>
        <w:autoSpaceDN/>
        <w:bidi w:val="0"/>
        <w:adjustRightInd/>
        <w:snapToGrid w:val="0"/>
        <w:spacing w:line="360" w:lineRule="auto"/>
        <w:ind w:right="0"/>
        <w:textAlignment w:val="auto"/>
        <w:rPr>
          <w:rFonts w:hint="eastAsia" w:ascii="宋体" w:hAnsi="宋体" w:eastAsia="宋体" w:cs="宋体"/>
          <w:spacing w:val="19"/>
          <w:sz w:val="24"/>
          <w:szCs w:val="24"/>
        </w:rPr>
      </w:pPr>
      <w:r>
        <w:rPr>
          <w:rFonts w:hint="eastAsia" w:ascii="宋体" w:hAnsi="宋体" w:eastAsia="宋体" w:cs="宋体"/>
          <w:spacing w:val="19"/>
          <w:sz w:val="24"/>
          <w:szCs w:val="24"/>
        </w:rPr>
        <w:t>致</w:t>
      </w:r>
      <w:r>
        <w:rPr>
          <w:rFonts w:hint="eastAsia" w:ascii="宋体" w:hAnsi="宋体" w:eastAsia="宋体" w:cs="宋体"/>
          <w:spacing w:val="19"/>
          <w:sz w:val="24"/>
          <w:szCs w:val="24"/>
          <w:u w:val="single"/>
        </w:rPr>
        <w:t>(采购代理机构名称)</w:t>
      </w:r>
      <w:r>
        <w:rPr>
          <w:rFonts w:hint="eastAsia" w:ascii="宋体" w:hAnsi="宋体" w:eastAsia="宋体" w:cs="宋体"/>
          <w:spacing w:val="19"/>
          <w:sz w:val="24"/>
          <w:szCs w:val="24"/>
        </w:rPr>
        <w:t>:</w:t>
      </w:r>
    </w:p>
    <w:p w14:paraId="49453013">
      <w:pPr>
        <w:keepNext w:val="0"/>
        <w:keepLines w:val="0"/>
        <w:pageBreakBefore w:val="0"/>
        <w:widowControl w:val="0"/>
        <w:kinsoku/>
        <w:wordWrap/>
        <w:overflowPunct/>
        <w:topLinePunct w:val="0"/>
        <w:autoSpaceDE/>
        <w:autoSpaceDN/>
        <w:bidi w:val="0"/>
        <w:adjustRightInd/>
        <w:snapToGrid w:val="0"/>
        <w:spacing w:line="360" w:lineRule="auto"/>
        <w:ind w:right="0" w:firstLine="548" w:firstLineChars="200"/>
        <w:textAlignment w:val="auto"/>
        <w:rPr>
          <w:rFonts w:hint="eastAsia" w:ascii="宋体" w:hAnsi="宋体" w:eastAsia="宋体" w:cs="宋体"/>
          <w:sz w:val="24"/>
          <w:szCs w:val="24"/>
        </w:rPr>
      </w:pPr>
      <w:r>
        <w:rPr>
          <w:rFonts w:hint="eastAsia" w:ascii="宋体" w:hAnsi="宋体" w:eastAsia="宋体" w:cs="宋体"/>
          <w:spacing w:val="17"/>
          <w:sz w:val="24"/>
          <w:szCs w:val="24"/>
          <w:u w:val="single"/>
        </w:rPr>
        <w:t>(供应商名称)</w:t>
      </w:r>
      <w:r>
        <w:rPr>
          <w:rFonts w:hint="eastAsia" w:ascii="宋体" w:hAnsi="宋体" w:eastAsia="宋体" w:cs="宋体"/>
          <w:spacing w:val="17"/>
          <w:sz w:val="24"/>
          <w:szCs w:val="24"/>
        </w:rPr>
        <w:t>郑重承诺：</w:t>
      </w:r>
    </w:p>
    <w:p w14:paraId="215E69A9">
      <w:pPr>
        <w:keepNext w:val="0"/>
        <w:keepLines w:val="0"/>
        <w:pageBreakBefore w:val="0"/>
        <w:widowControl w:val="0"/>
        <w:kinsoku/>
        <w:wordWrap/>
        <w:overflowPunct/>
        <w:topLinePunct w:val="0"/>
        <w:autoSpaceDE/>
        <w:autoSpaceDN/>
        <w:bidi w:val="0"/>
        <w:adjustRightInd/>
        <w:snapToGrid w:val="0"/>
        <w:spacing w:line="360" w:lineRule="auto"/>
        <w:ind w:right="0" w:firstLine="508" w:firstLineChars="200"/>
        <w:textAlignment w:val="auto"/>
        <w:rPr>
          <w:rFonts w:hint="eastAsia" w:ascii="宋体" w:hAnsi="宋体" w:eastAsia="宋体" w:cs="宋体"/>
          <w:sz w:val="24"/>
          <w:szCs w:val="24"/>
        </w:rPr>
      </w:pPr>
      <w:r>
        <w:rPr>
          <w:rFonts w:hint="eastAsia" w:ascii="宋体" w:hAnsi="宋体" w:eastAsia="宋体" w:cs="宋体"/>
          <w:spacing w:val="7"/>
          <w:sz w:val="24"/>
          <w:szCs w:val="24"/>
        </w:rPr>
        <w:t>1.我方具有良好的商业信誉和健全的财务会计制度，具</w:t>
      </w:r>
      <w:r>
        <w:rPr>
          <w:rFonts w:hint="eastAsia" w:ascii="宋体" w:hAnsi="宋体" w:eastAsia="宋体" w:cs="宋体"/>
          <w:spacing w:val="6"/>
          <w:sz w:val="24"/>
          <w:szCs w:val="24"/>
        </w:rPr>
        <w:t>有</w:t>
      </w:r>
      <w:r>
        <w:rPr>
          <w:rFonts w:hint="eastAsia" w:ascii="宋体" w:hAnsi="宋体" w:eastAsia="宋体" w:cs="宋体"/>
          <w:spacing w:val="8"/>
          <w:sz w:val="24"/>
          <w:szCs w:val="24"/>
        </w:rPr>
        <w:t>履行合同所必需的设备和专业技术能力，具有依法缴纳税收和社会保障金的良好记录，参加本项目采购活动前三年内</w:t>
      </w:r>
      <w:r>
        <w:rPr>
          <w:rFonts w:hint="eastAsia" w:ascii="宋体" w:hAnsi="宋体" w:eastAsia="宋体" w:cs="宋体"/>
          <w:spacing w:val="7"/>
          <w:sz w:val="24"/>
          <w:szCs w:val="24"/>
        </w:rPr>
        <w:t>无重大</w:t>
      </w:r>
      <w:r>
        <w:rPr>
          <w:rFonts w:hint="eastAsia" w:ascii="宋体" w:hAnsi="宋体" w:eastAsia="宋体" w:cs="宋体"/>
          <w:spacing w:val="-4"/>
          <w:sz w:val="24"/>
          <w:szCs w:val="24"/>
        </w:rPr>
        <w:t>违法活动记录。</w:t>
      </w:r>
    </w:p>
    <w:p w14:paraId="764D5B4D">
      <w:pPr>
        <w:keepNext w:val="0"/>
        <w:keepLines w:val="0"/>
        <w:pageBreakBefore w:val="0"/>
        <w:widowControl w:val="0"/>
        <w:kinsoku/>
        <w:wordWrap/>
        <w:overflowPunct/>
        <w:topLinePunct w:val="0"/>
        <w:autoSpaceDE/>
        <w:autoSpaceDN/>
        <w:bidi w:val="0"/>
        <w:adjustRightInd/>
        <w:snapToGrid w:val="0"/>
        <w:spacing w:line="360" w:lineRule="auto"/>
        <w:ind w:right="0" w:firstLine="496" w:firstLineChars="200"/>
        <w:textAlignment w:val="auto"/>
        <w:rPr>
          <w:rFonts w:hint="eastAsia" w:ascii="宋体" w:hAnsi="宋体" w:eastAsia="宋体" w:cs="宋体"/>
          <w:spacing w:val="1"/>
          <w:sz w:val="24"/>
          <w:szCs w:val="24"/>
        </w:rPr>
      </w:pPr>
      <w:r>
        <w:rPr>
          <w:rFonts w:hint="eastAsia" w:ascii="宋体" w:hAnsi="宋体" w:eastAsia="宋体" w:cs="宋体"/>
          <w:spacing w:val="4"/>
          <w:sz w:val="24"/>
          <w:szCs w:val="24"/>
        </w:rPr>
        <w:t>2.我方未列入在信用中国网站(</w:t>
      </w:r>
      <w:r>
        <w:rPr>
          <w:rFonts w:hint="eastAsia" w:ascii="宋体" w:hAnsi="宋体" w:eastAsia="宋体" w:cs="宋体"/>
          <w:sz w:val="24"/>
          <w:szCs w:val="24"/>
        </w:rPr>
        <w:t>www</w:t>
      </w:r>
      <w:r>
        <w:rPr>
          <w:rFonts w:hint="eastAsia" w:ascii="宋体" w:hAnsi="宋体" w:eastAsia="宋体" w:cs="宋体"/>
          <w:spacing w:val="4"/>
          <w:sz w:val="24"/>
          <w:szCs w:val="24"/>
        </w:rPr>
        <w:t>.</w:t>
      </w:r>
      <w:r>
        <w:rPr>
          <w:rFonts w:hint="eastAsia" w:ascii="宋体" w:hAnsi="宋体" w:eastAsia="宋体" w:cs="宋体"/>
          <w:sz w:val="24"/>
          <w:szCs w:val="24"/>
        </w:rPr>
        <w:t>creditchina</w:t>
      </w:r>
      <w:r>
        <w:rPr>
          <w:rFonts w:hint="eastAsia" w:ascii="宋体" w:hAnsi="宋体" w:eastAsia="宋体" w:cs="宋体"/>
          <w:spacing w:val="4"/>
          <w:sz w:val="24"/>
          <w:szCs w:val="24"/>
        </w:rPr>
        <w:t>.</w:t>
      </w:r>
      <w:r>
        <w:rPr>
          <w:rFonts w:hint="eastAsia" w:ascii="宋体" w:hAnsi="宋体" w:eastAsia="宋体" w:cs="宋体"/>
          <w:sz w:val="24"/>
          <w:szCs w:val="24"/>
        </w:rPr>
        <w:t>gov</w:t>
      </w:r>
      <w:r>
        <w:rPr>
          <w:rFonts w:hint="eastAsia" w:ascii="宋体" w:hAnsi="宋体" w:eastAsia="宋体" w:cs="宋体"/>
          <w:spacing w:val="4"/>
          <w:sz w:val="24"/>
          <w:szCs w:val="24"/>
        </w:rPr>
        <w:t>.</w:t>
      </w:r>
      <w:r>
        <w:rPr>
          <w:rFonts w:hint="eastAsia" w:ascii="宋体" w:hAnsi="宋体" w:eastAsia="宋体" w:cs="宋体"/>
          <w:sz w:val="24"/>
          <w:szCs w:val="24"/>
        </w:rPr>
        <w:t>cn</w:t>
      </w:r>
      <w:r>
        <w:rPr>
          <w:rFonts w:hint="eastAsia" w:ascii="宋体" w:hAnsi="宋体" w:eastAsia="宋体" w:cs="宋体"/>
          <w:spacing w:val="4"/>
          <w:sz w:val="24"/>
          <w:szCs w:val="24"/>
        </w:rPr>
        <w:t>)</w:t>
      </w:r>
      <w:r>
        <w:rPr>
          <w:rFonts w:hint="eastAsia" w:ascii="宋体" w:hAnsi="宋体" w:eastAsia="宋体" w:cs="宋体"/>
          <w:spacing w:val="-5"/>
          <w:sz w:val="24"/>
          <w:szCs w:val="24"/>
        </w:rPr>
        <w:t>“失信被执行人”</w:t>
      </w:r>
      <w:r>
        <w:rPr>
          <w:rFonts w:hint="eastAsia" w:ascii="宋体" w:hAnsi="宋体" w:eastAsia="宋体" w:cs="宋体"/>
          <w:spacing w:val="-5"/>
          <w:sz w:val="24"/>
          <w:szCs w:val="24"/>
          <w:lang w:eastAsia="zh-CN"/>
        </w:rPr>
        <w:t>、</w:t>
      </w:r>
      <w:r>
        <w:rPr>
          <w:rFonts w:hint="eastAsia" w:ascii="宋体" w:hAnsi="宋体" w:eastAsia="宋体" w:cs="宋体"/>
          <w:spacing w:val="-5"/>
          <w:sz w:val="24"/>
          <w:szCs w:val="24"/>
        </w:rPr>
        <w:t>“重大税收违法案件当事人名单”</w:t>
      </w:r>
      <w:r>
        <w:rPr>
          <w:rFonts w:hint="eastAsia" w:ascii="宋体" w:hAnsi="宋体" w:eastAsia="宋体" w:cs="宋体"/>
          <w:spacing w:val="-6"/>
          <w:sz w:val="24"/>
          <w:szCs w:val="24"/>
        </w:rPr>
        <w:t>中，也</w:t>
      </w:r>
      <w:r>
        <w:rPr>
          <w:rFonts w:hint="eastAsia" w:ascii="宋体" w:hAnsi="宋体" w:eastAsia="宋体" w:cs="宋体"/>
          <w:sz w:val="24"/>
          <w:szCs w:val="24"/>
        </w:rPr>
        <w:t>未列入中国政府采购网(www.ccgp.gov.cn)“政府采购严重</w:t>
      </w:r>
      <w:r>
        <w:rPr>
          <w:rFonts w:hint="eastAsia" w:ascii="宋体" w:hAnsi="宋体" w:eastAsia="宋体" w:cs="宋体"/>
          <w:sz w:val="24"/>
          <w:szCs w:val="24"/>
          <w:lang w:val="en-US" w:eastAsia="zh-CN"/>
        </w:rPr>
        <w:t>违</w:t>
      </w:r>
      <w:r>
        <w:rPr>
          <w:rFonts w:hint="eastAsia" w:ascii="宋体" w:hAnsi="宋体" w:eastAsia="宋体" w:cs="宋体"/>
          <w:spacing w:val="1"/>
          <w:sz w:val="24"/>
          <w:szCs w:val="24"/>
        </w:rPr>
        <w:t>法失信行为记录名单”中。</w:t>
      </w:r>
    </w:p>
    <w:p w14:paraId="7E3DF7DE">
      <w:pPr>
        <w:keepNext w:val="0"/>
        <w:keepLines w:val="0"/>
        <w:pageBreakBefore w:val="0"/>
        <w:widowControl w:val="0"/>
        <w:kinsoku/>
        <w:wordWrap/>
        <w:overflowPunct/>
        <w:topLinePunct w:val="0"/>
        <w:autoSpaceDE/>
        <w:autoSpaceDN/>
        <w:bidi w:val="0"/>
        <w:adjustRightInd/>
        <w:snapToGrid w:val="0"/>
        <w:spacing w:line="360" w:lineRule="auto"/>
        <w:ind w:right="0" w:firstLine="560" w:firstLineChars="200"/>
        <w:textAlignment w:val="auto"/>
        <w:rPr>
          <w:rFonts w:hint="eastAsia" w:ascii="宋体" w:hAnsi="宋体" w:eastAsia="宋体" w:cs="宋体"/>
          <w:spacing w:val="-6"/>
          <w:sz w:val="24"/>
          <w:szCs w:val="24"/>
        </w:rPr>
      </w:pPr>
      <w:r>
        <w:rPr>
          <w:rFonts w:hint="eastAsia" w:ascii="宋体" w:hAnsi="宋体" w:eastAsia="宋体" w:cs="宋体"/>
          <w:spacing w:val="20"/>
          <w:sz w:val="24"/>
          <w:szCs w:val="24"/>
        </w:rPr>
        <w:t>3.我方在采购项目评审(评标)环节结束后，随</w:t>
      </w:r>
      <w:r>
        <w:rPr>
          <w:rFonts w:hint="eastAsia" w:ascii="宋体" w:hAnsi="宋体" w:eastAsia="宋体" w:cs="宋体"/>
          <w:spacing w:val="19"/>
          <w:sz w:val="24"/>
          <w:szCs w:val="24"/>
        </w:rPr>
        <w:t>时接受采</w:t>
      </w:r>
      <w:r>
        <w:rPr>
          <w:rFonts w:hint="eastAsia" w:ascii="宋体" w:hAnsi="宋体" w:eastAsia="宋体" w:cs="宋体"/>
          <w:spacing w:val="8"/>
          <w:sz w:val="24"/>
          <w:szCs w:val="24"/>
        </w:rPr>
        <w:t>购人、采购代理机构的检查验证，配合提供相关证明材料，证明符合《中华人民共和国政府采购法》规</w:t>
      </w:r>
      <w:r>
        <w:rPr>
          <w:rFonts w:hint="eastAsia" w:ascii="宋体" w:hAnsi="宋体" w:eastAsia="宋体" w:cs="宋体"/>
          <w:spacing w:val="8"/>
          <w:sz w:val="24"/>
          <w:szCs w:val="24"/>
          <w:lang w:val="en-US" w:eastAsia="zh-CN"/>
        </w:rPr>
        <w:t>定</w:t>
      </w:r>
      <w:r>
        <w:rPr>
          <w:rFonts w:hint="eastAsia" w:ascii="宋体" w:hAnsi="宋体" w:eastAsia="宋体" w:cs="宋体"/>
          <w:spacing w:val="8"/>
          <w:sz w:val="24"/>
          <w:szCs w:val="24"/>
        </w:rPr>
        <w:t>的</w:t>
      </w:r>
      <w:r>
        <w:rPr>
          <w:rFonts w:hint="eastAsia" w:ascii="宋体" w:hAnsi="宋体" w:eastAsia="宋体" w:cs="宋体"/>
          <w:spacing w:val="7"/>
          <w:sz w:val="24"/>
          <w:szCs w:val="24"/>
        </w:rPr>
        <w:t>投标人基本资格</w:t>
      </w:r>
      <w:r>
        <w:rPr>
          <w:rFonts w:hint="eastAsia" w:ascii="宋体" w:hAnsi="宋体" w:eastAsia="宋体" w:cs="宋体"/>
          <w:spacing w:val="-6"/>
          <w:sz w:val="24"/>
          <w:szCs w:val="24"/>
        </w:rPr>
        <w:t>条件。</w:t>
      </w:r>
    </w:p>
    <w:p w14:paraId="48AF268D">
      <w:pPr>
        <w:keepNext w:val="0"/>
        <w:keepLines w:val="0"/>
        <w:pageBreakBefore w:val="0"/>
        <w:widowControl w:val="0"/>
        <w:kinsoku/>
        <w:wordWrap/>
        <w:overflowPunct/>
        <w:topLinePunct w:val="0"/>
        <w:autoSpaceDE/>
        <w:autoSpaceDN/>
        <w:bidi w:val="0"/>
        <w:adjustRightInd/>
        <w:snapToGrid w:val="0"/>
        <w:spacing w:line="360" w:lineRule="auto"/>
        <w:ind w:right="0" w:firstLine="456" w:firstLineChars="200"/>
        <w:textAlignment w:val="auto"/>
        <w:rPr>
          <w:rFonts w:hint="eastAsia" w:ascii="宋体" w:hAnsi="宋体" w:eastAsia="宋体" w:cs="宋体"/>
          <w:spacing w:val="-6"/>
          <w:sz w:val="24"/>
          <w:szCs w:val="24"/>
        </w:rPr>
      </w:pPr>
      <w:r>
        <w:rPr>
          <w:rFonts w:hint="eastAsia" w:ascii="宋体" w:hAnsi="宋体" w:eastAsia="宋体" w:cs="宋体"/>
          <w:spacing w:val="-6"/>
          <w:sz w:val="24"/>
          <w:szCs w:val="24"/>
        </w:rPr>
        <w:t>我方对以上承诺负全部法律责任。</w:t>
      </w:r>
    </w:p>
    <w:p w14:paraId="0FC88308">
      <w:pPr>
        <w:keepNext w:val="0"/>
        <w:keepLines w:val="0"/>
        <w:pageBreakBefore w:val="0"/>
        <w:widowControl w:val="0"/>
        <w:kinsoku/>
        <w:wordWrap/>
        <w:overflowPunct/>
        <w:topLinePunct w:val="0"/>
        <w:autoSpaceDE/>
        <w:autoSpaceDN/>
        <w:bidi w:val="0"/>
        <w:adjustRightInd/>
        <w:snapToGrid w:val="0"/>
        <w:spacing w:line="360" w:lineRule="auto"/>
        <w:ind w:right="0" w:firstLine="456" w:firstLineChars="200"/>
        <w:textAlignment w:val="auto"/>
        <w:rPr>
          <w:rFonts w:hint="eastAsia" w:ascii="宋体" w:hAnsi="宋体" w:eastAsia="宋体" w:cs="宋体"/>
          <w:spacing w:val="-6"/>
          <w:sz w:val="24"/>
          <w:szCs w:val="24"/>
        </w:rPr>
      </w:pPr>
      <w:r>
        <w:rPr>
          <w:rFonts w:hint="eastAsia" w:ascii="宋体" w:hAnsi="宋体" w:eastAsia="宋体" w:cs="宋体"/>
          <w:spacing w:val="-6"/>
          <w:sz w:val="24"/>
          <w:szCs w:val="24"/>
        </w:rPr>
        <w:t>特此承诺。</w:t>
      </w:r>
    </w:p>
    <w:p w14:paraId="734FC24B">
      <w:pPr>
        <w:keepNext w:val="0"/>
        <w:keepLines w:val="0"/>
        <w:pageBreakBefore w:val="0"/>
        <w:widowControl w:val="0"/>
        <w:kinsoku/>
        <w:wordWrap/>
        <w:overflowPunct/>
        <w:topLinePunct w:val="0"/>
        <w:autoSpaceDE/>
        <w:autoSpaceDN/>
        <w:bidi w:val="0"/>
        <w:adjustRightInd/>
        <w:snapToGrid w:val="0"/>
        <w:spacing w:line="360" w:lineRule="auto"/>
        <w:ind w:right="0" w:firstLine="456" w:firstLineChars="200"/>
        <w:textAlignment w:val="auto"/>
        <w:rPr>
          <w:rFonts w:hint="eastAsia" w:ascii="宋体" w:hAnsi="宋体" w:eastAsia="宋体" w:cs="宋体"/>
          <w:spacing w:val="-6"/>
          <w:sz w:val="24"/>
          <w:szCs w:val="24"/>
        </w:rPr>
      </w:pPr>
    </w:p>
    <w:p w14:paraId="6C7632DD">
      <w:pPr>
        <w:tabs>
          <w:tab w:val="right" w:leader="dot" w:pos="9022"/>
        </w:tabs>
        <w:autoSpaceDE w:val="0"/>
        <w:autoSpaceDN w:val="0"/>
        <w:adjustRightInd w:val="0"/>
        <w:spacing w:line="360" w:lineRule="auto"/>
        <w:ind w:right="960" w:firstLine="720" w:firstLineChars="300"/>
        <w:jc w:val="right"/>
        <w:rPr>
          <w:rFonts w:hint="eastAsia" w:ascii="宋体" w:hAnsi="宋体" w:cs="宋体"/>
          <w:bCs/>
          <w:caps/>
          <w:sz w:val="24"/>
          <w:highlight w:val="none"/>
        </w:rPr>
      </w:pPr>
      <w:r>
        <w:rPr>
          <w:rFonts w:hint="eastAsia" w:ascii="宋体" w:hAnsi="宋体" w:cs="宋体"/>
          <w:bCs/>
          <w:caps/>
          <w:sz w:val="24"/>
          <w:highlight w:val="none"/>
        </w:rPr>
        <w:t>单一来源响应供应商：</w:t>
      </w:r>
      <w:r>
        <w:rPr>
          <w:rFonts w:hint="eastAsia" w:ascii="宋体" w:hAnsi="宋体" w:cs="宋体"/>
          <w:bCs/>
          <w:caps/>
          <w:sz w:val="24"/>
          <w:highlight w:val="none"/>
          <w:u w:val="single"/>
        </w:rPr>
        <w:t xml:space="preserve">                </w:t>
      </w:r>
      <w:r>
        <w:rPr>
          <w:rFonts w:hint="eastAsia" w:ascii="宋体" w:hAnsi="宋体" w:cs="宋体"/>
          <w:bCs/>
          <w:caps/>
          <w:sz w:val="24"/>
          <w:highlight w:val="none"/>
        </w:rPr>
        <w:t>（盖章）</w:t>
      </w:r>
    </w:p>
    <w:p w14:paraId="682C626D">
      <w:pPr>
        <w:tabs>
          <w:tab w:val="right" w:leader="dot" w:pos="9022"/>
        </w:tabs>
        <w:autoSpaceDE w:val="0"/>
        <w:autoSpaceDN w:val="0"/>
        <w:adjustRightInd w:val="0"/>
        <w:spacing w:line="360" w:lineRule="auto"/>
        <w:ind w:right="960" w:firstLine="3360" w:firstLineChars="1400"/>
        <w:jc w:val="right"/>
        <w:rPr>
          <w:rFonts w:hint="eastAsia" w:ascii="宋体" w:hAnsi="宋体" w:cs="宋体"/>
          <w:bCs/>
          <w:caps/>
          <w:sz w:val="24"/>
          <w:highlight w:val="none"/>
        </w:rPr>
      </w:pPr>
      <w:r>
        <w:rPr>
          <w:rFonts w:hint="eastAsia" w:ascii="宋体" w:hAnsi="宋体" w:cs="宋体"/>
          <w:bCs/>
          <w:caps/>
          <w:sz w:val="24"/>
          <w:highlight w:val="none"/>
        </w:rPr>
        <w:t>日期：</w:t>
      </w:r>
      <w:r>
        <w:rPr>
          <w:rFonts w:hint="eastAsia" w:ascii="宋体" w:hAnsi="宋体" w:cs="宋体"/>
          <w:bCs/>
          <w:caps/>
          <w:sz w:val="24"/>
          <w:highlight w:val="none"/>
          <w:u w:val="single"/>
        </w:rPr>
        <w:t xml:space="preserve">    </w:t>
      </w:r>
      <w:r>
        <w:rPr>
          <w:rFonts w:hint="eastAsia" w:ascii="宋体" w:hAnsi="宋体" w:cs="宋体"/>
          <w:bCs/>
          <w:caps/>
          <w:sz w:val="24"/>
          <w:highlight w:val="none"/>
        </w:rPr>
        <w:t>年</w:t>
      </w:r>
      <w:r>
        <w:rPr>
          <w:rFonts w:hint="eastAsia" w:ascii="宋体" w:hAnsi="宋体" w:cs="宋体"/>
          <w:bCs/>
          <w:caps/>
          <w:sz w:val="24"/>
          <w:highlight w:val="none"/>
          <w:u w:val="single"/>
        </w:rPr>
        <w:t xml:space="preserve">    </w:t>
      </w:r>
      <w:r>
        <w:rPr>
          <w:rFonts w:hint="eastAsia" w:ascii="宋体" w:hAnsi="宋体" w:cs="宋体"/>
          <w:bCs/>
          <w:caps/>
          <w:sz w:val="24"/>
          <w:highlight w:val="none"/>
        </w:rPr>
        <w:t>月</w:t>
      </w:r>
      <w:r>
        <w:rPr>
          <w:rFonts w:hint="eastAsia" w:ascii="宋体" w:hAnsi="宋体" w:cs="宋体"/>
          <w:bCs/>
          <w:caps/>
          <w:sz w:val="24"/>
          <w:highlight w:val="none"/>
          <w:u w:val="single"/>
        </w:rPr>
        <w:t xml:space="preserve">    </w:t>
      </w:r>
      <w:r>
        <w:rPr>
          <w:rFonts w:hint="eastAsia" w:ascii="宋体" w:hAnsi="宋体" w:cs="宋体"/>
          <w:bCs/>
          <w:caps/>
          <w:sz w:val="24"/>
          <w:highlight w:val="none"/>
        </w:rPr>
        <w:t>日</w:t>
      </w:r>
    </w:p>
    <w:p w14:paraId="13402F78">
      <w:pPr>
        <w:rPr>
          <w:rFonts w:hint="eastAsia" w:ascii="宋体" w:hAnsi="宋体" w:cs="宋体"/>
          <w:szCs w:val="24"/>
        </w:rPr>
      </w:pPr>
      <w:r>
        <w:rPr>
          <w:rFonts w:hint="eastAsia" w:ascii="宋体" w:hAnsi="宋体" w:cs="宋体"/>
          <w:szCs w:val="24"/>
        </w:rPr>
        <w:br w:type="page"/>
      </w:r>
    </w:p>
    <w:p w14:paraId="4C3D6FA0">
      <w:pPr>
        <w:spacing w:line="360" w:lineRule="auto"/>
        <w:ind w:left="210" w:leftChars="100"/>
        <w:jc w:val="both"/>
        <w:rPr>
          <w:rFonts w:hint="eastAsia" w:ascii="宋体" w:hAnsi="宋体" w:cs="宋体"/>
          <w:bCs/>
          <w:sz w:val="32"/>
          <w:szCs w:val="32"/>
          <w:highlight w:val="none"/>
        </w:rPr>
      </w:pPr>
      <w:r>
        <w:rPr>
          <w:rFonts w:hint="eastAsia" w:ascii="宋体" w:hAnsi="宋体" w:eastAsia="宋体" w:cs="宋体"/>
          <w:b/>
          <w:bCs/>
          <w:sz w:val="32"/>
          <w:szCs w:val="32"/>
          <w:lang w:val="en-US" w:eastAsia="zh-CN"/>
        </w:rPr>
        <w:t>格式</w:t>
      </w:r>
      <w:r>
        <w:rPr>
          <w:rFonts w:hint="eastAsia" w:ascii="宋体" w:hAnsi="宋体" w:cs="宋体"/>
          <w:b/>
          <w:bCs/>
          <w:sz w:val="32"/>
          <w:szCs w:val="32"/>
          <w:lang w:val="en-US" w:eastAsia="zh-CN"/>
        </w:rPr>
        <w:t>4</w:t>
      </w:r>
      <w:r>
        <w:rPr>
          <w:rFonts w:hint="eastAsia" w:ascii="宋体" w:hAnsi="宋体" w:eastAsia="宋体" w:cs="宋体"/>
          <w:b/>
          <w:bCs/>
          <w:sz w:val="32"/>
          <w:szCs w:val="32"/>
          <w:lang w:val="en-US" w:eastAsia="zh-CN"/>
        </w:rPr>
        <w:t>：</w:t>
      </w:r>
    </w:p>
    <w:p w14:paraId="16825D1D">
      <w:pPr>
        <w:spacing w:line="360" w:lineRule="auto"/>
        <w:jc w:val="center"/>
        <w:rPr>
          <w:rFonts w:hint="eastAsia" w:ascii="宋体" w:hAnsi="宋体" w:eastAsia="宋体" w:cs="宋体"/>
          <w:b/>
          <w:bCs/>
          <w:sz w:val="32"/>
          <w:szCs w:val="32"/>
        </w:rPr>
      </w:pPr>
    </w:p>
    <w:p w14:paraId="46DD5A40">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单位负责人为同一人或者存在直接控股、管理关系的不同供应商，不得参加同一合同项下的政府采购活动的书面声明</w:t>
      </w:r>
    </w:p>
    <w:p w14:paraId="1DDD784F">
      <w:pPr>
        <w:widowControl/>
        <w:spacing w:line="360" w:lineRule="auto"/>
        <w:jc w:val="left"/>
        <w:rPr>
          <w:rFonts w:hint="eastAsia" w:ascii="宋体" w:hAnsi="宋体" w:eastAsia="宋体" w:cs="宋体"/>
          <w:color w:val="000000"/>
          <w:kern w:val="0"/>
          <w:sz w:val="24"/>
          <w:u w:val="single"/>
        </w:rPr>
      </w:pPr>
    </w:p>
    <w:p w14:paraId="4C18E92D">
      <w:pPr>
        <w:widowControl/>
        <w:spacing w:line="360"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(采购人名称):</w:t>
      </w:r>
    </w:p>
    <w:p w14:paraId="03A94ECD">
      <w:pPr>
        <w:widowControl/>
        <w:snapToGrid w:val="0"/>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我方参加贵公司组织的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val="en-US" w:eastAsia="zh-CN"/>
        </w:rPr>
        <w:t>及编号</w:t>
      </w:r>
      <w:r>
        <w:rPr>
          <w:rFonts w:hint="eastAsia" w:ascii="宋体" w:hAnsi="宋体" w:eastAsia="宋体" w:cs="宋体"/>
          <w:sz w:val="24"/>
        </w:rPr>
        <w:t>）”</w:t>
      </w:r>
      <w:r>
        <w:rPr>
          <w:rFonts w:hint="eastAsia" w:ascii="宋体" w:hAnsi="宋体" w:cs="宋体"/>
          <w:sz w:val="24"/>
          <w:lang w:val="en-US" w:eastAsia="zh-CN"/>
        </w:rPr>
        <w:t>招标</w:t>
      </w:r>
      <w:r>
        <w:rPr>
          <w:rFonts w:hint="eastAsia" w:ascii="宋体" w:hAnsi="宋体" w:eastAsia="宋体" w:cs="宋体"/>
          <w:color w:val="000000"/>
          <w:kern w:val="0"/>
          <w:sz w:val="24"/>
        </w:rPr>
        <w:t>活动，郑重承诺：</w:t>
      </w:r>
    </w:p>
    <w:p w14:paraId="402CD768">
      <w:pPr>
        <w:widowControl/>
        <w:snapToGri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在参加本次政府采购活动中</w:t>
      </w:r>
      <w:r>
        <w:rPr>
          <w:rFonts w:hint="eastAsia" w:ascii="宋体" w:hAnsi="宋体" w:eastAsia="宋体" w:cs="宋体"/>
          <w:kern w:val="0"/>
          <w:sz w:val="24"/>
        </w:rPr>
        <w:t>不存在与参加本项目的其它供应商单位负责人为同一人或者存在直接控股、管理关系</w:t>
      </w:r>
      <w:r>
        <w:rPr>
          <w:rFonts w:hint="eastAsia" w:ascii="宋体" w:hAnsi="宋体" w:eastAsia="宋体" w:cs="宋体"/>
          <w:color w:val="000000"/>
          <w:kern w:val="0"/>
          <w:sz w:val="24"/>
        </w:rPr>
        <w:t>。本公司对上述承诺的真实性负责。如有虚假，将依法承担相应责任。</w:t>
      </w:r>
    </w:p>
    <w:p w14:paraId="32823C0F">
      <w:pPr>
        <w:widowControl/>
        <w:snapToGrid w:val="0"/>
        <w:spacing w:line="360" w:lineRule="auto"/>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 xml:space="preserve">    特此承诺</w:t>
      </w:r>
      <w:r>
        <w:rPr>
          <w:rFonts w:hint="eastAsia" w:ascii="宋体" w:hAnsi="宋体" w:eastAsia="宋体" w:cs="宋体"/>
          <w:color w:val="000000"/>
          <w:kern w:val="0"/>
          <w:sz w:val="24"/>
          <w:lang w:eastAsia="zh-CN"/>
        </w:rPr>
        <w:t>！</w:t>
      </w:r>
    </w:p>
    <w:p w14:paraId="7F8A4138">
      <w:pPr>
        <w:spacing w:before="240" w:beforeLines="100" w:after="120" w:afterLines="50" w:line="360" w:lineRule="auto"/>
        <w:ind w:firstLine="170"/>
        <w:rPr>
          <w:rFonts w:ascii="宋体" w:hAnsi="宋体"/>
          <w:spacing w:val="4"/>
          <w:sz w:val="24"/>
          <w:highlight w:val="none"/>
        </w:rPr>
      </w:pPr>
    </w:p>
    <w:p w14:paraId="755FEC50">
      <w:pPr>
        <w:spacing w:before="240" w:beforeLines="100" w:after="120" w:afterLines="50" w:line="360" w:lineRule="auto"/>
        <w:ind w:firstLine="170"/>
        <w:rPr>
          <w:rFonts w:ascii="宋体" w:hAnsi="宋体"/>
          <w:b/>
          <w:spacing w:val="4"/>
          <w:sz w:val="24"/>
          <w:highlight w:val="none"/>
        </w:rPr>
      </w:pPr>
    </w:p>
    <w:p w14:paraId="7FBDC20C">
      <w:pPr>
        <w:spacing w:before="240" w:beforeLines="100" w:after="120" w:afterLines="50" w:line="360" w:lineRule="auto"/>
        <w:ind w:firstLine="2562" w:firstLineChars="1029"/>
        <w:jc w:val="left"/>
        <w:rPr>
          <w:rFonts w:hint="eastAsia" w:ascii="宋体" w:hAnsi="宋体"/>
          <w:b/>
          <w:spacing w:val="4"/>
          <w:sz w:val="24"/>
          <w:highlight w:val="none"/>
        </w:rPr>
      </w:pPr>
    </w:p>
    <w:p w14:paraId="642B4CEE">
      <w:pPr>
        <w:tabs>
          <w:tab w:val="right" w:leader="dot" w:pos="9022"/>
        </w:tabs>
        <w:autoSpaceDE w:val="0"/>
        <w:autoSpaceDN w:val="0"/>
        <w:adjustRightInd w:val="0"/>
        <w:spacing w:line="360" w:lineRule="auto"/>
        <w:ind w:right="960" w:firstLine="720" w:firstLineChars="300"/>
        <w:jc w:val="right"/>
        <w:rPr>
          <w:rFonts w:hint="eastAsia" w:ascii="宋体" w:hAnsi="宋体" w:cs="宋体"/>
          <w:bCs/>
          <w:caps/>
          <w:sz w:val="24"/>
          <w:highlight w:val="none"/>
        </w:rPr>
      </w:pPr>
      <w:r>
        <w:rPr>
          <w:rFonts w:hint="eastAsia" w:ascii="宋体" w:hAnsi="宋体" w:cs="宋体"/>
          <w:bCs/>
          <w:caps/>
          <w:sz w:val="24"/>
          <w:highlight w:val="none"/>
        </w:rPr>
        <w:t>单一来源响应供应商：</w:t>
      </w:r>
      <w:r>
        <w:rPr>
          <w:rFonts w:hint="eastAsia" w:ascii="宋体" w:hAnsi="宋体" w:cs="宋体"/>
          <w:bCs/>
          <w:caps/>
          <w:sz w:val="24"/>
          <w:highlight w:val="none"/>
          <w:u w:val="single"/>
        </w:rPr>
        <w:t xml:space="preserve">                </w:t>
      </w:r>
      <w:r>
        <w:rPr>
          <w:rFonts w:hint="eastAsia" w:ascii="宋体" w:hAnsi="宋体" w:cs="宋体"/>
          <w:bCs/>
          <w:caps/>
          <w:sz w:val="24"/>
          <w:highlight w:val="none"/>
        </w:rPr>
        <w:t>（盖章）</w:t>
      </w:r>
    </w:p>
    <w:p w14:paraId="1F89F3BB">
      <w:pPr>
        <w:tabs>
          <w:tab w:val="right" w:leader="dot" w:pos="9022"/>
        </w:tabs>
        <w:autoSpaceDE w:val="0"/>
        <w:autoSpaceDN w:val="0"/>
        <w:adjustRightInd w:val="0"/>
        <w:spacing w:line="360" w:lineRule="auto"/>
        <w:jc w:val="right"/>
        <w:rPr>
          <w:rFonts w:hint="eastAsia" w:ascii="宋体" w:hAnsi="宋体" w:cs="宋体"/>
          <w:bCs/>
          <w:caps/>
          <w:sz w:val="24"/>
          <w:highlight w:val="none"/>
        </w:rPr>
      </w:pPr>
    </w:p>
    <w:p w14:paraId="57DBE7C7">
      <w:pPr>
        <w:tabs>
          <w:tab w:val="right" w:leader="dot" w:pos="9022"/>
        </w:tabs>
        <w:autoSpaceDE w:val="0"/>
        <w:autoSpaceDN w:val="0"/>
        <w:adjustRightInd w:val="0"/>
        <w:spacing w:line="360" w:lineRule="auto"/>
        <w:ind w:right="480" w:firstLine="720" w:firstLineChars="300"/>
        <w:jc w:val="right"/>
        <w:rPr>
          <w:rFonts w:hint="eastAsia" w:ascii="宋体" w:hAnsi="宋体" w:cs="宋体"/>
          <w:bCs/>
          <w:caps/>
          <w:sz w:val="24"/>
          <w:highlight w:val="none"/>
        </w:rPr>
      </w:pPr>
      <w:r>
        <w:rPr>
          <w:rFonts w:hint="eastAsia" w:ascii="宋体" w:hAnsi="宋体" w:cs="宋体"/>
          <w:bCs/>
          <w:caps/>
          <w:sz w:val="24"/>
          <w:highlight w:val="none"/>
        </w:rPr>
        <w:t>法定代表人或其授权代表：</w:t>
      </w:r>
      <w:r>
        <w:rPr>
          <w:rFonts w:hint="eastAsia" w:ascii="宋体" w:hAnsi="宋体" w:cs="宋体"/>
          <w:bCs/>
          <w:caps/>
          <w:sz w:val="24"/>
          <w:highlight w:val="none"/>
          <w:u w:val="single"/>
        </w:rPr>
        <w:t xml:space="preserve">                </w:t>
      </w:r>
      <w:r>
        <w:rPr>
          <w:rFonts w:hint="eastAsia" w:ascii="宋体" w:hAnsi="宋体" w:cs="宋体"/>
          <w:sz w:val="24"/>
          <w:highlight w:val="none"/>
        </w:rPr>
        <w:t>（签字或盖章）</w:t>
      </w:r>
    </w:p>
    <w:p w14:paraId="25247E39">
      <w:pPr>
        <w:pStyle w:val="2"/>
        <w:jc w:val="right"/>
        <w:rPr>
          <w:rFonts w:hint="eastAsia"/>
          <w:highlight w:val="none"/>
        </w:rPr>
      </w:pPr>
    </w:p>
    <w:p w14:paraId="20637CA0">
      <w:pPr>
        <w:tabs>
          <w:tab w:val="right" w:leader="dot" w:pos="9022"/>
        </w:tabs>
        <w:autoSpaceDE w:val="0"/>
        <w:autoSpaceDN w:val="0"/>
        <w:adjustRightInd w:val="0"/>
        <w:spacing w:line="360" w:lineRule="auto"/>
        <w:ind w:right="960" w:firstLine="3360" w:firstLineChars="1400"/>
        <w:jc w:val="right"/>
        <w:rPr>
          <w:rFonts w:hint="eastAsia" w:ascii="宋体" w:hAnsi="宋体" w:cs="宋体"/>
          <w:bCs/>
          <w:caps/>
          <w:sz w:val="24"/>
          <w:highlight w:val="none"/>
        </w:rPr>
      </w:pPr>
      <w:r>
        <w:rPr>
          <w:rFonts w:hint="eastAsia" w:ascii="宋体" w:hAnsi="宋体" w:cs="宋体"/>
          <w:bCs/>
          <w:caps/>
          <w:sz w:val="24"/>
          <w:highlight w:val="none"/>
        </w:rPr>
        <w:t>日期：</w:t>
      </w:r>
      <w:r>
        <w:rPr>
          <w:rFonts w:hint="eastAsia" w:ascii="宋体" w:hAnsi="宋体" w:cs="宋体"/>
          <w:bCs/>
          <w:caps/>
          <w:sz w:val="24"/>
          <w:highlight w:val="none"/>
          <w:u w:val="single"/>
        </w:rPr>
        <w:t xml:space="preserve">    </w:t>
      </w:r>
      <w:r>
        <w:rPr>
          <w:rFonts w:hint="eastAsia" w:ascii="宋体" w:hAnsi="宋体" w:cs="宋体"/>
          <w:bCs/>
          <w:caps/>
          <w:sz w:val="24"/>
          <w:highlight w:val="none"/>
        </w:rPr>
        <w:t>年</w:t>
      </w:r>
      <w:r>
        <w:rPr>
          <w:rFonts w:hint="eastAsia" w:ascii="宋体" w:hAnsi="宋体" w:cs="宋体"/>
          <w:bCs/>
          <w:caps/>
          <w:sz w:val="24"/>
          <w:highlight w:val="none"/>
          <w:u w:val="single"/>
        </w:rPr>
        <w:t xml:space="preserve">    </w:t>
      </w:r>
      <w:r>
        <w:rPr>
          <w:rFonts w:hint="eastAsia" w:ascii="宋体" w:hAnsi="宋体" w:cs="宋体"/>
          <w:bCs/>
          <w:caps/>
          <w:sz w:val="24"/>
          <w:highlight w:val="none"/>
        </w:rPr>
        <w:t>月</w:t>
      </w:r>
      <w:r>
        <w:rPr>
          <w:rFonts w:hint="eastAsia" w:ascii="宋体" w:hAnsi="宋体" w:cs="宋体"/>
          <w:bCs/>
          <w:caps/>
          <w:sz w:val="24"/>
          <w:highlight w:val="none"/>
          <w:u w:val="single"/>
        </w:rPr>
        <w:t xml:space="preserve">    </w:t>
      </w:r>
      <w:r>
        <w:rPr>
          <w:rFonts w:hint="eastAsia" w:ascii="宋体" w:hAnsi="宋体" w:cs="宋体"/>
          <w:bCs/>
          <w:caps/>
          <w:sz w:val="24"/>
          <w:highlight w:val="none"/>
        </w:rPr>
        <w:t>日</w:t>
      </w:r>
    </w:p>
    <w:p w14:paraId="234658AE">
      <w:pPr>
        <w:tabs>
          <w:tab w:val="right" w:leader="dot" w:pos="9022"/>
        </w:tabs>
        <w:autoSpaceDE w:val="0"/>
        <w:autoSpaceDN w:val="0"/>
        <w:adjustRightInd w:val="0"/>
        <w:spacing w:line="360" w:lineRule="auto"/>
        <w:jc w:val="left"/>
        <w:rPr>
          <w:rFonts w:hint="eastAsia" w:ascii="宋体" w:hAnsi="宋体" w:cs="宋体"/>
          <w:bCs/>
          <w:caps/>
          <w:sz w:val="24"/>
          <w:highlight w:val="none"/>
        </w:rPr>
      </w:pPr>
    </w:p>
    <w:p w14:paraId="52A899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3240B2"/>
    <w:rsid w:val="20836478"/>
    <w:rsid w:val="2B3240B2"/>
    <w:rsid w:val="3BA93A98"/>
    <w:rsid w:val="3C6B4CC5"/>
    <w:rsid w:val="47072BF7"/>
    <w:rsid w:val="4F78446F"/>
    <w:rsid w:val="520C7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仿宋_GB2312"/>
      <w:sz w:val="32"/>
      <w:szCs w:val="20"/>
    </w:rPr>
  </w:style>
  <w:style w:type="paragraph" w:styleId="4">
    <w:name w:val="Body Text Indent"/>
    <w:basedOn w:val="1"/>
    <w:qFormat/>
    <w:uiPriority w:val="0"/>
    <w:pPr>
      <w:spacing w:after="120"/>
      <w:ind w:left="420" w:leftChars="200"/>
    </w:p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styleId="6">
    <w:name w:val="Body Text First Indent 2"/>
    <w:basedOn w:val="4"/>
    <w:next w:val="1"/>
    <w:qFormat/>
    <w:uiPriority w:val="0"/>
    <w:pPr>
      <w:adjustRightInd w:val="0"/>
      <w:spacing w:after="80"/>
      <w:textAlignment w:val="baseline"/>
    </w:pPr>
    <w:rPr>
      <w:rFonts w:ascii="宋体" w:hAnsi="宋体"/>
      <w:color w:val="000000"/>
      <w:kern w:val="0"/>
      <w:szCs w:val="20"/>
    </w:rPr>
  </w:style>
  <w:style w:type="paragraph" w:customStyle="1" w:styleId="9">
    <w:name w:val="Body text|1"/>
    <w:basedOn w:val="1"/>
    <w:qFormat/>
    <w:uiPriority w:val="0"/>
    <w:pPr>
      <w:spacing w:line="480" w:lineRule="auto"/>
    </w:pPr>
    <w:rPr>
      <w:rFonts w:ascii="MingLiU" w:hAnsi="MingLiU" w:eastAsia="MingLiU" w:cs="MingLiU"/>
      <w:sz w:val="19"/>
      <w:szCs w:val="19"/>
      <w:lang w:val="zh-TW" w:eastAsia="zh-TW" w:bidi="zh-TW"/>
    </w:rPr>
  </w:style>
  <w:style w:type="paragraph" w:customStyle="1" w:styleId="10">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1358</Words>
  <Characters>1402</Characters>
  <Lines>0</Lines>
  <Paragraphs>0</Paragraphs>
  <TotalTime>1</TotalTime>
  <ScaleCrop>false</ScaleCrop>
  <LinksUpToDate>false</LinksUpToDate>
  <CharactersWithSpaces>2085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2025-05-20T03:09:00Z</dcterms:created>
  <dc:creator>lunatic</dc:creator>
  <cp:lastModifiedBy>lunatic</cp:lastModifiedBy>
  <dcterms:modified xsi:type="dcterms:W3CDTF">2025-05-22T03:38:44Z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F1D294CEC993454D81454AAC46F88CD3_11</vt:lpwstr>
  </property>
  <property fmtid="{D5CDD505-2E9C-101B-9397-08002B2CF9AE}" pid="4" name="KSOTemplateDocerSaveRecord">
    <vt:lpwstr>eyJoZGlkIjoiNDM4OTc5Y2QzODg0ODcyMjViODBhMDNiM2Y4NWI5M2IiLCJ1c2VySWQiOiIxMTMxMDc4OTE3In0=</vt:lpwstr>
  </property>
</Properties>
</file>