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bookmarkStart w:id="0" w:name="_GoBack"/>
      <w:r>
        <w:rPr>
          <w:rFonts w:hint="eastAsia" w:cs="宋体"/>
          <w:lang w:val="en-US" w:eastAsia="zh-CN"/>
        </w:rPr>
        <w:t>首次磋商</w:t>
      </w:r>
      <w:r>
        <w:rPr>
          <w:rFonts w:hint="eastAsia" w:ascii="宋体" w:hAnsi="宋体" w:eastAsia="宋体" w:cs="宋体"/>
          <w:lang w:val="en-US" w:eastAsia="zh-CN"/>
        </w:rPr>
        <w:t>分项报价表</w:t>
      </w:r>
      <w:bookmarkEnd w:id="0"/>
    </w:p>
    <w:p>
      <w:pPr>
        <w:spacing w:line="360" w:lineRule="auto"/>
        <w:ind w:left="1532" w:hanging="1313" w:hangingChars="54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请填写采购项目编号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3117"/>
        <w:gridCol w:w="798"/>
        <w:gridCol w:w="1298"/>
        <w:gridCol w:w="1005"/>
        <w:gridCol w:w="1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1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品目</w:t>
            </w: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听力障碍学生足球队训练项目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听力障碍学生棒球队训练项目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听力障碍学生篮球队训练项目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7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1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听力障碍学生啦啦操队训练项目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8318" w:type="dxa"/>
            <w:gridSpan w:val="6"/>
          </w:tcPr>
          <w:p>
            <w:pPr>
              <w:pStyle w:val="9"/>
              <w:bidi w:val="0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u w:val="none"/>
                <w:lang w:val="en-US" w:eastAsia="zh-CN"/>
              </w:rPr>
              <w:t>总合计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none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u w:val="none"/>
              </w:rPr>
              <w:t xml:space="preserve">大写：人民币      </w:t>
            </w:r>
          </w:p>
          <w:p>
            <w:pP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  <w:highlight w:val="none"/>
                <w:vertAlign w:val="baseline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u w:val="none"/>
              </w:rPr>
              <w:t>小写：¥           元</w:t>
            </w:r>
          </w:p>
        </w:tc>
      </w:tr>
    </w:tbl>
    <w:p>
      <w:pPr>
        <w:pStyle w:val="4"/>
        <w:rPr>
          <w:rFonts w:hint="eastAsia" w:ascii="宋体" w:hAnsi="宋体" w:eastAsia="宋体" w:cs="宋体"/>
          <w:b/>
          <w:bCs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0"/>
          <w:szCs w:val="20"/>
          <w:highlight w:val="none"/>
          <w:lang w:val="en-US" w:eastAsia="zh-CN"/>
        </w:rPr>
        <w:t>备注：每个品目报价时不得超过最高单价限价。</w:t>
      </w:r>
    </w:p>
    <w:p>
      <w:pPr>
        <w:pStyle w:val="2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pStyle w:val="4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</w:p>
    <w:p>
      <w:pPr>
        <w:pStyle w:val="5"/>
        <w:bidi w:val="0"/>
        <w:ind w:left="0" w:leftChars="0" w:firstLine="0" w:firstLineChars="0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cs="宋体"/>
          <w:b w:val="0"/>
          <w:bCs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highlight w:val="none"/>
        </w:rPr>
        <w:t>名称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highlight w:val="none"/>
        </w:rPr>
        <w:t>公章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</w:t>
      </w:r>
    </w:p>
    <w:p>
      <w:r>
        <w:rPr>
          <w:rFonts w:hint="eastAsia" w:ascii="宋体" w:hAnsi="宋体" w:eastAsia="宋体" w:cs="宋体"/>
          <w:b w:val="0"/>
          <w:bCs/>
          <w:highlight w:val="none"/>
        </w:rPr>
        <w:t>日期：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B05E3"/>
    <w:rsid w:val="24132F55"/>
    <w:rsid w:val="3E97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widowControl w:val="0"/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left"/>
    </w:pPr>
    <w:rPr>
      <w:rFonts w:ascii="Copperplate Gothic Bold" w:hAnsi="Copperplate Gothic Bold" w:eastAsiaTheme="minorEastAsia" w:cstheme="minorBidi"/>
      <w:kern w:val="2"/>
      <w:sz w:val="28"/>
      <w:szCs w:val="24"/>
      <w:lang w:val="en-US" w:eastAsia="zh-CN" w:bidi="ar-SA"/>
    </w:rPr>
  </w:style>
  <w:style w:type="paragraph" w:styleId="4">
    <w:name w:val="footer"/>
    <w:next w:val="2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5">
    <w:name w:val="Body Text First Indent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  <w:jc w:val="left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表格"/>
    <w:qFormat/>
    <w:uiPriority w:val="0"/>
    <w:pPr>
      <w:widowControl w:val="0"/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sz w:val="21"/>
      <w:szCs w:val="24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2023-11-06T07:34:00Z</dcterms:created>
  <dc:creator>Administrator</dc:creator>
  <cp:lastModifiedBy>Administrator</cp:lastModifiedBy>
  <dcterms:modified xsi:type="dcterms:W3CDTF">2025-05-22T07:54:57Z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030DC3875A2A44E4865D97D3D5CC2F43</vt:lpwstr>
  </property>
</Properties>
</file>