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2C5B6">
      <w:pPr>
        <w:pStyle w:val="5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32"/>
        </w:rPr>
        <w:t>商务偏离表</w:t>
      </w:r>
    </w:p>
    <w:p w14:paraId="53441C2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名称</w:t>
      </w:r>
      <w:r>
        <w:rPr>
          <w:rFonts w:hint="eastAsia" w:ascii="宋体" w:hAnsi="宋体" w:eastAsia="宋体" w:cs="宋体"/>
        </w:rPr>
        <w:t>：</w:t>
      </w:r>
    </w:p>
    <w:p w14:paraId="037DE38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</w:t>
      </w:r>
      <w:r>
        <w:rPr>
          <w:rFonts w:hint="eastAsia" w:ascii="宋体" w:hAnsi="宋体" w:eastAsia="宋体" w:cs="宋体"/>
          <w:lang w:val="en-US" w:eastAsia="zh-CN"/>
        </w:rPr>
        <w:t>编号</w:t>
      </w:r>
      <w:r>
        <w:rPr>
          <w:rFonts w:hint="eastAsia" w:ascii="宋体" w:hAnsi="宋体" w:eastAsia="宋体" w:cs="宋体"/>
        </w:rPr>
        <w:t>：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52E9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D2D68D1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689694D7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66ABF73C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67E0F54C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686832E9">
            <w:pPr>
              <w:pStyle w:val="7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  <w:r>
              <w:rPr>
                <w:rFonts w:hint="eastAsia" w:ascii="宋体" w:hAnsi="宋体" w:cs="宋体"/>
                <w:b/>
                <w:color w:val="auto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7A85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1B2B6C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9E072D9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FAF5A3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39C25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25E40F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106B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C4AAE82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0426FE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87A349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87A655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0F25D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D62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D1BEEE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0793A3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4F85EB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DB60CAD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F6DA1A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55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037DFD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52ABFF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27EB6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280AB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A9DDA7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69D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63DD50F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A92B5E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836188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E41BB10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30EC6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666F6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E45008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2A53411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2C3535B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73E1DD7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BF59E16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3B102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5F1306CC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61A7A5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6C85AA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35F854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A486A8A">
            <w:pPr>
              <w:pStyle w:val="7"/>
              <w:spacing w:before="120"/>
              <w:ind w:right="34"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7EB76E4E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 w14:paraId="66C0C7C9">
      <w:pPr>
        <w:pStyle w:val="8"/>
        <w:widowControl w:val="0"/>
        <w:spacing w:before="0" w:beforeAutospacing="0" w:after="0" w:afterAutospacing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6C56AC78">
      <w:pPr>
        <w:pStyle w:val="8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59127BA">
      <w:pPr>
        <w:pStyle w:val="8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2、供应商必须据实填写，不得虚假响应，否则将取消其</w:t>
      </w:r>
      <w:r>
        <w:rPr>
          <w:rFonts w:hint="eastAsia" w:cs="宋体"/>
          <w:lang w:val="en-US" w:eastAsia="zh-CN"/>
        </w:rPr>
        <w:t>投标/磋商或中标/成交</w:t>
      </w:r>
      <w:r>
        <w:rPr>
          <w:rFonts w:hint="eastAsia" w:ascii="宋体" w:hAnsi="宋体" w:eastAsia="宋体" w:cs="宋体"/>
        </w:rPr>
        <w:t>资格，并按有关规定进行处罚。</w:t>
      </w:r>
    </w:p>
    <w:p w14:paraId="03889D8C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</w:rPr>
      </w:pPr>
    </w:p>
    <w:p w14:paraId="5927AE22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133D76A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4E2A1110">
      <w:pPr>
        <w:pStyle w:val="14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  <w:bookmarkStart w:id="0" w:name="_GoBack"/>
      <w:bookmarkEnd w:id="0"/>
    </w:p>
    <w:p w14:paraId="4F8D8525"/>
    <w:p w14:paraId="73626C31">
      <w:pPr>
        <w:pStyle w:val="2"/>
      </w:pPr>
    </w:p>
    <w:p w14:paraId="13B92D8F">
      <w:pPr>
        <w:pStyle w:val="3"/>
      </w:pPr>
    </w:p>
    <w:p w14:paraId="2A4B6541"/>
    <w:p w14:paraId="7E8236FA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2ED67E68"/>
    <w:rsid w:val="340044E9"/>
    <w:rsid w:val="388F026F"/>
    <w:rsid w:val="42B9789A"/>
    <w:rsid w:val="557F3D6F"/>
    <w:rsid w:val="5B75382B"/>
    <w:rsid w:val="5BD97D9D"/>
    <w:rsid w:val="5F7263D7"/>
    <w:rsid w:val="624C7F0D"/>
    <w:rsid w:val="636E2509"/>
    <w:rsid w:val="63ED2E63"/>
    <w:rsid w:val="6F0835CA"/>
    <w:rsid w:val="72105823"/>
    <w:rsid w:val="7C86682A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6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1</TotalTime>
  <ScaleCrop>false</ScaleCrop>
  <LinksUpToDate>false</LinksUpToDate>
  <CharactersWithSpaces>257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To  encounter</cp:lastModifiedBy>
  <dcterms:modified xsi:type="dcterms:W3CDTF">2025-05-26T03:02:41Z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8227925DBD18431CBE4C34565F3CBC92_11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