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应急</w:t>
      </w:r>
      <w:bookmarkStart w:id="0" w:name="_GoBack"/>
      <w:bookmarkEnd w:id="0"/>
      <w:r>
        <w:rPr>
          <w:rStyle w:val="5"/>
          <w:rFonts w:hint="eastAsia"/>
          <w:lang w:eastAsia="zh-CN"/>
        </w:rPr>
        <w:t>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2025-05-21T03:52:08Z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