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03916F">
      <w:pPr>
        <w:pStyle w:val="3"/>
        <w:tabs>
          <w:tab w:val="left" w:pos="576"/>
        </w:tabs>
        <w:spacing w:before="0" w:after="0" w:line="360" w:lineRule="auto"/>
        <w:rPr>
          <w:rFonts w:hint="eastAsia" w:ascii="仿宋" w:hAnsi="仿宋" w:eastAsia="仿宋" w:cs="仿宋"/>
          <w:kern w:val="1"/>
          <w:szCs w:val="22"/>
        </w:rPr>
      </w:pPr>
      <w:bookmarkStart w:id="0" w:name="_Toc27816"/>
      <w:r>
        <w:rPr>
          <w:rFonts w:hint="eastAsia" w:ascii="仿宋" w:hAnsi="仿宋" w:eastAsia="仿宋" w:cs="仿宋"/>
          <w:kern w:val="1"/>
          <w:szCs w:val="22"/>
        </w:rPr>
        <w:t xml:space="preserve">附件  </w:t>
      </w:r>
      <w:r>
        <w:rPr>
          <w:rFonts w:hint="eastAsia" w:ascii="仿宋" w:hAnsi="仿宋" w:eastAsia="仿宋" w:cs="仿宋"/>
          <w:kern w:val="1"/>
          <w:szCs w:val="22"/>
          <w:lang w:val="en-US" w:eastAsia="zh-CN"/>
        </w:rPr>
        <w:t>服务</w:t>
      </w:r>
      <w:r>
        <w:rPr>
          <w:rFonts w:hint="eastAsia" w:ascii="仿宋" w:hAnsi="仿宋" w:eastAsia="仿宋" w:cs="仿宋"/>
          <w:kern w:val="1"/>
          <w:szCs w:val="22"/>
        </w:rPr>
        <w:t>方案</w:t>
      </w:r>
      <w:bookmarkEnd w:id="0"/>
    </w:p>
    <w:p w14:paraId="750FD384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根据磋商文件“评标办法”和“采购内容及要求”编辑包括但不限于以下内容：</w:t>
      </w:r>
    </w:p>
    <w:p w14:paraId="4B0E54F0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一、技术服务方案；</w:t>
      </w:r>
    </w:p>
    <w:p w14:paraId="3EA8F2D9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二、质量管理体系与措施；</w:t>
      </w:r>
    </w:p>
    <w:p w14:paraId="4A67F8C8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三、进度计划及保证措施；</w:t>
      </w:r>
    </w:p>
    <w:p w14:paraId="50371F5E">
      <w:pPr>
        <w:pStyle w:val="7"/>
        <w:spacing w:line="480" w:lineRule="auto"/>
        <w:ind w:firstLine="522" w:firstLineChars="200"/>
        <w:rPr>
          <w:rFonts w:hint="default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四、服务团队配备情况；</w:t>
      </w:r>
    </w:p>
    <w:p w14:paraId="079245D2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五、应急预案措施；</w:t>
      </w:r>
    </w:p>
    <w:p w14:paraId="51F21B02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六、服务承诺；</w:t>
      </w:r>
    </w:p>
    <w:p w14:paraId="1F3E40E2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七、廉洁、保密措施；</w:t>
      </w:r>
    </w:p>
    <w:p w14:paraId="07899441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八、风险防范措施；</w:t>
      </w:r>
    </w:p>
    <w:p w14:paraId="0647BC34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九、业绩；</w:t>
      </w:r>
    </w:p>
    <w:p w14:paraId="5488C58F">
      <w:pP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</w:pPr>
      <w:bookmarkStart w:id="8" w:name="_GoBack"/>
      <w:bookmarkEnd w:id="8"/>
      <w: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  <w:t>备注：评标办法中各项内容均应在响应文件目录中明确体现。</w:t>
      </w:r>
    </w:p>
    <w:p w14:paraId="4B2ECA2D">
      <w:pP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  <w:br w:type="page"/>
      </w:r>
    </w:p>
    <w:p w14:paraId="5A6B9BE3">
      <w:pPr>
        <w:pStyle w:val="3"/>
        <w:jc w:val="left"/>
        <w:rPr>
          <w:rFonts w:hint="eastAsia" w:ascii="仿宋" w:hAnsi="仿宋" w:eastAsia="仿宋" w:cs="仿宋"/>
          <w:bCs/>
        </w:rPr>
      </w:pPr>
      <w:bookmarkStart w:id="1" w:name="_Toc392236658"/>
      <w:bookmarkStart w:id="2" w:name="_Toc19437"/>
      <w:bookmarkStart w:id="3" w:name="_Toc1078"/>
      <w:bookmarkStart w:id="4" w:name="_Toc17534"/>
      <w:bookmarkStart w:id="5" w:name="_Toc10343"/>
      <w:bookmarkStart w:id="6" w:name="_Toc18147"/>
      <w:r>
        <w:rPr>
          <w:rFonts w:hint="eastAsia" w:ascii="仿宋" w:hAnsi="仿宋" w:eastAsia="仿宋" w:cs="仿宋"/>
          <w:bCs/>
        </w:rPr>
        <w:t xml:space="preserve">附件  </w:t>
      </w:r>
      <w:bookmarkEnd w:id="1"/>
      <w:bookmarkEnd w:id="2"/>
      <w:bookmarkEnd w:id="3"/>
      <w:bookmarkEnd w:id="4"/>
      <w:r>
        <w:rPr>
          <w:rFonts w:hint="eastAsia" w:ascii="仿宋" w:hAnsi="仿宋" w:eastAsia="仿宋" w:cs="仿宋"/>
          <w:bCs/>
        </w:rPr>
        <w:t>拟投入本项目的主要负责人简历表</w:t>
      </w:r>
      <w:bookmarkEnd w:id="5"/>
    </w:p>
    <w:p w14:paraId="72C4FB07">
      <w:pPr>
        <w:spacing w:line="360" w:lineRule="auto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</w:t>
      </w:r>
    </w:p>
    <w:p w14:paraId="7A0699F6"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</w:rPr>
        <w:t xml:space="preserve">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0"/>
        <w:gridCol w:w="615"/>
        <w:gridCol w:w="1065"/>
        <w:gridCol w:w="615"/>
        <w:gridCol w:w="330"/>
        <w:gridCol w:w="945"/>
        <w:gridCol w:w="930"/>
        <w:gridCol w:w="15"/>
        <w:gridCol w:w="90"/>
        <w:gridCol w:w="3360"/>
      </w:tblGrid>
      <w:tr w14:paraId="1FA947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380" w:type="dxa"/>
            <w:noWrap w:val="0"/>
            <w:vAlign w:val="center"/>
          </w:tcPr>
          <w:p w14:paraId="773546B7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姓  名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0DE08C65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41C38CD0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性 别</w:t>
            </w:r>
          </w:p>
        </w:tc>
        <w:tc>
          <w:tcPr>
            <w:tcW w:w="945" w:type="dxa"/>
            <w:noWrap w:val="0"/>
            <w:vAlign w:val="center"/>
          </w:tcPr>
          <w:p w14:paraId="6A373761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0D5D097B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出生 日  期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 w14:paraId="63664561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 w14:paraId="217431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380" w:type="dxa"/>
            <w:noWrap w:val="0"/>
            <w:vAlign w:val="center"/>
          </w:tcPr>
          <w:p w14:paraId="7A0277D8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毕业院校及专业</w:t>
            </w:r>
          </w:p>
        </w:tc>
        <w:tc>
          <w:tcPr>
            <w:tcW w:w="3570" w:type="dxa"/>
            <w:gridSpan w:val="5"/>
            <w:noWrap w:val="0"/>
            <w:vAlign w:val="center"/>
          </w:tcPr>
          <w:p w14:paraId="38E4B1CD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3C917447">
            <w:pPr>
              <w:ind w:left="-18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 时  间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 w14:paraId="05AD9544">
            <w:pPr>
              <w:ind w:left="45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 w14:paraId="2BE672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60" w:hRule="atLeast"/>
        </w:trPr>
        <w:tc>
          <w:tcPr>
            <w:tcW w:w="1995" w:type="dxa"/>
            <w:gridSpan w:val="2"/>
            <w:noWrap w:val="0"/>
            <w:vAlign w:val="center"/>
          </w:tcPr>
          <w:p w14:paraId="767B0691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从事本专业时间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4D4ACF6D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 w14:paraId="236DB562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为申请人服务时间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 w14:paraId="52A51CB9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 w14:paraId="03374B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00" w:hRule="atLeast"/>
        </w:trPr>
        <w:tc>
          <w:tcPr>
            <w:tcW w:w="1995" w:type="dxa"/>
            <w:gridSpan w:val="2"/>
            <w:noWrap w:val="0"/>
            <w:vAlign w:val="center"/>
          </w:tcPr>
          <w:p w14:paraId="0B105263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执 业 注 册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514BD8CA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 w14:paraId="3EC59975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职       称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 w14:paraId="48C8ABF5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 w14:paraId="2D79D8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9345" w:type="dxa"/>
            <w:gridSpan w:val="10"/>
            <w:noWrap w:val="0"/>
            <w:vAlign w:val="center"/>
          </w:tcPr>
          <w:p w14:paraId="1D93E339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主  要  经  历</w:t>
            </w:r>
          </w:p>
        </w:tc>
      </w:tr>
      <w:tr w14:paraId="135AA8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995" w:type="dxa"/>
            <w:gridSpan w:val="2"/>
            <w:noWrap w:val="0"/>
            <w:vAlign w:val="center"/>
          </w:tcPr>
          <w:p w14:paraId="5FE98274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时   间</w:t>
            </w:r>
          </w:p>
        </w:tc>
        <w:tc>
          <w:tcPr>
            <w:tcW w:w="3990" w:type="dxa"/>
            <w:gridSpan w:val="7"/>
            <w:noWrap w:val="0"/>
            <w:vAlign w:val="center"/>
          </w:tcPr>
          <w:p w14:paraId="32E676DE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参加过的项目名称及规模</w:t>
            </w:r>
          </w:p>
        </w:tc>
        <w:tc>
          <w:tcPr>
            <w:tcW w:w="3360" w:type="dxa"/>
            <w:noWrap w:val="0"/>
            <w:vAlign w:val="center"/>
          </w:tcPr>
          <w:p w14:paraId="3EF49C6E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该项目中任职</w:t>
            </w:r>
          </w:p>
        </w:tc>
      </w:tr>
      <w:tr w14:paraId="504C51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3" w:hRule="atLeast"/>
        </w:trPr>
        <w:tc>
          <w:tcPr>
            <w:tcW w:w="1995" w:type="dxa"/>
            <w:gridSpan w:val="2"/>
            <w:noWrap w:val="0"/>
            <w:vAlign w:val="top"/>
          </w:tcPr>
          <w:p w14:paraId="1A020AF9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3990" w:type="dxa"/>
            <w:gridSpan w:val="7"/>
            <w:noWrap w:val="0"/>
            <w:vAlign w:val="top"/>
          </w:tcPr>
          <w:p w14:paraId="70C8876C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3360" w:type="dxa"/>
            <w:noWrap w:val="0"/>
            <w:vAlign w:val="top"/>
          </w:tcPr>
          <w:p w14:paraId="11B7E200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</w:tbl>
    <w:p w14:paraId="12E2C033">
      <w:pPr>
        <w:tabs>
          <w:tab w:val="left" w:pos="1680"/>
        </w:tabs>
        <w:rPr>
          <w:rFonts w:hint="eastAsia" w:ascii="仿宋" w:hAnsi="仿宋" w:eastAsia="仿宋" w:cs="仿宋"/>
          <w:sz w:val="24"/>
        </w:rPr>
      </w:pPr>
    </w:p>
    <w:p w14:paraId="6682BF57">
      <w:pPr>
        <w:rPr>
          <w:rFonts w:hint="default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注：后附证明材料。</w:t>
      </w:r>
    </w:p>
    <w:p w14:paraId="4577CE9C">
      <w:pPr>
        <w:rPr>
          <w:rFonts w:hint="eastAsia" w:ascii="仿宋" w:hAnsi="仿宋" w:eastAsia="仿宋" w:cs="仿宋"/>
          <w:sz w:val="24"/>
        </w:rPr>
      </w:pPr>
    </w:p>
    <w:p w14:paraId="3270DCA7">
      <w:pPr>
        <w:rPr>
          <w:rFonts w:hint="eastAsia" w:ascii="仿宋" w:hAnsi="仿宋" w:eastAsia="仿宋" w:cs="仿宋"/>
          <w:sz w:val="24"/>
        </w:rPr>
      </w:pPr>
    </w:p>
    <w:p w14:paraId="65519C52">
      <w:pPr>
        <w:rPr>
          <w:rFonts w:hint="eastAsia" w:ascii="仿宋" w:hAnsi="仿宋" w:eastAsia="仿宋" w:cs="仿宋"/>
          <w:sz w:val="24"/>
        </w:rPr>
      </w:pPr>
    </w:p>
    <w:p w14:paraId="32D46A1A">
      <w:pPr>
        <w:rPr>
          <w:rFonts w:hint="eastAsia" w:ascii="仿宋" w:hAnsi="仿宋" w:eastAsia="仿宋" w:cs="仿宋"/>
          <w:sz w:val="24"/>
        </w:rPr>
      </w:pPr>
    </w:p>
    <w:p w14:paraId="67145F84">
      <w:pPr>
        <w:rPr>
          <w:rFonts w:hint="eastAsia" w:ascii="仿宋" w:hAnsi="仿宋" w:eastAsia="仿宋" w:cs="仿宋"/>
          <w:sz w:val="24"/>
        </w:rPr>
      </w:pPr>
    </w:p>
    <w:p w14:paraId="78F297A8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</w:t>
      </w:r>
      <w:r>
        <w:rPr>
          <w:rFonts w:hint="eastAsia" w:ascii="仿宋" w:hAnsi="仿宋" w:eastAsia="仿宋" w:cs="仿宋"/>
          <w:kern w:val="1"/>
          <w:sz w:val="24"/>
        </w:rPr>
        <w:t>签字或盖章</w:t>
      </w:r>
      <w:r>
        <w:rPr>
          <w:rFonts w:hint="eastAsia" w:ascii="仿宋" w:hAnsi="仿宋" w:eastAsia="仿宋" w:cs="仿宋"/>
          <w:kern w:val="1"/>
          <w:sz w:val="24"/>
          <w:szCs w:val="24"/>
        </w:rPr>
        <w:t>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</w:t>
      </w:r>
    </w:p>
    <w:p w14:paraId="47E5CCE6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kern w:val="1"/>
          <w:sz w:val="24"/>
          <w:u w:val="single"/>
        </w:rPr>
        <w:t>（公章）</w:t>
      </w:r>
    </w:p>
    <w:p w14:paraId="694C25A5">
      <w:pPr>
        <w:ind w:firstLine="2640"/>
        <w:jc w:val="center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</w:rPr>
        <w:t xml:space="preserve">                     日期：</w:t>
      </w:r>
      <w:r>
        <w:rPr>
          <w:rFonts w:hint="eastAsia" w:ascii="仿宋" w:hAnsi="仿宋" w:eastAsia="仿宋" w:cs="仿宋"/>
          <w:kern w:val="1"/>
          <w:sz w:val="24"/>
        </w:rPr>
        <w:t xml:space="preserve"> 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</w:rPr>
        <w:t>年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月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</w:p>
    <w:p w14:paraId="60FB6B7D">
      <w:pPr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</w:p>
    <w:p w14:paraId="69E3FCC6">
      <w:pPr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</w:p>
    <w:p w14:paraId="36514EFF">
      <w:pPr>
        <w:pStyle w:val="3"/>
        <w:rPr>
          <w:rFonts w:hint="eastAsia" w:ascii="仿宋" w:hAnsi="仿宋" w:eastAsia="仿宋" w:cs="仿宋"/>
          <w:bCs/>
          <w:sz w:val="30"/>
          <w:szCs w:val="30"/>
        </w:rPr>
      </w:pPr>
      <w:r>
        <w:rPr>
          <w:rFonts w:hint="eastAsia" w:ascii="仿宋" w:hAnsi="仿宋" w:eastAsia="仿宋" w:cs="仿宋"/>
          <w:sz w:val="28"/>
        </w:rPr>
        <w:br w:type="page"/>
      </w:r>
      <w:bookmarkStart w:id="7" w:name="_Toc6133"/>
      <w:r>
        <w:rPr>
          <w:rFonts w:hint="eastAsia" w:ascii="仿宋" w:hAnsi="仿宋" w:eastAsia="仿宋" w:cs="仿宋"/>
          <w:bCs/>
        </w:rPr>
        <w:t>附件  拟投入本项目的人员简历表</w:t>
      </w:r>
      <w:bookmarkEnd w:id="7"/>
    </w:p>
    <w:p w14:paraId="2B438BA5">
      <w:pPr>
        <w:spacing w:line="360" w:lineRule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</w:t>
      </w:r>
    </w:p>
    <w:p w14:paraId="6203FA43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项目编号：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</w:p>
    <w:tbl>
      <w:tblPr>
        <w:tblStyle w:val="5"/>
        <w:tblW w:w="8476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565"/>
        <w:gridCol w:w="826"/>
        <w:gridCol w:w="827"/>
        <w:gridCol w:w="1178"/>
        <w:gridCol w:w="876"/>
        <w:gridCol w:w="1483"/>
        <w:gridCol w:w="1014"/>
      </w:tblGrid>
      <w:tr w14:paraId="542D61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7ABBA11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B85696A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姓名</w:t>
            </w: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FF327E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性别</w:t>
            </w: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DE499D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年龄</w:t>
            </w: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3985420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资格</w:t>
            </w:r>
          </w:p>
          <w:p w14:paraId="3DB9DB94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证书</w:t>
            </w: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457FB6D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现任</w:t>
            </w:r>
          </w:p>
          <w:p w14:paraId="000ABC17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职务</w:t>
            </w: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8EE6627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从事本工作年限</w:t>
            </w: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EE800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备注</w:t>
            </w:r>
          </w:p>
        </w:tc>
      </w:tr>
      <w:tr w14:paraId="6B0A80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2985CFD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C6BA0B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48744F1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42F901C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86EF503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C4D17C4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48EC69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B3D7E3C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C6F42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19A598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73A568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F25F8B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5B17E7A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5A3A5DD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EB8466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A2CB5A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34DEDD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90696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815FA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1AFE0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D11CD0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42D701B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06D9B1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B964686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28FD8C6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93FB73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F0A81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0FC839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35A492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CF5C1E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84549C6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1EAAC3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CF0CA2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4614D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2C7AD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FB206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4D1DC5D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9E5DE23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E21869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BAA12E6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1539037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B3D9568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9F8FE68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79409DC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AA880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58090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...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DDFA52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C69D8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E1D585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68F5A5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B017F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230F38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F40F1B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6D1F55B4">
      <w:pPr>
        <w:ind w:firstLine="120" w:firstLineChars="50"/>
        <w:rPr>
          <w:rFonts w:hint="eastAsia" w:ascii="仿宋" w:hAnsi="仿宋" w:eastAsia="仿宋" w:cs="仿宋"/>
          <w:bCs/>
          <w:sz w:val="24"/>
          <w:szCs w:val="24"/>
        </w:rPr>
      </w:pPr>
    </w:p>
    <w:p w14:paraId="67373CA0">
      <w:pPr>
        <w:ind w:firstLine="120" w:firstLineChars="50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注：</w:t>
      </w: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>后</w:t>
      </w:r>
      <w:r>
        <w:rPr>
          <w:rFonts w:hint="eastAsia" w:ascii="仿宋" w:hAnsi="仿宋" w:eastAsia="仿宋" w:cs="仿宋"/>
          <w:bCs/>
          <w:sz w:val="24"/>
          <w:szCs w:val="24"/>
        </w:rPr>
        <w:t>附</w:t>
      </w:r>
      <w:r>
        <w:rPr>
          <w:rFonts w:hint="eastAsia" w:ascii="仿宋" w:hAnsi="仿宋" w:eastAsia="仿宋" w:cs="仿宋"/>
          <w:sz w:val="24"/>
          <w:lang w:val="en-US" w:eastAsia="zh-CN"/>
        </w:rPr>
        <w:t>证明材料</w:t>
      </w:r>
      <w:r>
        <w:rPr>
          <w:rFonts w:hint="eastAsia" w:ascii="仿宋" w:hAnsi="仿宋" w:eastAsia="仿宋" w:cs="仿宋"/>
          <w:bCs/>
          <w:sz w:val="24"/>
          <w:szCs w:val="24"/>
        </w:rPr>
        <w:t>。</w:t>
      </w:r>
    </w:p>
    <w:p w14:paraId="28F86579">
      <w:pPr>
        <w:spacing w:line="480" w:lineRule="auto"/>
        <w:ind w:right="480"/>
        <w:rPr>
          <w:rFonts w:hint="eastAsia" w:ascii="仿宋" w:hAnsi="仿宋" w:eastAsia="仿宋" w:cs="仿宋"/>
          <w:b/>
          <w:sz w:val="24"/>
          <w:szCs w:val="24"/>
          <w:u w:val="single"/>
        </w:rPr>
      </w:pPr>
    </w:p>
    <w:p w14:paraId="50C3A7B4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法定代表人或被授权代表签字或盖章：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</w:t>
      </w:r>
    </w:p>
    <w:p w14:paraId="6EA9607E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（公章）</w:t>
      </w:r>
    </w:p>
    <w:p w14:paraId="6EB319AD">
      <w:pPr>
        <w:jc w:val="right"/>
        <w:rPr>
          <w:rStyle w:val="8"/>
          <w:rFonts w:hint="eastAsia" w:ascii="仿宋" w:hAnsi="仿宋" w:eastAsia="仿宋" w:cs="仿宋"/>
          <w:b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 xml:space="preserve">                      日期：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</w:rPr>
        <w:t>年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月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  <w:r>
        <w:rPr>
          <w:rStyle w:val="8"/>
          <w:rFonts w:hint="eastAsia" w:ascii="仿宋" w:hAnsi="仿宋" w:eastAsia="仿宋" w:cs="仿宋"/>
          <w:b/>
        </w:rPr>
        <w:br w:type="page"/>
      </w:r>
    </w:p>
    <w:p w14:paraId="6CC95814">
      <w:pPr>
        <w:pStyle w:val="2"/>
        <w:outlineLvl w:val="1"/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lang w:val="en-US" w:eastAsia="zh-CN" w:bidi="ar-SA"/>
        </w:rPr>
        <w:t>附件  供应商认为有必要提供的其他内容</w:t>
      </w:r>
      <w:bookmarkEnd w:id="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g4ZDc1ZjkyMDMxMTUyNTM5NGViM2Y4NTg4MzQwMTUifQ=="/>
  </w:docVars>
  <w:rsids>
    <w:rsidRoot w:val="00000000"/>
    <w:rsid w:val="0A967714"/>
    <w:rsid w:val="16A37EA8"/>
    <w:rsid w:val="17B96A21"/>
    <w:rsid w:val="1B8F06E3"/>
    <w:rsid w:val="1C4E02A4"/>
    <w:rsid w:val="216A2494"/>
    <w:rsid w:val="24750259"/>
    <w:rsid w:val="27A213A4"/>
    <w:rsid w:val="325F6609"/>
    <w:rsid w:val="34813408"/>
    <w:rsid w:val="4523595B"/>
    <w:rsid w:val="49EE49CB"/>
    <w:rsid w:val="4B1B76DB"/>
    <w:rsid w:val="5B774460"/>
    <w:rsid w:val="5DE365D3"/>
    <w:rsid w:val="5F7D0466"/>
    <w:rsid w:val="613506E6"/>
    <w:rsid w:val="63302B2F"/>
    <w:rsid w:val="6AE34011"/>
    <w:rsid w:val="6C0A1DFB"/>
    <w:rsid w:val="6D940775"/>
    <w:rsid w:val="769D77EC"/>
    <w:rsid w:val="7EA71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3">
    <w:name w:val="heading 2"/>
    <w:basedOn w:val="1"/>
    <w:next w:val="1"/>
    <w:link w:val="8"/>
    <w:autoRedefine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6"/>
    <w:rPr>
      <w:b/>
      <w:kern w:val="1"/>
      <w:sz w:val="28"/>
    </w:rPr>
  </w:style>
  <w:style w:type="paragraph" w:styleId="4">
    <w:name w:val="Normal Indent"/>
    <w:basedOn w:val="1"/>
    <w:autoRedefine/>
    <w:qFormat/>
    <w:uiPriority w:val="7"/>
    <w:pPr>
      <w:ind w:firstLine="420"/>
    </w:pPr>
    <w:rPr>
      <w:kern w:val="1"/>
    </w:rPr>
  </w:style>
  <w:style w:type="paragraph" w:customStyle="1" w:styleId="7">
    <w:name w:val="表格文字"/>
    <w:basedOn w:val="1"/>
    <w:autoRedefine/>
    <w:qFormat/>
    <w:uiPriority w:val="0"/>
    <w:pPr>
      <w:spacing w:before="25" w:beforeLines="0" w:after="25" w:afterLines="0"/>
      <w:jc w:val="left"/>
    </w:pPr>
    <w:rPr>
      <w:bCs/>
      <w:spacing w:val="10"/>
      <w:kern w:val="0"/>
      <w:sz w:val="24"/>
      <w:szCs w:val="20"/>
    </w:rPr>
  </w:style>
  <w:style w:type="character" w:customStyle="1" w:styleId="8">
    <w:name w:val="标题 2 字符"/>
    <w:link w:val="3"/>
    <w:autoRedefine/>
    <w:qFormat/>
    <w:uiPriority w:val="6"/>
    <w:rPr>
      <w:rFonts w:ascii="Arial" w:hAnsi="Arial" w:eastAsia="黑体" w:cs="Arial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408</Words>
  <Characters>410</Characters>
  <Lines>0</Lines>
  <Paragraphs>0</Paragraphs>
  <TotalTime>0</TotalTime>
  <ScaleCrop>false</ScaleCrop>
  <LinksUpToDate>false</LinksUpToDate>
  <CharactersWithSpaces>674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2023-07-19T08:48:00Z</dcterms:created>
  <dc:creator>Administrator</dc:creator>
  <cp:lastModifiedBy>业务室</cp:lastModifiedBy>
  <dcterms:modified xsi:type="dcterms:W3CDTF">2025-05-23T04:33:32Z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2F936674509C486F897944CC72B16AC6_13</vt:lpwstr>
  </property>
  <property fmtid="{D5CDD505-2E9C-101B-9397-08002B2CF9AE}" pid="4" name="KSOTemplateDocerSaveRecord">
    <vt:lpwstr>eyJoZGlkIjoiMDg4ZDc1ZjkyMDMxMTUyNTM5NGViM2Y4NTg4MzQwMTUifQ==</vt:lpwstr>
  </property>
</Properties>
</file>