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  <w:lang w:eastAsia="zh-CN"/>
        </w:rPr>
        <w:t>供应商</w:t>
      </w:r>
      <w:r>
        <w:rPr>
          <w:rFonts w:ascii="宋体" w:hAnsi="宋体"/>
          <w:b/>
          <w:sz w:val="24"/>
          <w:szCs w:val="24"/>
        </w:rPr>
        <w:t>认为有必要补充说明的事宜</w:t>
      </w:r>
      <w:r>
        <w:rPr>
          <w:rFonts w:hint="eastAsia" w:ascii="宋体" w:hAnsi="宋体"/>
          <w:sz w:val="24"/>
          <w:szCs w:val="24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5DD2398"/>
    <w:rsid w:val="5E215E34"/>
    <w:rsid w:val="77511E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2023-07-21T03:14:00Z</dcterms:created>
  <dc:creator>Administrator</dc:creator>
  <cp:lastModifiedBy>宋</cp:lastModifiedBy>
  <dcterms:modified xsi:type="dcterms:W3CDTF">2024-01-08T02:16:35Z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A5D385383CDC442E8F394066BFAC96DF_13</vt:lpwstr>
  </property>
</Properties>
</file>