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36038">
      <w:pPr>
        <w:rPr>
          <w:rFonts w:hint="eastAsia" w:eastAsiaTheme="minorEastAsia"/>
          <w:lang w:eastAsia="zh-CN"/>
        </w:rPr>
      </w:pPr>
      <w:r>
        <w:rPr>
          <w:rFonts w:hint="eastAsia"/>
        </w:rPr>
        <w:t>保密措施</w:t>
      </w:r>
      <w:r>
        <w:rPr>
          <w:rFonts w:hint="eastAsia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6D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2025-05-28T06:21:28Z</dcterms:created>
  <dc:creator>Administrator</dc:creator>
  <cp:lastModifiedBy>宋</cp:lastModifiedBy>
  <dcterms:modified xsi:type="dcterms:W3CDTF">2025-05-28T06:21:33Z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2DED8D507BE84136B28A591F531AC0CB_12</vt:lpwstr>
  </property>
</Properties>
</file>