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商务技术资料</w:t>
      </w:r>
    </w:p>
    <w:p w14:paraId="0029FF3C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/>
          <w:sz w:val="24"/>
          <w:szCs w:val="24"/>
        </w:rPr>
        <w:t>根据本项目制定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商务技术资料</w:t>
      </w:r>
      <w:r>
        <w:rPr>
          <w:rFonts w:hint="eastAsia" w:ascii="宋体" w:hAnsi="宋体" w:eastAsia="宋体"/>
          <w:sz w:val="24"/>
          <w:szCs w:val="24"/>
        </w:rPr>
        <w:t>，格式自拟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根据评标办法评审内容自行增加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B0B850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</w:p>
    <w:p w14:paraId="72F9C37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1.对本项目服务内容及要求的理解 </w:t>
      </w:r>
    </w:p>
    <w:p w14:paraId="53001798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2.数据保障能力证明 </w:t>
      </w:r>
    </w:p>
    <w:p w14:paraId="13E7173D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3.实施方案 </w:t>
      </w:r>
    </w:p>
    <w:p w14:paraId="6F4DAFE2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4.工作进度计划及</w:t>
      </w:r>
      <w:bookmarkStart w:id="1" w:name="_GoBack"/>
      <w:bookmarkEnd w:id="1"/>
      <w:r>
        <w:rPr>
          <w:rFonts w:hint="eastAsia" w:ascii="宋体" w:hAnsi="宋体"/>
          <w:sz w:val="24"/>
          <w:szCs w:val="24"/>
          <w:lang w:val="en-US" w:eastAsia="zh-CN"/>
        </w:rPr>
        <w:t xml:space="preserve">进度保证措施 </w:t>
      </w:r>
    </w:p>
    <w:p w14:paraId="09DF8358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5.服务质量保证及安全保证措施 </w:t>
      </w:r>
    </w:p>
    <w:p w14:paraId="117BC75F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 xml:space="preserve">服务承诺 </w:t>
      </w:r>
    </w:p>
    <w:p w14:paraId="2E7F891D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7.质量服务信息安全认证 </w:t>
      </w:r>
    </w:p>
    <w:p w14:paraId="22BF1A34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8.人员配备 </w:t>
      </w:r>
    </w:p>
    <w:p w14:paraId="25E68E0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9.企业业绩 </w:t>
      </w:r>
    </w:p>
    <w:p w14:paraId="6F8F8594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10.供应商认为需要补充的其他事项</w:t>
      </w:r>
    </w:p>
    <w:p w14:paraId="68BA4199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/>
          <w:sz w:val="24"/>
          <w:szCs w:val="24"/>
          <w:lang w:val="en-US" w:eastAsia="zh-CN"/>
        </w:rPr>
      </w:pP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7B2759B"/>
    <w:rsid w:val="1A6931E9"/>
    <w:rsid w:val="219757FB"/>
    <w:rsid w:val="369D1D37"/>
    <w:rsid w:val="46BC6A9E"/>
    <w:rsid w:val="47E92182"/>
    <w:rsid w:val="4B84710B"/>
    <w:rsid w:val="500D0ED1"/>
    <w:rsid w:val="50441E39"/>
    <w:rsid w:val="7A1A4753"/>
    <w:rsid w:val="7A362C70"/>
    <w:rsid w:val="7D17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162</Characters>
  <Lines>0</Lines>
  <Paragraphs>0</Paragraphs>
  <TotalTime>8</TotalTime>
  <ScaleCrop>false</ScaleCrop>
  <LinksUpToDate>false</LinksUpToDate>
  <CharactersWithSpaces>171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个人</cp:lastModifiedBy>
  <dcterms:modified xsi:type="dcterms:W3CDTF">2025-05-28T01:40:54Z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eyJoZGlkIjoiYzcxNTk3Y2JhNThlODA3MTU5ZDk4NTJmMzIxZWNmMzEiLCJ1c2VySWQiOiIzNTg1ODY0MjgifQ==</vt:lpwstr>
  </property>
</Properties>
</file>