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3B9F3">
      <w:pPr>
        <w:pStyle w:val="2"/>
        <w:bidi w:val="0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highlight w:val="none"/>
          <w:lang w:val="en-US" w:eastAsia="zh-CN"/>
        </w:rPr>
        <w:t>业绩一览表</w:t>
      </w:r>
    </w:p>
    <w:bookmarkEnd w:id="0"/>
    <w:p w14:paraId="073456DC">
      <w:pPr>
        <w:bidi w:val="0"/>
        <w:rPr>
          <w:highlight w:val="none"/>
        </w:rPr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161BB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noWrap w:val="0"/>
            <w:vAlign w:val="center"/>
          </w:tcPr>
          <w:p w14:paraId="1C226CF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noWrap w:val="0"/>
            <w:vAlign w:val="center"/>
          </w:tcPr>
          <w:p w14:paraId="678E99C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noWrap w:val="0"/>
            <w:vAlign w:val="center"/>
          </w:tcPr>
          <w:p w14:paraId="112B7D2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noWrap w:val="0"/>
            <w:vAlign w:val="center"/>
          </w:tcPr>
          <w:p w14:paraId="32B9355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noWrap w:val="0"/>
            <w:vAlign w:val="center"/>
          </w:tcPr>
          <w:p w14:paraId="2BC625D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D962AE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B248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2ABC43F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66C7CA7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03C0A7B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55996A5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349D975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6040A79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598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578CD53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6A37A88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A80916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0906FB9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5F71654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03D0CDA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FC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3E35910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3EB87EE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04F8397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3A81CEF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66B9B46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435E33F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2F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0B65733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noWrap w:val="0"/>
            <w:vAlign w:val="center"/>
          </w:tcPr>
          <w:p w14:paraId="659EBE3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noWrap w:val="0"/>
            <w:vAlign w:val="center"/>
          </w:tcPr>
          <w:p w14:paraId="651D430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4176601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15B6160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0020A90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30E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center"/>
          </w:tcPr>
          <w:p w14:paraId="4FBB9AC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50F5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C573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E1F6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CE29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42E2328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B95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6CC33FB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24AB8A0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CD95C0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498F659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noWrap w:val="0"/>
            <w:vAlign w:val="center"/>
          </w:tcPr>
          <w:p w14:paraId="1B4535B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0C13910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7D3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noWrap w:val="0"/>
            <w:vAlign w:val="center"/>
          </w:tcPr>
          <w:p w14:paraId="6F7BDFB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noWrap w:val="0"/>
            <w:vAlign w:val="center"/>
          </w:tcPr>
          <w:p w14:paraId="0613A43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noWrap w:val="0"/>
            <w:vAlign w:val="center"/>
          </w:tcPr>
          <w:p w14:paraId="2DEEB96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noWrap w:val="0"/>
            <w:vAlign w:val="center"/>
          </w:tcPr>
          <w:p w14:paraId="75E069A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EA06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36CD7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C4FA355">
      <w:pPr>
        <w:bidi w:val="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后附合同复印件</w:t>
      </w:r>
    </w:p>
    <w:p w14:paraId="3B7786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96E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2025-05-27T04:33:29Z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