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29EF10"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4571"/>
          <w:tab w:val="clear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center"/>
        <w:textAlignment w:val="auto"/>
        <w:outlineLvl w:val="1"/>
        <w:rPr>
          <w:rStyle w:val="9"/>
          <w:rFonts w:hint="eastAsia" w:ascii="仿宋" w:hAnsi="仿宋" w:eastAsia="仿宋" w:cs="仿宋"/>
          <w:szCs w:val="21"/>
          <w:highlight w:val="none"/>
        </w:rPr>
      </w:pPr>
      <w:bookmarkStart w:id="0" w:name="_GoBack"/>
      <w:r>
        <w:rPr>
          <w:rStyle w:val="9"/>
          <w:rFonts w:hint="eastAsia" w:ascii="仿宋" w:hAnsi="仿宋" w:eastAsia="仿宋" w:cs="仿宋"/>
          <w:szCs w:val="21"/>
          <w:highlight w:val="none"/>
        </w:rPr>
        <w:t>费用组成明细表</w:t>
      </w:r>
    </w:p>
    <w:bookmarkEnd w:id="0"/>
    <w:p w14:paraId="3BE80E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jc w:val="center"/>
        <w:textAlignment w:val="auto"/>
        <w:rPr>
          <w:rFonts w:hint="eastAsia" w:ascii="仿宋" w:hAnsi="仿宋" w:eastAsia="仿宋" w:cs="仿宋"/>
          <w:b w:val="0"/>
          <w:bCs w:val="0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highlight w:val="none"/>
          <w:lang w:eastAsia="zh-CN"/>
        </w:rPr>
        <w:t>供应商根据采购需求自行编制</w:t>
      </w:r>
    </w:p>
    <w:p w14:paraId="5A97EED8">
      <w:pPr>
        <w:spacing w:line="360" w:lineRule="auto"/>
        <w:rPr>
          <w:rFonts w:hint="eastAsia" w:ascii="仿宋" w:hAnsi="仿宋" w:eastAsia="仿宋" w:cs="仿宋"/>
          <w:b/>
          <w:bCs/>
          <w:highlight w:val="none"/>
        </w:rPr>
      </w:pPr>
    </w:p>
    <w:p w14:paraId="7177FF1A">
      <w:pPr>
        <w:bidi w:val="0"/>
        <w:rPr>
          <w:rFonts w:hint="eastAsia" w:ascii="仿宋" w:hAnsi="仿宋" w:eastAsia="仿宋" w:cs="仿宋"/>
          <w:highlight w:val="none"/>
        </w:rPr>
      </w:pPr>
    </w:p>
    <w:p w14:paraId="04BD6E19">
      <w:pPr>
        <w:rPr>
          <w:rFonts w:hint="eastAsia" w:ascii="仿宋" w:hAnsi="仿宋" w:eastAsia="仿宋" w:cs="仿宋"/>
          <w:highlight w:val="none"/>
        </w:rPr>
      </w:pPr>
    </w:p>
    <w:p w14:paraId="378E422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</w:p>
    <w:p w14:paraId="7F74522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</w:p>
    <w:p w14:paraId="331DC132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2ECF4DB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</w:t>
      </w:r>
    </w:p>
    <w:p w14:paraId="35AECDB0">
      <w:pPr>
        <w:ind w:firstLine="3360" w:firstLineChars="1400"/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                 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8E167D"/>
    <w:rsid w:val="1FF17CBA"/>
    <w:rsid w:val="5E6B0BF4"/>
    <w:rsid w:val="5F8E167D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9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9">
    <w:name w:val="标题 2 字符"/>
    <w:link w:val="4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2025-05-29T03:22:00Z</dcterms:created>
  <dc:creator>陕西笃信招标有限公司</dc:creator>
  <cp:lastModifiedBy>陕西笃信招标有限公司</cp:lastModifiedBy>
  <dcterms:modified xsi:type="dcterms:W3CDTF">2025-05-29T03:31:37Z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4DA6D0A5EBFC44039B40ED4649CD1CA7_13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