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9E6DA">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leftChars="200" w:right="0" w:rightChars="0"/>
        <w:jc w:val="center"/>
        <w:textAlignment w:val="baseline"/>
        <w:rPr>
          <w:rFonts w:hint="eastAsia" w:ascii="Arial" w:hAnsi="Arial" w:eastAsia="Arial" w:cs="仿宋"/>
          <w:b w:val="0"/>
          <w:bCs/>
          <w:snapToGrid w:val="0"/>
          <w:color w:val="000000"/>
          <w:kern w:val="0"/>
          <w:sz w:val="21"/>
          <w:szCs w:val="21"/>
          <w:lang w:val="en-US" w:eastAsia="zh-CN"/>
        </w:rPr>
      </w:pPr>
      <w:r>
        <w:rPr>
          <w:rFonts w:hint="eastAsia"/>
          <w:b/>
          <w:sz w:val="28"/>
        </w:rPr>
        <w:t>资格审查资料</w:t>
      </w:r>
    </w:p>
    <w:p w14:paraId="3C3D81D0">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right="0" w:rightChars="0"/>
        <w:jc w:val="left"/>
        <w:textAlignment w:val="baseline"/>
        <w:rPr>
          <w:rFonts w:hint="default" w:ascii="Arial" w:hAnsi="Arial" w:eastAsia="Arial" w:cs="仿宋"/>
          <w:b w:val="0"/>
          <w:bCs/>
          <w:snapToGrid w:val="0"/>
          <w:color w:val="000000"/>
          <w:kern w:val="0"/>
          <w:sz w:val="21"/>
          <w:szCs w:val="21"/>
          <w:lang w:val="en-US" w:eastAsia="zh-CN"/>
        </w:rPr>
      </w:pPr>
      <w:r>
        <w:rPr>
          <w:rFonts w:hint="eastAsia" w:ascii="宋体" w:hAnsi="宋体" w:eastAsia="宋体" w:cs="宋体"/>
          <w:bCs w:val="0"/>
          <w:snapToGrid w:val="0"/>
          <w:color w:val="000000"/>
          <w:kern w:val="0"/>
          <w:sz w:val="21"/>
          <w:szCs w:val="21"/>
          <w:highlight w:val="none"/>
          <w:lang w:val="en-US" w:eastAsia="zh-CN"/>
        </w:rPr>
        <w:t>供应商一般资格要求：</w:t>
      </w:r>
    </w:p>
    <w:p w14:paraId="06D4E818">
      <w:pPr>
        <w:pStyle w:val="7"/>
        <w:keepNext/>
        <w:keepLines/>
        <w:pageBreakBefore w:val="0"/>
        <w:widowControl w:val="0"/>
        <w:numPr>
          <w:ilvl w:val="0"/>
          <w:numId w:val="1"/>
        </w:numPr>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具有独立承担民事责任的能力（企业法人应提供统一社会信用代码的营业执照；事业 法人应提供事业单位法人证、组织机构代码证等证明文件；其他组织应提供合法证明文 件；自然人提供身份证明文件）； </w:t>
      </w:r>
    </w:p>
    <w:p w14:paraId="7899C3ED">
      <w:pPr>
        <w:pStyle w:val="7"/>
        <w:keepNext/>
        <w:keepLines/>
        <w:pageBreakBefore w:val="0"/>
        <w:widowControl w:val="0"/>
        <w:numPr>
          <w:ilvl w:val="0"/>
          <w:numId w:val="1"/>
        </w:numPr>
        <w:kinsoku w:val="0"/>
        <w:wordWrap/>
        <w:overflowPunct/>
        <w:topLinePunct w:val="0"/>
        <w:autoSpaceDE w:val="0"/>
        <w:autoSpaceDN w:val="0"/>
        <w:bidi w:val="0"/>
        <w:adjustRightInd w:val="0"/>
        <w:snapToGrid w:val="0"/>
        <w:spacing w:before="0" w:after="0" w:line="360" w:lineRule="auto"/>
        <w:ind w:left="0" w:leftChars="0"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具有良好的商业信誉和健全的财务会计制度（提 供2023年度财务审计报告或磋商前6个月内银行资信证明或财政部门认可的政府采购专 业担保机构出具的投标担保函）； </w:t>
      </w:r>
    </w:p>
    <w:p w14:paraId="12099334">
      <w:pPr>
        <w:pStyle w:val="7"/>
        <w:keepNext/>
        <w:keepLines/>
        <w:pageBreakBefore w:val="0"/>
        <w:widowControl w:val="0"/>
        <w:numPr>
          <w:ilvl w:val="0"/>
          <w:numId w:val="1"/>
        </w:numPr>
        <w:kinsoku w:val="0"/>
        <w:wordWrap/>
        <w:overflowPunct/>
        <w:topLinePunct w:val="0"/>
        <w:autoSpaceDE w:val="0"/>
        <w:autoSpaceDN w:val="0"/>
        <w:bidi w:val="0"/>
        <w:adjustRightInd w:val="0"/>
        <w:snapToGrid w:val="0"/>
        <w:spacing w:before="0" w:after="0" w:line="360" w:lineRule="auto"/>
        <w:ind w:left="0" w:leftChars="0"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具有履行合同所必需的设备和专业技术能力的书 面声明（格式详见附件）； </w:t>
      </w:r>
    </w:p>
    <w:p w14:paraId="6AEB44B2">
      <w:pPr>
        <w:pStyle w:val="7"/>
        <w:keepNext/>
        <w:keepLines/>
        <w:pageBreakBefore w:val="0"/>
        <w:widowControl w:val="0"/>
        <w:numPr>
          <w:ilvl w:val="0"/>
          <w:numId w:val="1"/>
        </w:numPr>
        <w:kinsoku w:val="0"/>
        <w:wordWrap/>
        <w:overflowPunct/>
        <w:topLinePunct w:val="0"/>
        <w:autoSpaceDE w:val="0"/>
        <w:autoSpaceDN w:val="0"/>
        <w:bidi w:val="0"/>
        <w:adjustRightInd w:val="0"/>
        <w:snapToGrid w:val="0"/>
        <w:spacing w:before="0" w:after="0" w:line="360" w:lineRule="auto"/>
        <w:ind w:left="0" w:leftChars="0"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具有依法缴纳税收和社会保障资金的良好记录 （提供磋 商前12个月内任一月份的社保和缴纳税收的证明，依法不需要缴纳社会保障资金、 免税 或无须缴纳税款的供应商，应提供相关证明文件)； </w:t>
      </w:r>
    </w:p>
    <w:p w14:paraId="059316B5">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leftChars="200" w:right="0" w:rightChars="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5、参加政府采购活动前 3 年内在经 营活动中没有重大违法记录的书面声明（格式详见附件）。供应商需在项目电子化交易 系统中按要求上传相应证明文件并进行电子签章。</w:t>
      </w:r>
    </w:p>
    <w:p w14:paraId="2C1F76E6">
      <w:pPr>
        <w:pStyle w:val="7"/>
        <w:numPr>
          <w:ilvl w:val="0"/>
          <w:numId w:val="2"/>
        </w:numPr>
        <w:spacing w:line="360" w:lineRule="auto"/>
        <w:jc w:val="left"/>
        <w:rPr>
          <w:rFonts w:hint="default" w:ascii="宋体" w:hAnsi="宋体" w:eastAsia="宋体" w:cs="宋体"/>
          <w:bCs w:val="0"/>
          <w:snapToGrid w:val="0"/>
          <w:color w:val="000000"/>
          <w:kern w:val="0"/>
          <w:sz w:val="21"/>
          <w:szCs w:val="21"/>
          <w:highlight w:val="none"/>
          <w:lang w:val="en-US" w:eastAsia="zh-CN"/>
        </w:rPr>
      </w:pPr>
      <w:r>
        <w:rPr>
          <w:rFonts w:hint="default" w:ascii="宋体" w:hAnsi="宋体" w:eastAsia="宋体" w:cs="宋体"/>
          <w:bCs w:val="0"/>
          <w:snapToGrid w:val="0"/>
          <w:color w:val="000000"/>
          <w:kern w:val="0"/>
          <w:sz w:val="21"/>
          <w:szCs w:val="21"/>
          <w:highlight w:val="none"/>
          <w:lang w:val="en-US" w:eastAsia="zh-CN"/>
        </w:rPr>
        <w:t>供应商特殊资格要求</w:t>
      </w:r>
      <w:r>
        <w:rPr>
          <w:rFonts w:hint="eastAsia" w:ascii="宋体" w:hAnsi="宋体" w:eastAsia="宋体" w:cs="宋体"/>
          <w:bCs w:val="0"/>
          <w:snapToGrid w:val="0"/>
          <w:color w:val="000000"/>
          <w:kern w:val="0"/>
          <w:sz w:val="21"/>
          <w:szCs w:val="21"/>
          <w:highlight w:val="none"/>
          <w:lang w:val="en-US" w:eastAsia="zh-CN"/>
        </w:rPr>
        <w:t>：</w:t>
      </w:r>
    </w:p>
    <w:p w14:paraId="1BEECA74">
      <w:pPr>
        <w:pStyle w:val="9"/>
      </w:pPr>
      <w:r>
        <w:t>1、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14:paraId="24261865">
      <w:pPr>
        <w:pStyle w:val="9"/>
      </w:pPr>
      <w:r>
        <w:t>2、法定代表人授权书及被授权人身份证复印件：法定代表人授权书及被授权人身份证复印件（法定代表人直接参加投标，须提供法定代表人身份证明及身份证复印件）；</w:t>
      </w:r>
    </w:p>
    <w:p w14:paraId="3FA44427">
      <w:pPr>
        <w:pStyle w:val="9"/>
      </w:pPr>
      <w:r>
        <w:t>3、非联合体投标：本项目不接受联合体磋商；</w:t>
      </w:r>
    </w:p>
    <w:p w14:paraId="7643AAD6">
      <w:pPr>
        <w:pStyle w:val="9"/>
      </w:pPr>
      <w:r>
        <w:t>4、企业资质1：须具备建筑工程施工总承包三级及以上资质；</w:t>
      </w:r>
    </w:p>
    <w:p w14:paraId="2D2BAED6">
      <w:pPr>
        <w:pStyle w:val="9"/>
      </w:pPr>
      <w:r>
        <w:t>5、企业资质2：须具有建设行政主管部门核发有效的安全生产许可证；</w:t>
      </w:r>
    </w:p>
    <w:p w14:paraId="1D88D9C2">
      <w:pPr>
        <w:pStyle w:val="9"/>
      </w:pPr>
      <w:r>
        <w:t>6、拟派项目负责人：拟派项目经理须具备建筑工程注册建造师二级及以上资格和有效的安全生产考核证书，须提供项目经理无在建工程的相关证明材料或承诺书；</w:t>
      </w:r>
    </w:p>
    <w:p w14:paraId="62181493">
      <w:pPr>
        <w:rPr>
          <w:rFonts w:hint="eastAsia"/>
          <w:lang w:val="en-US" w:eastAsia="zh-CN"/>
        </w:rPr>
      </w:pPr>
    </w:p>
    <w:p w14:paraId="72EC4A4E">
      <w:pPr>
        <w:rPr>
          <w:rFonts w:hint="eastAsia" w:eastAsia="宋体"/>
          <w:b/>
          <w:sz w:val="28"/>
          <w:szCs w:val="32"/>
          <w:lang w:val="en-US" w:eastAsia="zh-CN"/>
        </w:rPr>
      </w:pPr>
      <w:r>
        <w:rPr>
          <w:rFonts w:hint="eastAsia" w:eastAsia="宋体"/>
          <w:b/>
          <w:sz w:val="28"/>
          <w:szCs w:val="32"/>
          <w:lang w:val="en-US" w:eastAsia="zh-CN"/>
        </w:rPr>
        <w:br w:type="page"/>
      </w:r>
    </w:p>
    <w:p w14:paraId="055D6E93">
      <w:pPr>
        <w:spacing w:line="360" w:lineRule="atLeast"/>
        <w:jc w:val="both"/>
        <w:rPr>
          <w:rFonts w:hint="eastAsia" w:eastAsia="宋体"/>
          <w:b/>
          <w:sz w:val="28"/>
          <w:szCs w:val="32"/>
          <w:lang w:val="en-US" w:eastAsia="zh-CN"/>
        </w:rPr>
      </w:pPr>
      <w:r>
        <w:rPr>
          <w:rFonts w:hint="eastAsia" w:eastAsia="宋体"/>
          <w:b/>
          <w:sz w:val="28"/>
          <w:szCs w:val="32"/>
          <w:lang w:val="en-US" w:eastAsia="zh-CN"/>
        </w:rPr>
        <w:t>附件：</w:t>
      </w:r>
    </w:p>
    <w:p w14:paraId="4E2E17AB">
      <w:pPr>
        <w:spacing w:line="360" w:lineRule="atLeast"/>
        <w:jc w:val="center"/>
        <w:rPr>
          <w:rFonts w:hint="eastAsia"/>
          <w:b/>
          <w:sz w:val="28"/>
          <w:szCs w:val="32"/>
        </w:rPr>
      </w:pPr>
    </w:p>
    <w:p w14:paraId="6347F6B5">
      <w:pPr>
        <w:pStyle w:val="7"/>
        <w:spacing w:line="360" w:lineRule="auto"/>
        <w:jc w:val="center"/>
        <w:rPr>
          <w:rFonts w:hint="eastAsia"/>
          <w:b/>
          <w:bCs/>
          <w:sz w:val="28"/>
          <w:szCs w:val="28"/>
        </w:rPr>
      </w:pPr>
      <w:bookmarkStart w:id="0" w:name="_Toc24414"/>
      <w:r>
        <w:rPr>
          <w:rFonts w:hint="eastAsia" w:ascii="宋体" w:hAnsi="宋体" w:eastAsia="宋体"/>
          <w:szCs w:val="28"/>
        </w:rPr>
        <w:t>法定代表人身份证明</w:t>
      </w:r>
      <w:r>
        <w:rPr>
          <w:rFonts w:hint="eastAsia" w:ascii="宋体" w:hAnsi="宋体" w:eastAsia="宋体"/>
          <w:szCs w:val="28"/>
          <w:lang w:val="en-US" w:eastAsia="zh-CN"/>
        </w:rPr>
        <w:t>/</w:t>
      </w:r>
      <w:r>
        <w:rPr>
          <w:rFonts w:hint="eastAsia" w:ascii="宋体" w:hAnsi="宋体" w:eastAsia="宋体" w:cs="宋体"/>
          <w:szCs w:val="28"/>
        </w:rPr>
        <w:t>法定代表人授权委托书</w:t>
      </w:r>
      <w:bookmarkEnd w:id="0"/>
    </w:p>
    <w:p w14:paraId="79B71525">
      <w:pPr>
        <w:pStyle w:val="7"/>
        <w:spacing w:line="360" w:lineRule="auto"/>
        <w:jc w:val="center"/>
        <w:rPr>
          <w:rFonts w:ascii="宋体" w:hAnsi="宋体" w:eastAsia="宋体"/>
          <w:szCs w:val="28"/>
        </w:rPr>
      </w:pPr>
      <w:bookmarkStart w:id="1" w:name="_Toc20729"/>
      <w:bookmarkStart w:id="2" w:name="_Toc359332434"/>
      <w:bookmarkStart w:id="3" w:name="_Toc420318020"/>
      <w:bookmarkStart w:id="4" w:name="_Toc330475663"/>
      <w:r>
        <w:rPr>
          <w:rFonts w:hint="eastAsia" w:ascii="宋体" w:hAnsi="宋体" w:eastAsia="宋体"/>
          <w:szCs w:val="28"/>
        </w:rPr>
        <w:t>法定代表人身份证明</w:t>
      </w:r>
      <w:bookmarkEnd w:id="1"/>
      <w:bookmarkEnd w:id="2"/>
      <w:bookmarkEnd w:id="3"/>
      <w:bookmarkEnd w:id="4"/>
    </w:p>
    <w:p w14:paraId="5ED56227">
      <w:pPr>
        <w:spacing w:line="360" w:lineRule="auto"/>
        <w:rPr>
          <w:rFonts w:cs="仿宋"/>
          <w:szCs w:val="28"/>
        </w:rPr>
      </w:pPr>
      <w:r>
        <w:rPr>
          <w:rFonts w:hint="eastAsia" w:cs="仿宋"/>
          <w:szCs w:val="28"/>
        </w:rPr>
        <w:t xml:space="preserve"> </w:t>
      </w:r>
    </w:p>
    <w:p w14:paraId="01F9D32D">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14:paraId="655F9F4F">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14:paraId="049C6B76">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14:paraId="089C3911">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14:paraId="79DD877D">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14:paraId="6ACBFB8D">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w:t>
      </w:r>
    </w:p>
    <w:p w14:paraId="0E7A2D08">
      <w:pPr>
        <w:spacing w:line="360" w:lineRule="auto"/>
        <w:ind w:firstLine="420" w:firstLineChars="200"/>
        <w:rPr>
          <w:szCs w:val="24"/>
          <w:u w:val="single"/>
        </w:rPr>
      </w:pPr>
      <w:r>
        <w:rPr>
          <w:rFonts w:hint="eastAsia"/>
          <w:szCs w:val="24"/>
        </w:rPr>
        <w:t>特此证明。</w:t>
      </w:r>
    </w:p>
    <w:p w14:paraId="7E567504">
      <w:pPr>
        <w:topLinePunct/>
        <w:spacing w:line="360" w:lineRule="auto"/>
        <w:rPr>
          <w:rFonts w:cs="仿宋"/>
          <w:bCs/>
          <w:szCs w:val="24"/>
        </w:rPr>
      </w:pPr>
    </w:p>
    <w:p w14:paraId="5CFAF1BC">
      <w:pPr>
        <w:spacing w:line="288" w:lineRule="auto"/>
        <w:ind w:firstLine="420" w:firstLineChars="200"/>
        <w:outlineLvl w:val="0"/>
        <w:rPr>
          <w:b/>
          <w:szCs w:val="24"/>
        </w:rPr>
      </w:pPr>
      <w:bookmarkStart w:id="5" w:name="_Toc21251"/>
      <w:r>
        <w:rPr>
          <w:rFonts w:hint="eastAsia"/>
          <w:b/>
          <w:szCs w:val="24"/>
        </w:rPr>
        <w:t>附：法定代表人身份证复印件正反面。</w:t>
      </w:r>
      <w:bookmarkEnd w:id="5"/>
    </w:p>
    <w:p w14:paraId="7FCDA82F">
      <w:pPr>
        <w:topLinePunct/>
        <w:spacing w:line="360" w:lineRule="auto"/>
        <w:rPr>
          <w:rFonts w:cs="仿宋"/>
          <w:bCs/>
          <w:szCs w:val="24"/>
        </w:rPr>
      </w:pPr>
    </w:p>
    <w:p w14:paraId="147024F1">
      <w:pPr>
        <w:topLinePunct/>
        <w:spacing w:line="360" w:lineRule="auto"/>
        <w:rPr>
          <w:rFonts w:cs="仿宋"/>
          <w:bCs/>
          <w:szCs w:val="24"/>
        </w:rPr>
      </w:pPr>
      <w:r>
        <w:rPr>
          <w:rFonts w:hint="eastAsia" w:cs="仿宋"/>
          <w:bCs/>
          <w:szCs w:val="24"/>
        </w:rPr>
        <w:t xml:space="preserve">                </w:t>
      </w:r>
    </w:p>
    <w:p w14:paraId="70387D76">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法定代表人（签字或盖章）：</w:t>
      </w:r>
    </w:p>
    <w:p w14:paraId="1F5A88FD">
      <w:pPr>
        <w:spacing w:line="360" w:lineRule="auto"/>
        <w:rPr>
          <w:szCs w:val="24"/>
        </w:rPr>
      </w:pPr>
      <w:r>
        <w:rPr>
          <w:rFonts w:hint="eastAsia"/>
          <w:szCs w:val="24"/>
        </w:rPr>
        <w:t xml:space="preserve"> </w:t>
      </w:r>
    </w:p>
    <w:p w14:paraId="2E7D43AA">
      <w:pPr>
        <w:spacing w:line="288" w:lineRule="auto"/>
        <w:ind w:firstLine="420" w:firstLineChars="200"/>
        <w:jc w:val="center"/>
        <w:outlineLvl w:val="0"/>
        <w:rPr>
          <w:szCs w:val="24"/>
        </w:rPr>
      </w:pPr>
      <w:r>
        <w:rPr>
          <w:rFonts w:hint="eastAsia"/>
          <w:szCs w:val="24"/>
        </w:rPr>
        <w:t xml:space="preserve">                                        </w:t>
      </w:r>
      <w:bookmarkStart w:id="6" w:name="_Toc25092"/>
      <w:r>
        <w:rPr>
          <w:rFonts w:hint="eastAsia"/>
          <w:szCs w:val="24"/>
        </w:rPr>
        <w:t>年  月  日</w:t>
      </w:r>
      <w:bookmarkEnd w:id="6"/>
    </w:p>
    <w:p w14:paraId="1286B3AE">
      <w:pPr>
        <w:pStyle w:val="3"/>
        <w:outlineLvl w:val="9"/>
      </w:pPr>
      <w:r>
        <w:br w:type="page"/>
      </w:r>
    </w:p>
    <w:p w14:paraId="265EA204">
      <w:pPr>
        <w:tabs>
          <w:tab w:val="left" w:pos="2040"/>
        </w:tabs>
        <w:spacing w:line="360" w:lineRule="auto"/>
        <w:jc w:val="center"/>
        <w:rPr>
          <w:b/>
          <w:sz w:val="28"/>
        </w:rPr>
      </w:pPr>
      <w:r>
        <w:rPr>
          <w:rFonts w:hint="eastAsia"/>
          <w:b/>
          <w:sz w:val="28"/>
        </w:rPr>
        <w:t>授权委托书</w:t>
      </w:r>
    </w:p>
    <w:p w14:paraId="280FDD72">
      <w:pPr>
        <w:ind w:firstLine="211"/>
        <w:jc w:val="center"/>
        <w:outlineLvl w:val="9"/>
        <w:rPr>
          <w:b/>
          <w:sz w:val="24"/>
          <w:szCs w:val="24"/>
        </w:rPr>
      </w:pPr>
    </w:p>
    <w:p w14:paraId="6AC8715C">
      <w:pPr>
        <w:spacing w:line="288" w:lineRule="auto"/>
        <w:rPr>
          <w:b/>
          <w:szCs w:val="24"/>
        </w:rPr>
      </w:pPr>
      <w:r>
        <w:rPr>
          <w:rFonts w:hint="eastAsia" w:eastAsia="宋体"/>
          <w:b/>
          <w:szCs w:val="24"/>
          <w:lang w:val="en-US" w:eastAsia="zh-CN"/>
        </w:rPr>
        <w:t>中瑞达项目管理有限公司</w:t>
      </w:r>
      <w:r>
        <w:rPr>
          <w:rFonts w:hint="eastAsia"/>
          <w:b/>
          <w:szCs w:val="24"/>
        </w:rPr>
        <w:t>：</w:t>
      </w:r>
    </w:p>
    <w:p w14:paraId="1962C83C">
      <w:pPr>
        <w:spacing w:line="360" w:lineRule="auto"/>
        <w:ind w:firstLine="420" w:firstLineChars="200"/>
        <w:rPr>
          <w:rFonts w:hint="eastAsia"/>
          <w:szCs w:val="24"/>
          <w:u w:val="single"/>
        </w:rPr>
      </w:pPr>
    </w:p>
    <w:p w14:paraId="4A98D2FF">
      <w:pPr>
        <w:spacing w:line="360" w:lineRule="auto"/>
        <w:ind w:firstLine="420" w:firstLineChars="200"/>
        <w:rPr>
          <w:szCs w:val="24"/>
        </w:rPr>
      </w:pPr>
      <w:r>
        <w:rPr>
          <w:rFonts w:hint="eastAsia"/>
          <w:szCs w:val="24"/>
          <w:u w:val="single"/>
        </w:rPr>
        <w:t xml:space="preserve">（磋商供应商全称）的（法人代表人姓名、职务）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w:t>
      </w:r>
      <w:r>
        <w:rPr>
          <w:rFonts w:hint="eastAsia" w:eastAsia="宋体"/>
          <w:szCs w:val="24"/>
          <w:u w:val="single"/>
          <w:lang w:eastAsia="zh-CN"/>
        </w:rPr>
        <w:t>（</w:t>
      </w:r>
      <w:r>
        <w:rPr>
          <w:rFonts w:hint="eastAsia" w:eastAsia="宋体"/>
          <w:szCs w:val="24"/>
          <w:u w:val="single"/>
          <w:lang w:val="en-US" w:eastAsia="zh-CN"/>
        </w:rPr>
        <w:t>标段名称）</w:t>
      </w:r>
      <w:r>
        <w:rPr>
          <w:rFonts w:hint="eastAsia"/>
          <w:szCs w:val="24"/>
          <w:u w:val="single"/>
        </w:rPr>
        <w:t xml:space="preserve">   （项目编号</w:t>
      </w:r>
      <w:r>
        <w:rPr>
          <w:rFonts w:hint="eastAsia" w:eastAsia="宋体"/>
          <w:u w:val="single"/>
          <w:lang w:val="en-US" w:eastAsia="zh-CN"/>
        </w:rPr>
        <w:t xml:space="preserve"> </w:t>
      </w:r>
      <w:r>
        <w:rPr>
          <w:szCs w:val="24"/>
          <w:u w:val="single"/>
        </w:rPr>
        <w:t>）</w:t>
      </w:r>
      <w:r>
        <w:rPr>
          <w:rFonts w:hint="eastAsia"/>
          <w:szCs w:val="24"/>
        </w:rPr>
        <w:t>的磋商活动，全权处理磋商活动中的一切事宜。</w:t>
      </w:r>
    </w:p>
    <w:p w14:paraId="053312A4">
      <w:pPr>
        <w:spacing w:line="360" w:lineRule="auto"/>
        <w:ind w:firstLine="420" w:firstLineChars="200"/>
        <w:rPr>
          <w:szCs w:val="24"/>
        </w:rPr>
      </w:pPr>
      <w:r>
        <w:rPr>
          <w:rFonts w:hint="eastAsia"/>
          <w:szCs w:val="24"/>
        </w:rPr>
        <w:t>我公司对被授权人的签名负全部责任。</w:t>
      </w:r>
    </w:p>
    <w:p w14:paraId="6F5ECBFA">
      <w:pPr>
        <w:spacing w:line="360" w:lineRule="auto"/>
        <w:ind w:firstLine="420" w:firstLineChars="200"/>
        <w:rPr>
          <w:szCs w:val="24"/>
        </w:rPr>
      </w:pPr>
      <w:r>
        <w:rPr>
          <w:rFonts w:hint="eastAsia"/>
          <w:szCs w:val="24"/>
        </w:rPr>
        <w:t>有效期：自委托之日起生效至磋商之日后90天</w:t>
      </w:r>
    </w:p>
    <w:p w14:paraId="6030759F">
      <w:pPr>
        <w:spacing w:line="288" w:lineRule="auto"/>
        <w:ind w:firstLine="211"/>
        <w:rPr>
          <w:szCs w:val="24"/>
        </w:rPr>
      </w:pPr>
    </w:p>
    <w:p w14:paraId="55C9A62A">
      <w:pPr>
        <w:adjustRightInd w:val="0"/>
        <w:snapToGrid w:val="0"/>
        <w:spacing w:line="600" w:lineRule="exact"/>
        <w:ind w:firstLine="630"/>
        <w:rPr>
          <w:szCs w:val="24"/>
        </w:rPr>
      </w:pPr>
    </w:p>
    <w:p w14:paraId="462607F8">
      <w:pPr>
        <w:adjustRightInd w:val="0"/>
        <w:snapToGrid w:val="0"/>
        <w:spacing w:line="600" w:lineRule="exact"/>
        <w:ind w:firstLine="630"/>
        <w:rPr>
          <w:szCs w:val="24"/>
        </w:rPr>
      </w:pPr>
    </w:p>
    <w:p w14:paraId="4AA9CF23">
      <w:pPr>
        <w:adjustRightInd w:val="0"/>
        <w:snapToGrid w:val="0"/>
        <w:spacing w:line="600" w:lineRule="exact"/>
        <w:ind w:firstLine="630"/>
        <w:rPr>
          <w:szCs w:val="24"/>
        </w:rPr>
      </w:pPr>
    </w:p>
    <w:p w14:paraId="74414496">
      <w:pPr>
        <w:adjustRightInd w:val="0"/>
        <w:snapToGrid w:val="0"/>
        <w:spacing w:line="600" w:lineRule="exact"/>
        <w:ind w:firstLine="630"/>
        <w:rPr>
          <w:szCs w:val="24"/>
        </w:rPr>
      </w:pPr>
    </w:p>
    <w:p w14:paraId="37E945E9">
      <w:pPr>
        <w:adjustRightInd w:val="0"/>
        <w:snapToGrid w:val="0"/>
        <w:spacing w:line="600" w:lineRule="exact"/>
        <w:ind w:firstLine="630"/>
        <w:rPr>
          <w:szCs w:val="24"/>
        </w:rPr>
      </w:pPr>
    </w:p>
    <w:p w14:paraId="50535C9C">
      <w:pPr>
        <w:spacing w:line="360" w:lineRule="auto"/>
        <w:ind w:firstLine="420" w:firstLineChars="200"/>
        <w:rPr>
          <w:szCs w:val="24"/>
        </w:rPr>
      </w:pPr>
      <w:r>
        <w:rPr>
          <w:rFonts w:hint="eastAsia"/>
          <w:szCs w:val="24"/>
        </w:rPr>
        <w:t xml:space="preserve">磋商供应商名称（公章）：     </w:t>
      </w:r>
      <w:r>
        <w:rPr>
          <w:rFonts w:hint="eastAsia"/>
          <w:szCs w:val="24"/>
        </w:rPr>
        <w:tab/>
      </w:r>
      <w:r>
        <w:rPr>
          <w:rFonts w:hint="eastAsia"/>
          <w:szCs w:val="24"/>
        </w:rPr>
        <w:t xml:space="preserve">              法定代表人（签字或盖章）：</w:t>
      </w:r>
    </w:p>
    <w:p w14:paraId="0738C9BD">
      <w:pPr>
        <w:spacing w:line="360" w:lineRule="auto"/>
        <w:rPr>
          <w:szCs w:val="24"/>
        </w:rPr>
      </w:pPr>
      <w:r>
        <w:rPr>
          <w:rFonts w:hint="eastAsia"/>
          <w:szCs w:val="24"/>
        </w:rPr>
        <w:t xml:space="preserve"> </w:t>
      </w:r>
    </w:p>
    <w:p w14:paraId="5BF38E6D">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14:paraId="2E34FBE2">
      <w:pPr>
        <w:widowControl/>
        <w:spacing w:line="360" w:lineRule="auto"/>
        <w:rPr>
          <w:sz w:val="18"/>
          <w:szCs w:val="21"/>
        </w:rPr>
      </w:pPr>
    </w:p>
    <w:p w14:paraId="123AD038">
      <w:pPr>
        <w:widowControl/>
        <w:spacing w:line="360" w:lineRule="auto"/>
        <w:rPr>
          <w:sz w:val="18"/>
          <w:szCs w:val="21"/>
        </w:rPr>
      </w:pPr>
    </w:p>
    <w:p w14:paraId="745A513E">
      <w:pPr>
        <w:widowControl/>
        <w:spacing w:line="360" w:lineRule="auto"/>
        <w:rPr>
          <w:sz w:val="18"/>
          <w:szCs w:val="21"/>
        </w:rPr>
      </w:pPr>
    </w:p>
    <w:p w14:paraId="61B921CD">
      <w:pPr>
        <w:spacing w:line="288" w:lineRule="auto"/>
        <w:ind w:firstLine="420" w:firstLineChars="200"/>
        <w:outlineLvl w:val="0"/>
        <w:rPr>
          <w:b/>
          <w:szCs w:val="24"/>
        </w:rPr>
      </w:pPr>
      <w:bookmarkStart w:id="7" w:name="_Toc26770"/>
      <w:r>
        <w:rPr>
          <w:rFonts w:hint="eastAsia"/>
          <w:b/>
          <w:szCs w:val="24"/>
        </w:rPr>
        <w:t>附：法定代表人、被授权人身份证复印件正反面。</w:t>
      </w:r>
      <w:bookmarkEnd w:id="7"/>
    </w:p>
    <w:p w14:paraId="3275FF5E">
      <w:pPr>
        <w:pStyle w:val="4"/>
        <w:spacing w:before="8"/>
        <w:ind w:left="0"/>
        <w:rPr>
          <w:rFonts w:ascii="Arial Unicode MS"/>
          <w:sz w:val="11"/>
          <w:lang w:eastAsia="zh-CN"/>
        </w:rPr>
      </w:pPr>
    </w:p>
    <w:p w14:paraId="1C53A9DA"/>
    <w:p w14:paraId="1AE0B581">
      <w:pPr>
        <w:spacing w:line="360" w:lineRule="auto"/>
        <w:rPr>
          <w:rFonts w:hint="eastAsia" w:ascii="Arial"/>
          <w:sz w:val="21"/>
        </w:rPr>
      </w:pPr>
    </w:p>
    <w:p w14:paraId="79CFD397">
      <w:pPr>
        <w:pStyle w:val="3"/>
        <w:outlineLvl w:val="9"/>
        <w:rPr>
          <w:rFonts w:hint="eastAsia" w:ascii="Arial"/>
          <w:sz w:val="21"/>
        </w:rPr>
      </w:pPr>
    </w:p>
    <w:p w14:paraId="378E767D">
      <w:pPr>
        <w:rPr>
          <w:rFonts w:hint="eastAsia" w:ascii="Arial"/>
          <w:sz w:val="21"/>
        </w:rPr>
      </w:pPr>
    </w:p>
    <w:p w14:paraId="7E088908">
      <w:pPr>
        <w:pStyle w:val="3"/>
        <w:outlineLvl w:val="9"/>
        <w:rPr>
          <w:rFonts w:hint="eastAsia" w:ascii="Arial"/>
          <w:sz w:val="21"/>
        </w:rPr>
      </w:pPr>
    </w:p>
    <w:p w14:paraId="1A4540A8"/>
    <w:p w14:paraId="30803187">
      <w:pPr>
        <w:spacing w:line="360" w:lineRule="atLeast"/>
        <w:jc w:val="center"/>
        <w:rPr>
          <w:rFonts w:hint="eastAsia"/>
          <w:b/>
          <w:sz w:val="28"/>
          <w:szCs w:val="32"/>
        </w:rPr>
      </w:pPr>
    </w:p>
    <w:p w14:paraId="64E468C2">
      <w:pPr>
        <w:spacing w:line="360" w:lineRule="atLeast"/>
        <w:jc w:val="center"/>
        <w:rPr>
          <w:rFonts w:hint="eastAsia"/>
          <w:b/>
          <w:sz w:val="28"/>
          <w:szCs w:val="32"/>
        </w:rPr>
      </w:pPr>
    </w:p>
    <w:p w14:paraId="450C6F50">
      <w:pPr>
        <w:spacing w:line="360" w:lineRule="atLeast"/>
        <w:jc w:val="center"/>
        <w:rPr>
          <w:rFonts w:hint="eastAsia"/>
          <w:b/>
          <w:sz w:val="28"/>
          <w:szCs w:val="32"/>
        </w:rPr>
      </w:pPr>
    </w:p>
    <w:p w14:paraId="7388EAEB">
      <w:pPr>
        <w:spacing w:line="360" w:lineRule="atLeast"/>
        <w:jc w:val="center"/>
        <w:rPr>
          <w:rFonts w:hint="eastAsia"/>
          <w:b/>
          <w:sz w:val="28"/>
          <w:szCs w:val="32"/>
        </w:rPr>
      </w:pPr>
    </w:p>
    <w:p w14:paraId="63DDF349">
      <w:pPr>
        <w:spacing w:line="360" w:lineRule="atLeast"/>
        <w:jc w:val="center"/>
        <w:rPr>
          <w:rFonts w:cs="仿宋"/>
          <w:b/>
          <w:sz w:val="30"/>
          <w:szCs w:val="30"/>
          <w:lang w:val="zh-CN"/>
        </w:rPr>
      </w:pPr>
      <w:r>
        <w:rPr>
          <w:rFonts w:hint="eastAsia"/>
          <w:b/>
          <w:sz w:val="28"/>
          <w:szCs w:val="32"/>
        </w:rPr>
        <w:t>供应商承诺书</w:t>
      </w:r>
    </w:p>
    <w:p w14:paraId="5DA57859">
      <w:pPr>
        <w:spacing w:line="360" w:lineRule="auto"/>
        <w:ind w:firstLine="602" w:firstLineChars="200"/>
        <w:jc w:val="center"/>
        <w:rPr>
          <w:rFonts w:ascii="仿宋" w:hAnsi="仿宋" w:eastAsia="仿宋" w:cs="仿宋"/>
          <w:b/>
          <w:sz w:val="30"/>
          <w:szCs w:val="30"/>
          <w:lang w:val="zh-CN"/>
        </w:rPr>
      </w:pPr>
    </w:p>
    <w:p w14:paraId="427F689D">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5832B909">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w:t>
      </w:r>
      <w:r>
        <w:rPr>
          <w:rFonts w:hint="eastAsia" w:eastAsia="宋体"/>
          <w:szCs w:val="24"/>
          <w:u w:val="single"/>
          <w:lang w:eastAsia="zh-CN"/>
        </w:rPr>
        <w:t>（</w:t>
      </w:r>
      <w:r>
        <w:rPr>
          <w:rFonts w:hint="eastAsia" w:eastAsia="宋体"/>
          <w:szCs w:val="24"/>
          <w:u w:val="single"/>
          <w:lang w:val="en-US" w:eastAsia="zh-CN"/>
        </w:rPr>
        <w:t>标段名称）</w:t>
      </w:r>
      <w:bookmarkStart w:id="9" w:name="_GoBack"/>
      <w:bookmarkEnd w:id="9"/>
      <w:r>
        <w:rPr>
          <w:rFonts w:hint="eastAsia" w:cs="仿宋"/>
          <w:color w:val="000000"/>
          <w:szCs w:val="21"/>
          <w:u w:val="single"/>
          <w:lang w:val="zh-CN"/>
        </w:rPr>
        <w:t>（项目编号）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7FE7BA7A">
      <w:pPr>
        <w:adjustRightInd w:val="0"/>
        <w:spacing w:line="360" w:lineRule="auto"/>
        <w:ind w:firstLine="420" w:firstLineChars="200"/>
        <w:outlineLvl w:val="1"/>
        <w:rPr>
          <w:rFonts w:cs="仿宋"/>
          <w:color w:val="000000"/>
          <w:szCs w:val="21"/>
          <w:lang w:val="zh-CN"/>
        </w:rPr>
      </w:pPr>
      <w:bookmarkStart w:id="8" w:name="_Toc24168"/>
      <w:r>
        <w:rPr>
          <w:rFonts w:hint="eastAsia" w:cs="仿宋"/>
          <w:color w:val="000000"/>
          <w:szCs w:val="21"/>
          <w:lang w:val="zh-CN"/>
        </w:rPr>
        <w:t>1.完全理解和接受竞争性磋商文件的一切规定和要求；</w:t>
      </w:r>
      <w:bookmarkEnd w:id="8"/>
    </w:p>
    <w:p w14:paraId="50024572">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7DFCC94F">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76766843">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57D6737">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4DE09798">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59DF39A2">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CE7BD45">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4A4B29F0">
      <w:pPr>
        <w:adjustRightInd w:val="0"/>
        <w:spacing w:line="360" w:lineRule="auto"/>
        <w:rPr>
          <w:rFonts w:cs="仿宋"/>
          <w:szCs w:val="21"/>
        </w:rPr>
      </w:pPr>
      <w:r>
        <w:rPr>
          <w:rFonts w:hint="eastAsia" w:cs="仿宋"/>
          <w:szCs w:val="21"/>
        </w:rPr>
        <w:t xml:space="preserve">    </w:t>
      </w:r>
    </w:p>
    <w:p w14:paraId="59973ED3">
      <w:pPr>
        <w:adjustRightInd w:val="0"/>
        <w:spacing w:line="360" w:lineRule="auto"/>
        <w:rPr>
          <w:rFonts w:cs="仿宋"/>
          <w:szCs w:val="21"/>
        </w:rPr>
      </w:pPr>
    </w:p>
    <w:p w14:paraId="58FF4ED9">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70E9D3E0">
      <w:pPr>
        <w:spacing w:line="360" w:lineRule="auto"/>
        <w:ind w:left="483" w:leftChars="230" w:firstLine="1995" w:firstLineChars="950"/>
        <w:rPr>
          <w:kern w:val="1"/>
          <w:szCs w:val="24"/>
        </w:rPr>
      </w:pPr>
      <w:r>
        <w:rPr>
          <w:kern w:val="1"/>
          <w:szCs w:val="24"/>
        </w:rPr>
        <w:t xml:space="preserve">             </w:t>
      </w:r>
    </w:p>
    <w:p w14:paraId="1945DB6C">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66A12C60">
      <w:pPr>
        <w:spacing w:line="360" w:lineRule="auto"/>
        <w:ind w:left="483" w:leftChars="230" w:firstLine="1995" w:firstLineChars="950"/>
        <w:rPr>
          <w:kern w:val="1"/>
          <w:szCs w:val="24"/>
        </w:rPr>
      </w:pPr>
    </w:p>
    <w:p w14:paraId="172D7CD8">
      <w:pPr>
        <w:spacing w:line="360" w:lineRule="auto"/>
        <w:ind w:left="483" w:leftChars="230" w:firstLine="1995" w:firstLineChars="950"/>
        <w:rPr>
          <w:kern w:val="1"/>
          <w:szCs w:val="24"/>
        </w:rPr>
      </w:pPr>
      <w:r>
        <w:rPr>
          <w:kern w:val="1"/>
          <w:szCs w:val="24"/>
        </w:rPr>
        <w:t>日期：</w:t>
      </w:r>
    </w:p>
    <w:p w14:paraId="06C5FE62">
      <w:pPr>
        <w:spacing w:line="360" w:lineRule="atLeast"/>
      </w:pPr>
      <w:r>
        <w:rPr>
          <w:rFonts w:hint="eastAsia"/>
        </w:rPr>
        <w:t xml:space="preserve"> </w:t>
      </w:r>
    </w:p>
    <w:p w14:paraId="689EEDB0">
      <w:pPr>
        <w:adjustRightInd w:val="0"/>
        <w:spacing w:line="360" w:lineRule="auto"/>
        <w:rPr>
          <w:sz w:val="15"/>
        </w:rPr>
      </w:pPr>
    </w:p>
    <w:p w14:paraId="3A28FFF1">
      <w:pPr>
        <w:tabs>
          <w:tab w:val="left" w:pos="2040"/>
        </w:tabs>
        <w:spacing w:line="360" w:lineRule="auto"/>
        <w:jc w:val="center"/>
        <w:rPr>
          <w:rFonts w:hint="eastAsia"/>
          <w:b/>
          <w:sz w:val="28"/>
        </w:rPr>
      </w:pPr>
    </w:p>
    <w:p w14:paraId="26C0236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824B63"/>
    <w:multiLevelType w:val="singleLevel"/>
    <w:tmpl w:val="39824B63"/>
    <w:lvl w:ilvl="0" w:tentative="0">
      <w:start w:val="1"/>
      <w:numFmt w:val="decimal"/>
      <w:suff w:val="nothing"/>
      <w:lvlText w:val="%1、"/>
      <w:lvlJc w:val="left"/>
    </w:lvl>
  </w:abstractNum>
  <w:abstractNum w:abstractNumId="1">
    <w:nsid w:val="71EDE631"/>
    <w:multiLevelType w:val="singleLevel"/>
    <w:tmpl w:val="71EDE63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7C7B1A81"/>
    <w:rsid w:val="00DC19CB"/>
    <w:rsid w:val="05060069"/>
    <w:rsid w:val="0C996DA2"/>
    <w:rsid w:val="0EEE0F44"/>
    <w:rsid w:val="0FE175E8"/>
    <w:rsid w:val="105723F6"/>
    <w:rsid w:val="114665BB"/>
    <w:rsid w:val="11927EC6"/>
    <w:rsid w:val="17C52D61"/>
    <w:rsid w:val="1F494278"/>
    <w:rsid w:val="1F644085"/>
    <w:rsid w:val="22034BB2"/>
    <w:rsid w:val="22276704"/>
    <w:rsid w:val="27383550"/>
    <w:rsid w:val="2AC02BFF"/>
    <w:rsid w:val="2BE33CB0"/>
    <w:rsid w:val="31486EA1"/>
    <w:rsid w:val="34AD570E"/>
    <w:rsid w:val="39EA067F"/>
    <w:rsid w:val="45B30546"/>
    <w:rsid w:val="45CD0EAF"/>
    <w:rsid w:val="482D3E87"/>
    <w:rsid w:val="4BDE3E16"/>
    <w:rsid w:val="4C63182C"/>
    <w:rsid w:val="4C787DC7"/>
    <w:rsid w:val="4CEC2563"/>
    <w:rsid w:val="4D2F41FE"/>
    <w:rsid w:val="4E661EA1"/>
    <w:rsid w:val="4F97738B"/>
    <w:rsid w:val="507408A5"/>
    <w:rsid w:val="55CD2A48"/>
    <w:rsid w:val="562152D8"/>
    <w:rsid w:val="57574A7D"/>
    <w:rsid w:val="57A04676"/>
    <w:rsid w:val="58CE0D6F"/>
    <w:rsid w:val="595E6596"/>
    <w:rsid w:val="5C0A0310"/>
    <w:rsid w:val="5C8E7193"/>
    <w:rsid w:val="608C7A85"/>
    <w:rsid w:val="60C018E5"/>
    <w:rsid w:val="64FE12E6"/>
    <w:rsid w:val="65ED6CD8"/>
    <w:rsid w:val="6B9816B5"/>
    <w:rsid w:val="6CFF5543"/>
    <w:rsid w:val="71867FE1"/>
    <w:rsid w:val="757E5B9F"/>
    <w:rsid w:val="7B672C31"/>
    <w:rsid w:val="7C7B1A81"/>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2">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99"/>
    <w:pPr>
      <w:widowControl/>
      <w:jc w:val="left"/>
    </w:pPr>
    <w:rPr>
      <w:kern w:val="0"/>
      <w:sz w:val="24"/>
      <w:szCs w:val="20"/>
    </w:rPr>
  </w:style>
  <w:style w:type="paragraph" w:customStyle="1" w:styleId="7">
    <w:name w:val="样式 标题 2 + Times New Roman 四号 非加粗 段前: 5 磅 段后: 0 磅 行距: 固定值 20..."/>
    <w:basedOn w:val="3"/>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8">
    <w:name w:val="Table Paragraph"/>
    <w:basedOn w:val="1"/>
    <w:autoRedefine/>
    <w:qFormat/>
    <w:uiPriority w:val="1"/>
    <w:rPr>
      <w:rFonts w:ascii="宋体" w:hAnsi="宋体" w:eastAsia="宋体" w:cs="宋体"/>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1584</Words>
  <Characters>1654</Characters>
  <Lines>0</Lines>
  <Paragraphs>0</Paragraphs>
  <TotalTime>0</TotalTime>
  <ScaleCrop>false</ScaleCrop>
  <LinksUpToDate>false</LinksUpToDate>
  <CharactersWithSpaces>1988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韩朵</cp:lastModifiedBy>
  <dcterms:modified xsi:type="dcterms:W3CDTF">2025-06-03T06:05:18Z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609E70A7466F4287A79A180D1760D11A_13</vt:lpwstr>
  </property>
  <property fmtid="{D5CDD505-2E9C-101B-9397-08002B2CF9AE}" pid="4" name="KSOTemplateDocerSaveRecord">
    <vt:lpwstr>eyJoZGlkIjoiNmQ0NGQ4MGM5OWU4YzVjNjVkMmVkMGNmYjk1NGQzMWUiLCJ1c2VySWQiOiI0NzI2OTg0NjMifQ==</vt:lpwstr>
  </property>
</Properties>
</file>