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E118C">
      <w:pPr>
        <w:pStyle w:val="5"/>
        <w:ind w:firstLine="960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</w:t>
      </w:r>
    </w:p>
    <w:p w14:paraId="7A0A815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编制的施工组织设计包含以下内容：</w:t>
      </w:r>
    </w:p>
    <w:p w14:paraId="40FD5CC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（1）评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办法要求的内容；</w:t>
      </w:r>
    </w:p>
    <w:p w14:paraId="0F8FFFF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（2）服务承诺；</w:t>
      </w:r>
    </w:p>
    <w:p w14:paraId="07A6B05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2.施工组织设计除采用文字表述外可附下列图表，图表及格式要求附后。</w:t>
      </w:r>
    </w:p>
    <w:p w14:paraId="0A8E471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附表一：拟投入本工程的主要施工设备表；</w:t>
      </w:r>
    </w:p>
    <w:p w14:paraId="505015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附表二：拟配备本工程的试验和检测仪器设备表；</w:t>
      </w:r>
    </w:p>
    <w:p w14:paraId="6F2582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附表三：劳动力计划表；</w:t>
      </w:r>
    </w:p>
    <w:p w14:paraId="790B334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附表四：计划开、竣工日期和施工进度网络图；</w:t>
      </w:r>
    </w:p>
    <w:p w14:paraId="7E501BE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附表五：临时用地表；</w:t>
      </w:r>
    </w:p>
    <w:p w14:paraId="300628C7">
      <w:pPr>
        <w:rPr>
          <w:rFonts w:hint="eastAsia" w:ascii="宋体" w:hAnsi="宋体" w:eastAsia="宋体" w:cs="宋体"/>
          <w:highlight w:val="none"/>
        </w:rPr>
      </w:pPr>
    </w:p>
    <w:p w14:paraId="5D480A80">
      <w:pPr>
        <w:rPr>
          <w:rFonts w:hint="eastAsia" w:ascii="宋体" w:hAnsi="宋体" w:eastAsia="宋体" w:cs="宋体"/>
          <w:highlight w:val="none"/>
        </w:rPr>
        <w:sectPr>
          <w:pgSz w:w="11906" w:h="16838"/>
          <w:pgMar w:top="1418" w:right="1134" w:bottom="1418" w:left="1418" w:header="851" w:footer="992" w:gutter="0"/>
          <w:cols w:space="0" w:num="1"/>
          <w:docGrid w:type="lines" w:linePitch="312" w:charSpace="0"/>
        </w:sectPr>
      </w:pPr>
    </w:p>
    <w:p w14:paraId="7E0EBDC6">
      <w:pPr>
        <w:spacing w:before="156" w:beforeLines="50" w:after="312" w:afterLines="100" w:line="42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附表1：拟投入本工程的主要施工设备表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02"/>
        <w:gridCol w:w="890"/>
        <w:gridCol w:w="636"/>
        <w:gridCol w:w="1018"/>
        <w:gridCol w:w="1018"/>
        <w:gridCol w:w="1654"/>
        <w:gridCol w:w="1526"/>
      </w:tblGrid>
      <w:tr w14:paraId="0B56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7" w:type="pct"/>
            <w:vAlign w:val="center"/>
          </w:tcPr>
          <w:p w14:paraId="48817E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588" w:type="pct"/>
            <w:vAlign w:val="center"/>
          </w:tcPr>
          <w:p w14:paraId="7FD31E6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设备</w:t>
            </w:r>
          </w:p>
          <w:p w14:paraId="7D9DE8C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522" w:type="pct"/>
            <w:vAlign w:val="center"/>
          </w:tcPr>
          <w:p w14:paraId="66B86B8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</w:t>
            </w:r>
          </w:p>
          <w:p w14:paraId="1EE806C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规格</w:t>
            </w:r>
          </w:p>
        </w:tc>
        <w:tc>
          <w:tcPr>
            <w:tcW w:w="373" w:type="pct"/>
            <w:vAlign w:val="center"/>
          </w:tcPr>
          <w:p w14:paraId="4BEC80D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597" w:type="pct"/>
            <w:vAlign w:val="center"/>
          </w:tcPr>
          <w:p w14:paraId="47A4881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</w:t>
            </w:r>
          </w:p>
          <w:p w14:paraId="5216316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597" w:type="pct"/>
            <w:vAlign w:val="center"/>
          </w:tcPr>
          <w:p w14:paraId="3592174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额定功率</w:t>
            </w:r>
          </w:p>
          <w:p w14:paraId="2CF4770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（KW）</w:t>
            </w:r>
          </w:p>
        </w:tc>
        <w:tc>
          <w:tcPr>
            <w:tcW w:w="970" w:type="pct"/>
            <w:vAlign w:val="center"/>
          </w:tcPr>
          <w:p w14:paraId="0636C8A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5422954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2F916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7C781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6AC0B3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5E3E2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82B729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3CB33B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D6D8EE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183CC1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CB84DD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60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F6A70C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1DF8FA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CFF4CC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0672CA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01B333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2C0FFE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F83102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98934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758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00BF81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11B18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31F926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072BD1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0548FD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60809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A0EA0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30E2E9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6701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EA0AFD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9B0487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913D6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A930E3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35CBCB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C574A0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00B089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B4444B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E54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BE1C89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24F3F7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AA2F9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3E8E86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A209E3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69FE8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97B75F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87C080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DA2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2520DD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C5CF97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EB565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11F49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77DCF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4D7E38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0572CC3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39C195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92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54982F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950CF6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0485A6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9C26A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A2CA79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F318EA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E06E51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9E55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71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AF3E68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5B499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6CBA67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4627C7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9CD51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2D99D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A69B89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DD32DE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931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A4F47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5A9CB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C9836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D9BD63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8334FB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7EC4F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DAE7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5244EE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8B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B5062D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FE1738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6EE33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D0E1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FE3A85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88F4A8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6CD3F9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EA8790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C5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1D660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75BE65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C4CBBB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2DDF87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5B89C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FA7EA1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45A629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C4E8E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36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47350B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5B6F25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1CF78A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225CF06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C8251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7F8B5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EAA68D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5ADFCF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7E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06AB04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1003E7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29200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CABF78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2505A8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E10911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ECF63F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FBEA8A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468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6AC09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7C703D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0B7A44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4F198BB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6D817D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A47F9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5E2E5A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E7403F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69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D48131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A87B1E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596F44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A641A8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1299D4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7285FE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2614E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AE48A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4F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88E7AF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24526F6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3D22B3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948D6F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14A25D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E462A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BD71A6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03CE09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81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3E6462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1A09363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37186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FF2170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D1975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2F7E42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55B2A5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ED422A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09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60A68F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54617B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F297A2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4347A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CD747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66CEF5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2B6D22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5873F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A1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2F90FD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A344F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2E9168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91DE46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DAF2D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FE606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8739E8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16EB66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1D7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4C7AEB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042258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F04696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800B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3E344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DC4341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0C9D0E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62A8BC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10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159B6A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CD80C3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7B54815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E9F4DB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4C2BD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56A16E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1EF262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5384EE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CF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ABE12D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BC76FB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50BA2F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8868F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3A3834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DE6215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4BE02E0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E18F1B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C4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CE1C2E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02381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4577B9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0D8519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CF3354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38B3B3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B02A5A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B5CC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8DDEF99">
      <w:pPr>
        <w:spacing w:line="4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DF4EFA">
      <w:pPr>
        <w:spacing w:before="156" w:beforeLines="50" w:after="312" w:afterLines="100" w:line="42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附表2：拟配备本工程的试验和检测仪器设备表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48"/>
        <w:gridCol w:w="1297"/>
        <w:gridCol w:w="953"/>
        <w:gridCol w:w="1125"/>
        <w:gridCol w:w="1336"/>
        <w:gridCol w:w="1217"/>
      </w:tblGrid>
      <w:tr w14:paraId="5F03D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14" w:type="pct"/>
            <w:vAlign w:val="center"/>
          </w:tcPr>
          <w:p w14:paraId="1B46A6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908" w:type="pct"/>
            <w:vAlign w:val="center"/>
          </w:tcPr>
          <w:p w14:paraId="20B855B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7E0F6B0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50311E0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660" w:type="pct"/>
            <w:vAlign w:val="center"/>
          </w:tcPr>
          <w:p w14:paraId="1E7CAFD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6D1E73F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用途</w:t>
            </w:r>
          </w:p>
        </w:tc>
        <w:tc>
          <w:tcPr>
            <w:tcW w:w="715" w:type="pct"/>
            <w:vAlign w:val="center"/>
          </w:tcPr>
          <w:p w14:paraId="3CE51B9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5779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37F7A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D18EDE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F440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12765C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78E3E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940AD7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63FFCD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7E2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E15663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D783F7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F49668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F971E8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E9D624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6D9335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095618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5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A8BF3D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6650D38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10F7A9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6316C33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B6556D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F357B7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C47662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36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0948D1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08E385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CEA5DD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EAD254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67A3DD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12DBFF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4C2E949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94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1EB726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FE9EA2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8403FA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6996B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4F5D3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BD5607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18497A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443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A21AC4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4269CC4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26BD61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BAAB69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5D3158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C82CBE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F0AE48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82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5B38EE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EF2E4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7D1FAA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27AB0F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78F7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1171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E741BC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46D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0DA98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DB102E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54C776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DB7041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CE1D23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8A7B9F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B58642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1D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061225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7E7770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A845E7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C48744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E39F95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67D7D2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1D184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A5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8E4E09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A81C21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C7EE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500984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D4C8D1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EC6A7A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8EDCD8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80A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A45D1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95B8F2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57EB16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90F7ED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841E32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7D8B15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34FC9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27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C7E931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4A6D46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F8FDD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91CA2A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4FC63A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3BF0DB6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8A7CDB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2F3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E033A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4AF00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4A161A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750D97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029BC19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4F3F3A0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9D2D73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31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DA4C1F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8671D3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D94201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EDD299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0C13E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C0B837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55C430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FD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9F205F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BA06B5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6D4633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8F6800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3EB40F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53E2C0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657D77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E5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7D081E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E64C3C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6DE78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D4844B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0C54A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24DA191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727CCC6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B3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3E8224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869BD2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74C348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45B0B5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A7C95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4D21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D92BE0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4B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7EF32E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9F6DF4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D0543A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E07C83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9E90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7BDC1E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519527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3519D73">
      <w:pPr>
        <w:spacing w:line="48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附表3：劳动力计划表</w:t>
      </w:r>
    </w:p>
    <w:p w14:paraId="487D4BF3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单位：人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997"/>
        <w:gridCol w:w="1012"/>
        <w:gridCol w:w="1012"/>
        <w:gridCol w:w="1012"/>
        <w:gridCol w:w="1012"/>
        <w:gridCol w:w="1013"/>
        <w:gridCol w:w="1008"/>
      </w:tblGrid>
      <w:tr w14:paraId="1660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4" w:type="pct"/>
            <w:vAlign w:val="center"/>
          </w:tcPr>
          <w:p w14:paraId="591E8F6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5DC15C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按工程施工阶段投入劳动力情况</w:t>
            </w:r>
          </w:p>
        </w:tc>
      </w:tr>
      <w:tr w14:paraId="6FEB8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F741D6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39BB0B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C3E235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DD9851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0D64CA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E685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8CA95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9F820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E00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E04427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B9BAC44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D99EEA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6246FE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4A2D2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7CE4FB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9BA56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867336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4D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ABCA5B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91C898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AAA95D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16CFD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72ABF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855BD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DDE5F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CD91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B4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5EE799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E57B10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34C6B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40F9D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E108A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17918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D1986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00B11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3B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8E0FA2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B1750D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451938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86A6C7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0AC1E2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ADD752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4473D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01B660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BED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F8B149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E6EA27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53C2AB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E3FB57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6171D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B33D6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03C48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6C19D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6B8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30F6D2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589E9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44B7F7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BEEFB1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BAF3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F107DE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614CE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1576DF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859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EF90B6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0844F3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3854B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2B9375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51312A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FC58A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31307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D1A28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69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D6E759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A3C73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1E77F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57629D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34BDE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9A5936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DD66A3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FF16EE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4B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441FB8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6DABC7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C6C011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30B8A5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F7D316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D7CF9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338A7A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F68D8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52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B9D8A9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ED3B80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A2890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D8325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A112F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A97D73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F998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10D595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62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8077954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76EF08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079C6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D24D3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24D5C6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D26AD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81E65D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1562A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13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EE096D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335CEF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F9B21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60A66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FE194F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2108D7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73B3AC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E6FA4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57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B8981C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B686EA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C089CF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7DC01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648D4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E6E1F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40DB3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E48F9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5B5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6DA208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923A20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1A34F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DEF9D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ED051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C943B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E09552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5A6F5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BE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34344C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3A6EA4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BB6DD9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D955EE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36EE7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7A24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D6CBD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5FB4D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67D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83CC4C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A79324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42A77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FB5C4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446D3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BFD5D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456A8B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CE69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2B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607757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2D19DCF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BAF37B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CBC2C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1D3F9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66D39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BCD36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B66042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93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A0B9F9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9658BF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135F02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D1253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A6FC8F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7EFD66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C8236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99CDB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8173ACD">
      <w:pPr>
        <w:spacing w:line="580" w:lineRule="exact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</w:p>
    <w:p w14:paraId="15C73D37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附表4：计划开、竣工日期和施工进度网络图</w:t>
      </w:r>
    </w:p>
    <w:p w14:paraId="5027E5B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1.投标人应递交施工进度网络图或施工进度表，说明按招标文件要求的计划工期进行施工的各个关键日期。</w:t>
      </w:r>
    </w:p>
    <w:p w14:paraId="69490E9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2.施工进度表可采用网络图或横道图表示。</w:t>
      </w:r>
    </w:p>
    <w:p w14:paraId="06613406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附表5：临时用地表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083"/>
        <w:gridCol w:w="2083"/>
        <w:gridCol w:w="2083"/>
      </w:tblGrid>
      <w:tr w14:paraId="06996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B52E14D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用途</w:t>
            </w:r>
          </w:p>
        </w:tc>
        <w:tc>
          <w:tcPr>
            <w:tcW w:w="1222" w:type="pct"/>
            <w:vAlign w:val="center"/>
          </w:tcPr>
          <w:p w14:paraId="77E6EA0C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面积（平方米）</w:t>
            </w:r>
          </w:p>
        </w:tc>
        <w:tc>
          <w:tcPr>
            <w:tcW w:w="1222" w:type="pct"/>
            <w:vAlign w:val="center"/>
          </w:tcPr>
          <w:p w14:paraId="55D2ABD7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位置</w:t>
            </w:r>
          </w:p>
        </w:tc>
        <w:tc>
          <w:tcPr>
            <w:tcW w:w="1222" w:type="pct"/>
            <w:vAlign w:val="center"/>
          </w:tcPr>
          <w:p w14:paraId="6D459530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需用时间</w:t>
            </w:r>
          </w:p>
        </w:tc>
      </w:tr>
      <w:tr w14:paraId="32D8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6A9512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D9783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69B02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CD4337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D60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64291B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93B72D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26E352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05612B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F4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1DCE49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D0AE61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71597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1E5990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93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47DCBE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94A20F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CD7B46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398E7B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882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3C5E3C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CE927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07C916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CDE41E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90F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8E2EF1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EFBCBF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7372F4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A8C324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C1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DA54AF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D91244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1B84DF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7A737D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F0E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F1FC72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3FCEE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F08A39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8D02CA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506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6AAA6C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8313E8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1B950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62749D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55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C10933F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D13521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888247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6E253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60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28E877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23022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EF0AE9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A31222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05B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4FAC8D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5FE6B3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7413C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29895F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03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2437CA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5792C3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C9E1BB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35686A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2F2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E24DC0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744478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F5977A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F8D10C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788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385A2A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4F1003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E54D3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DFF99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E8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D908CE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3D892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63045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F766D1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C2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253314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30BAAD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DFAF5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91835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490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09278A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ACF01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EFE56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A771CE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BE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121B14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7072269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17114A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C71148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931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8E24A6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BD09D3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8C3488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49A3D2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DD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6AA37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2C5E29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4FBFA2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7C7CD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3ED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967F2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5A123E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818AF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EA9D2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04E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31C9D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0B83C0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09B831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AF5C24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BC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910B8D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9D723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FA104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764302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D9E8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2A9CA7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0F077A9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7C282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EFEF1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E5A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152D32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F566D1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BFA1C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957E79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76641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A1418"/>
    <w:rsid w:val="6E5A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2025-05-30T10:13:00Z</dcterms:created>
  <dc:creator>苍白假面</dc:creator>
  <cp:lastModifiedBy>苍白假面</cp:lastModifiedBy>
  <dcterms:modified xsi:type="dcterms:W3CDTF">2025-05-30T10:14:14Z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70AB30E797A44A91995B82C3ECF9502C_11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