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6617A">
      <w:pPr>
        <w:jc w:val="center"/>
        <w:rPr>
          <w:rFonts w:hint="eastAsia" w:ascii="宋体" w:hAnsi="宋体" w:eastAsia="宋体" w:cs="宋体"/>
          <w:b w:val="0"/>
          <w:bCs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6"/>
          <w:highlight w:val="none"/>
          <w:lang w:val="en-US" w:eastAsia="zh-CN"/>
        </w:rPr>
        <w:t>其它证明材料</w:t>
      </w:r>
    </w:p>
    <w:p w14:paraId="5633FA72">
      <w:pPr>
        <w:jc w:val="center"/>
        <w:rPr>
          <w:rFonts w:hint="eastAsia" w:ascii="宋体" w:hAnsi="宋体" w:eastAsia="宋体" w:cs="宋体"/>
          <w:b w:val="0"/>
          <w:bCs/>
          <w:sz w:val="28"/>
          <w:szCs w:val="21"/>
          <w:highlight w:val="none"/>
          <w:lang w:val="en-US" w:eastAsia="zh-CN"/>
        </w:rPr>
      </w:pPr>
    </w:p>
    <w:p w14:paraId="40AA866D">
      <w:pPr>
        <w:jc w:val="center"/>
        <w:rPr>
          <w:rFonts w:hint="eastAsia" w:ascii="宋体" w:hAnsi="宋体" w:eastAsia="宋体" w:cs="宋体"/>
          <w:b w:val="0"/>
          <w:bCs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1"/>
          <w:highlight w:val="none"/>
          <w:lang w:val="en-US" w:eastAsia="zh-CN"/>
        </w:rPr>
        <w:t>（供应商认为有必要提供的资料）</w:t>
      </w:r>
    </w:p>
    <w:p w14:paraId="06A312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4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2025-04-27T03:01:13Z</dcterms:created>
  <dc:creator>A</dc:creator>
  <cp:lastModifiedBy>1111</cp:lastModifiedBy>
  <dcterms:modified xsi:type="dcterms:W3CDTF">2025-04-27T03:01:15Z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eyJoZGlkIjoiYzNlOTNlNzIxZDliZDk2ZTk3YjQzNGZmOWI1M2MwZWIiLCJ1c2VySWQiOiI1NTUyODEwNDQifQ==</vt:lpwstr>
  </property>
  <property fmtid="{D5CDD505-2E9C-101B-9397-08002B2CF9AE}" pid="4" name="ICV">
    <vt:lpwstr>3F633DF6C794479BA2EFC687D9F8BA37_12</vt:lpwstr>
  </property>
</Properties>
</file>