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4FA02">
      <w:pPr>
        <w:spacing w:line="240" w:lineRule="auto"/>
        <w:jc w:val="center"/>
        <w:outlineLvl w:val="1"/>
        <w:rPr>
          <w:rFonts w:ascii="宋体" w:hAnsi="宋体" w:cs="宋体"/>
          <w:b/>
          <w:color w:val="000000"/>
          <w:sz w:val="28"/>
          <w:szCs w:val="28"/>
        </w:rPr>
      </w:pPr>
      <w:r>
        <w:rPr>
          <w:rFonts w:hint="eastAsia" w:ascii="宋体" w:hAnsi="宋体" w:eastAsia="宋体" w:cs="宋体"/>
          <w:b/>
          <w:color w:val="000000"/>
          <w:sz w:val="36"/>
          <w:szCs w:val="36"/>
        </w:rPr>
        <w:t>陕西省政府采购供应商拒绝政府采购领域商业贿赂承诺书</w:t>
      </w:r>
    </w:p>
    <w:p w14:paraId="4563D943">
      <w:pPr>
        <w:snapToGrid w:val="0"/>
        <w:spacing w:line="440" w:lineRule="exact"/>
        <w:ind w:left="482"/>
        <w:rPr>
          <w:rFonts w:ascii="宋体" w:hAnsi="宋体" w:cs="宋体"/>
          <w:color w:val="000000"/>
          <w:sz w:val="24"/>
        </w:rPr>
      </w:pPr>
    </w:p>
    <w:p w14:paraId="7FE71DFE">
      <w:pPr>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为响应党中央、国务院关于治理采购领域商业贿赂行为的号召，我公司再次承诺：</w:t>
      </w:r>
    </w:p>
    <w:p w14:paraId="4214D795">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1.在参与采购活动中遵纪守法、诚信经营、公平竞标。</w:t>
      </w:r>
    </w:p>
    <w:p w14:paraId="69D1205B">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2.不向采购人、采购代理机构和采购评审专家进行任何形式的商业贿赂以谋取交易机会。</w:t>
      </w:r>
    </w:p>
    <w:p w14:paraId="78B639CA">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3.不向采购代理机构和采购人提供虚假资质文件或采用虚假应标方式参与采购市场竞争并谋取中标、成交。</w:t>
      </w:r>
    </w:p>
    <w:p w14:paraId="0C416002">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4.不采取“围标、陪标”等商业欺诈手段获取采购订单。</w:t>
      </w:r>
    </w:p>
    <w:p w14:paraId="2E76B7E9">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5.不采取不正当手段诋毁、排挤其他供应商。</w:t>
      </w:r>
    </w:p>
    <w:p w14:paraId="0F2C3E76">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6.不在提供商品和服务时“偷梁换柱、以次充好”损害采购人的合法权益。</w:t>
      </w:r>
    </w:p>
    <w:p w14:paraId="2BE9D463">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7.不与采购人、采购代理机构、采购评审专家或其他供应商恶意串通，进行质疑和投诉，维护采购市场秩序。</w:t>
      </w:r>
    </w:p>
    <w:p w14:paraId="590B7817">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8.尊重和接受采购监督管理部门的监督和采购代理机构采购要求，承担因违约行为给采购人造成的损失。</w:t>
      </w:r>
    </w:p>
    <w:p w14:paraId="54BAB0BB">
      <w:pPr>
        <w:suppressAutoHyphens/>
        <w:snapToGrid w:val="0"/>
        <w:spacing w:line="480" w:lineRule="auto"/>
        <w:ind w:firstLine="380" w:firstLineChars="200"/>
        <w:rPr>
          <w:rFonts w:hint="eastAsia" w:ascii="宋体" w:hAnsi="宋体" w:eastAsia="宋体" w:cs="宋体"/>
          <w:color w:val="000000"/>
          <w:sz w:val="19"/>
          <w:szCs w:val="19"/>
        </w:rPr>
      </w:pPr>
      <w:r>
        <w:rPr>
          <w:rFonts w:hint="eastAsia" w:ascii="宋体" w:hAnsi="宋体" w:eastAsia="宋体" w:cs="宋体"/>
          <w:color w:val="000000"/>
          <w:sz w:val="19"/>
          <w:szCs w:val="19"/>
        </w:rPr>
        <w:t>9.不发生其他有悖于政府采购公开、公平、公正和诚信原则的行为。</w:t>
      </w:r>
    </w:p>
    <w:p w14:paraId="20EEF794">
      <w:pPr>
        <w:snapToGrid w:val="0"/>
        <w:spacing w:line="480" w:lineRule="auto"/>
        <w:ind w:firstLine="380" w:firstLineChars="200"/>
        <w:rPr>
          <w:rFonts w:hint="eastAsia" w:ascii="宋体" w:hAnsi="宋体" w:eastAsia="宋体" w:cs="宋体"/>
          <w:color w:val="000000"/>
          <w:sz w:val="19"/>
          <w:szCs w:val="19"/>
        </w:rPr>
      </w:pPr>
    </w:p>
    <w:p w14:paraId="799DB1E7">
      <w:pPr>
        <w:snapToGrid w:val="0"/>
        <w:spacing w:line="480" w:lineRule="auto"/>
        <w:ind w:left="482"/>
        <w:rPr>
          <w:rFonts w:hint="eastAsia" w:ascii="宋体" w:hAnsi="宋体" w:eastAsia="宋体" w:cs="宋体"/>
          <w:color w:val="000000"/>
          <w:sz w:val="19"/>
          <w:szCs w:val="19"/>
        </w:rPr>
      </w:pPr>
      <w:r>
        <w:rPr>
          <w:rFonts w:hint="eastAsia" w:ascii="宋体" w:hAnsi="宋体" w:eastAsia="宋体" w:cs="宋体"/>
          <w:color w:val="000000"/>
          <w:sz w:val="19"/>
          <w:szCs w:val="19"/>
        </w:rPr>
        <w:t xml:space="preserve">承诺单位：（盖章）                </w:t>
      </w:r>
      <w:r>
        <w:rPr>
          <w:rFonts w:hint="eastAsia" w:ascii="宋体" w:hAnsi="宋体" w:eastAsia="宋体" w:cs="宋体"/>
          <w:color w:val="000000"/>
          <w:sz w:val="19"/>
          <w:szCs w:val="19"/>
          <w:lang w:val="en-US" w:eastAsia="zh-CN"/>
        </w:rPr>
        <w:t xml:space="preserve">       </w:t>
      </w:r>
      <w:r>
        <w:rPr>
          <w:rFonts w:hint="eastAsia" w:ascii="宋体" w:hAnsi="宋体" w:eastAsia="宋体" w:cs="宋体"/>
          <w:color w:val="000000"/>
          <w:sz w:val="19"/>
          <w:szCs w:val="19"/>
        </w:rPr>
        <w:t xml:space="preserve">  全权代表：（签字）</w:t>
      </w:r>
    </w:p>
    <w:p w14:paraId="4DF57955">
      <w:pPr>
        <w:snapToGrid w:val="0"/>
        <w:spacing w:line="480" w:lineRule="auto"/>
        <w:ind w:left="482"/>
        <w:rPr>
          <w:rFonts w:hint="eastAsia" w:ascii="宋体" w:hAnsi="宋体" w:eastAsia="宋体" w:cs="宋体"/>
          <w:color w:val="000000"/>
          <w:sz w:val="19"/>
          <w:szCs w:val="19"/>
        </w:rPr>
      </w:pPr>
      <w:r>
        <w:rPr>
          <w:rFonts w:hint="eastAsia" w:ascii="宋体" w:hAnsi="宋体" w:eastAsia="宋体" w:cs="宋体"/>
          <w:color w:val="000000"/>
          <w:sz w:val="19"/>
          <w:szCs w:val="19"/>
        </w:rPr>
        <w:t xml:space="preserve">地址：                           </w:t>
      </w:r>
      <w:r>
        <w:rPr>
          <w:rFonts w:hint="eastAsia" w:ascii="宋体" w:hAnsi="宋体" w:eastAsia="宋体" w:cs="宋体"/>
          <w:color w:val="000000"/>
          <w:sz w:val="19"/>
          <w:szCs w:val="19"/>
          <w:lang w:val="en-US" w:eastAsia="zh-CN"/>
        </w:rPr>
        <w:t xml:space="preserve">      </w:t>
      </w:r>
      <w:r>
        <w:rPr>
          <w:rFonts w:hint="eastAsia" w:ascii="宋体" w:hAnsi="宋体" w:eastAsia="宋体" w:cs="宋体"/>
          <w:color w:val="000000"/>
          <w:sz w:val="19"/>
          <w:szCs w:val="19"/>
        </w:rPr>
        <w:t xml:space="preserve">   邮编：</w:t>
      </w:r>
    </w:p>
    <w:p w14:paraId="1B31F854">
      <w:pPr>
        <w:snapToGrid w:val="0"/>
        <w:spacing w:line="480" w:lineRule="auto"/>
        <w:ind w:left="482"/>
        <w:rPr>
          <w:rFonts w:hint="eastAsia" w:ascii="宋体" w:hAnsi="宋体" w:eastAsia="宋体" w:cs="宋体"/>
          <w:color w:val="000000"/>
          <w:sz w:val="19"/>
          <w:szCs w:val="19"/>
        </w:rPr>
      </w:pPr>
      <w:r>
        <w:rPr>
          <w:rFonts w:hint="eastAsia" w:ascii="宋体" w:hAnsi="宋体" w:eastAsia="宋体" w:cs="宋体"/>
          <w:color w:val="000000"/>
          <w:sz w:val="19"/>
          <w:szCs w:val="19"/>
        </w:rPr>
        <w:t xml:space="preserve">电话：       </w:t>
      </w:r>
    </w:p>
    <w:p w14:paraId="1C1307FF">
      <w:pPr>
        <w:snapToGrid w:val="0"/>
        <w:spacing w:line="480" w:lineRule="auto"/>
        <w:ind w:left="482"/>
        <w:rPr>
          <w:rFonts w:hint="eastAsia" w:ascii="宋体" w:hAnsi="宋体" w:eastAsia="宋体" w:cs="宋体"/>
          <w:color w:val="000000"/>
          <w:sz w:val="19"/>
          <w:szCs w:val="19"/>
          <w:lang w:val="en-US" w:eastAsia="zh-CN"/>
        </w:rPr>
      </w:pPr>
      <w:r>
        <w:rPr>
          <w:rFonts w:hint="eastAsia" w:ascii="宋体" w:hAnsi="宋体" w:eastAsia="宋体" w:cs="宋体"/>
          <w:color w:val="000000"/>
          <w:sz w:val="19"/>
          <w:szCs w:val="19"/>
          <w:lang w:val="en-US" w:eastAsia="zh-CN"/>
        </w:rPr>
        <w:t xml:space="preserve"> </w:t>
      </w:r>
    </w:p>
    <w:p w14:paraId="7779B309">
      <w:pPr>
        <w:snapToGrid w:val="0"/>
        <w:spacing w:line="480" w:lineRule="auto"/>
        <w:rPr>
          <w:rFonts w:hint="eastAsia" w:ascii="宋体" w:hAnsi="宋体" w:eastAsia="宋体" w:cs="宋体"/>
          <w:color w:val="000000"/>
          <w:sz w:val="19"/>
          <w:szCs w:val="19"/>
        </w:rPr>
      </w:pPr>
      <w:r>
        <w:rPr>
          <w:rFonts w:hint="eastAsia" w:ascii="宋体" w:hAnsi="宋体" w:eastAsia="宋体" w:cs="宋体"/>
          <w:color w:val="000000"/>
          <w:sz w:val="19"/>
          <w:szCs w:val="19"/>
        </w:rPr>
        <w:t xml:space="preserve">                                                 </w:t>
      </w:r>
      <w:r>
        <w:rPr>
          <w:rFonts w:hint="eastAsia" w:ascii="宋体" w:hAnsi="宋体" w:eastAsia="宋体" w:cs="宋体"/>
          <w:color w:val="000000"/>
          <w:sz w:val="19"/>
          <w:szCs w:val="19"/>
          <w:lang w:val="en-US" w:eastAsia="zh-CN"/>
        </w:rPr>
        <w:t xml:space="preserve">            </w:t>
      </w:r>
      <w:r>
        <w:rPr>
          <w:rFonts w:hint="eastAsia" w:ascii="宋体" w:hAnsi="宋体" w:eastAsia="宋体" w:cs="宋体"/>
          <w:color w:val="000000"/>
          <w:sz w:val="19"/>
          <w:szCs w:val="19"/>
        </w:rPr>
        <w:t xml:space="preserve">      年    月    日</w:t>
      </w:r>
    </w:p>
    <w:p w14:paraId="02F5860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3B7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2025-04-27T02:59:52Z</dcterms:created>
  <dc:creator>A</dc:creator>
  <cp:lastModifiedBy>1111</cp:lastModifiedBy>
  <dcterms:modified xsi:type="dcterms:W3CDTF">2025-04-27T02:59:53Z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eyJoZGlkIjoiYzNlOTNlNzIxZDliZDk2ZTk3YjQzNGZmOWI1M2MwZWIiLCJ1c2VySWQiOiI1NTUyODEwNDQifQ==</vt:lpwstr>
  </property>
  <property fmtid="{D5CDD505-2E9C-101B-9397-08002B2CF9AE}" pid="4" name="ICV">
    <vt:lpwstr>F9F74CE53C07465CB1FE5CF7DE93572C_12</vt:lpwstr>
  </property>
</Properties>
</file>