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B4CCB">
      <w:pPr>
        <w:pStyle w:val="4"/>
        <w:rPr>
          <w:rFonts w:hint="default"/>
        </w:rPr>
      </w:pPr>
      <w:r>
        <w:t>附件：投标人具有履行本合同所必需的承诺</w:t>
      </w:r>
    </w:p>
    <w:p w14:paraId="726A938E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</w:p>
    <w:p w14:paraId="62337E41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投标人具有履行本合同所必需的</w:t>
      </w:r>
    </w:p>
    <w:p w14:paraId="1E938BAE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设备和专业技术能力的说明及承诺</w:t>
      </w:r>
    </w:p>
    <w:p w14:paraId="3BF7DCD5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bookmarkStart w:id="0" w:name="_GoBack"/>
      <w:bookmarkEnd w:id="0"/>
    </w:p>
    <w:p w14:paraId="5E7377F4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71BFFED5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02BB9AA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249EE620">
      <w:pPr>
        <w:spacing w:line="360" w:lineRule="auto"/>
        <w:ind w:firstLine="2480" w:firstLineChars="1000"/>
        <w:jc w:val="left"/>
        <w:rPr>
          <w:rFonts w:ascii="宋体" w:hAnsi="宋体" w:cs="宋体"/>
          <w:spacing w:val="4"/>
          <w:sz w:val="24"/>
          <w:szCs w:val="24"/>
        </w:rPr>
      </w:pPr>
    </w:p>
    <w:p w14:paraId="2709E8EB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33460F93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589CC0EC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</w:t>
      </w:r>
    </w:p>
    <w:p w14:paraId="6B961D66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77899214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4FC5E665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164B8E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C5976"/>
    <w:rsid w:val="43EC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2025-05-06T09:55:00Z</dcterms:created>
  <dc:creator>xxxx.</dc:creator>
  <cp:lastModifiedBy>xxxx.</cp:lastModifiedBy>
  <dcterms:modified xsi:type="dcterms:W3CDTF">2025-05-06T09:55:26Z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E34CBD78055F4E1488B4DF299B61D4DB_11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