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727DE">
      <w:pPr>
        <w:adjustRightInd w:val="0"/>
        <w:spacing w:line="416" w:lineRule="atLeast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</w:rPr>
        <w:t>技术方案，履约能力，售后及培训</w:t>
      </w:r>
    </w:p>
    <w:p w14:paraId="22D985D5">
      <w:pPr>
        <w:spacing w:line="4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根据招标文件“评标办法”和“采购内容及要求”编辑，包括但不限于以下内容：</w:t>
      </w:r>
    </w:p>
    <w:p w14:paraId="78B1F911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一、投标产品的响应的规范性：</w:t>
      </w:r>
    </w:p>
    <w:p w14:paraId="1517C66D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二、实施方案：</w:t>
      </w:r>
    </w:p>
    <w:p w14:paraId="3881A69C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三、质量控制措施：</w:t>
      </w:r>
    </w:p>
    <w:p w14:paraId="57C4853C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四、售后服务方案：</w:t>
      </w:r>
    </w:p>
    <w:p w14:paraId="40769F0F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五、培训方案：</w:t>
      </w:r>
    </w:p>
    <w:p w14:paraId="530B0208">
      <w:pPr>
        <w:spacing w:line="72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六、合理化建议：</w:t>
      </w:r>
    </w:p>
    <w:p w14:paraId="3ADE0C51">
      <w:pPr>
        <w:pStyle w:val="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……</w:t>
      </w:r>
    </w:p>
    <w:p w14:paraId="7DECE119">
      <w:pPr>
        <w:rPr>
          <w:rFonts w:hint="eastAsia" w:ascii="宋体" w:hAnsi="宋体" w:eastAsia="宋体" w:cs="宋体"/>
          <w:b/>
          <w:bCs/>
          <w:sz w:val="28"/>
          <w:szCs w:val="28"/>
          <w:u w:val="thick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>备注：评分办法中各项内容均应在投标文件目录中明确体现。</w:t>
      </w:r>
    </w:p>
    <w:p w14:paraId="56EBEFE4">
      <w:pPr>
        <w:rPr>
          <w:rFonts w:hint="eastAsia" w:ascii="宋体" w:hAnsi="宋体" w:eastAsia="宋体" w:cs="宋体"/>
          <w:b/>
          <w:bCs/>
          <w:sz w:val="28"/>
          <w:szCs w:val="28"/>
          <w:u w:val="thick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br w:type="page"/>
      </w:r>
    </w:p>
    <w:p w14:paraId="464CBE19"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</w:rPr>
        <w:t>附件 供应商认为需要提供的其他资料</w:t>
      </w:r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1D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2025-05-09T07:22:35Z</dcterms:created>
  <dc:creator>Administrator</dc:creator>
  <cp:lastModifiedBy>夏日微凉</cp:lastModifiedBy>
  <dcterms:modified xsi:type="dcterms:W3CDTF">2025-05-09T07:22:54Z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F69C39B1E1214F688C8D783CC02A395E_12</vt:lpwstr>
  </property>
</Properties>
</file>