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F937C">
      <w:pPr>
        <w:ind w:firstLine="0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详见附件1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项目服务实施方案</w:t>
      </w:r>
    </w:p>
    <w:bookmarkEnd w:id="0"/>
    <w:p w14:paraId="188C0BA1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390C99A">
      <w:pPr>
        <w:spacing w:line="360" w:lineRule="auto"/>
        <w:ind w:left="1312" w:leftChars="230" w:hanging="829" w:hangingChars="344"/>
        <w:rPr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7D28104A">
      <w:pPr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}</w:t>
      </w:r>
    </w:p>
    <w:p w14:paraId="0142580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供应商名称：</w:t>
      </w:r>
    </w:p>
    <w:p w14:paraId="4E694C72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eastAsia="en-US"/>
          <w14:textFill>
            <w14:solidFill>
              <w14:schemeClr w14:val="tx1"/>
            </w14:solidFill>
          </w14:textFill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进行编制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D8B928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后附格式供参考。</w:t>
      </w:r>
    </w:p>
    <w:p w14:paraId="3894CD96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62B35B41">
      <w:pPr>
        <w:spacing w:line="480" w:lineRule="exact"/>
        <w:rPr>
          <w:rFonts w:ascii="宋体" w:hAnsi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：拟派项目负责人简历表</w:t>
      </w:r>
    </w:p>
    <w:p w14:paraId="78634E74">
      <w:pPr>
        <w:ind w:firstLine="482"/>
        <w:rPr>
          <w:rFonts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39335D9"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center"/>
        <w:textAlignment w:val="baseline"/>
        <w:outlineLvl w:val="9"/>
        <w:rPr>
          <w:rFonts w:hint="eastAsia" w:ascii="黑体" w:hAnsi="黑体" w:eastAsia="黑体" w:cs="黑体"/>
          <w:b/>
          <w:bCs/>
          <w:snapToGrid w:val="0"/>
          <w:color w:val="000000" w:themeColor="text1"/>
          <w:spacing w:val="7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snapToGrid w:val="0"/>
          <w:color w:val="000000" w:themeColor="text1"/>
          <w:spacing w:val="7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项目负责人简历表</w:t>
      </w:r>
    </w:p>
    <w:p w14:paraId="333AF6FE">
      <w:pPr>
        <w:spacing w:line="420" w:lineRule="exact"/>
        <w:ind w:firstLine="480" w:firstLineChars="200"/>
        <w:rPr>
          <w:rFonts w:hint="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021E0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0BB32C6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35" w:type="dxa"/>
            <w:vAlign w:val="center"/>
          </w:tcPr>
          <w:p w14:paraId="14710A7B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0A1B8B4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275" w:type="dxa"/>
            <w:vAlign w:val="center"/>
          </w:tcPr>
          <w:p w14:paraId="08F4C94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6E89301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60" w:type="dxa"/>
            <w:vAlign w:val="center"/>
          </w:tcPr>
          <w:p w14:paraId="3C56420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1D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43347AC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35" w:type="dxa"/>
            <w:vAlign w:val="center"/>
          </w:tcPr>
          <w:p w14:paraId="1204DD9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 w14:paraId="0B5111D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275" w:type="dxa"/>
            <w:vAlign w:val="center"/>
          </w:tcPr>
          <w:p w14:paraId="03F5FFD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E6ACE4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注册证号</w:t>
            </w:r>
          </w:p>
        </w:tc>
        <w:tc>
          <w:tcPr>
            <w:tcW w:w="2160" w:type="dxa"/>
            <w:vAlign w:val="center"/>
          </w:tcPr>
          <w:p w14:paraId="29B6DBC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60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3454D65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0C01EC83">
            <w:pPr>
              <w:ind w:firstLine="960" w:firstLineChars="400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年毕业于                  学校            专业</w:t>
            </w:r>
          </w:p>
        </w:tc>
      </w:tr>
      <w:tr w14:paraId="20C2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0D12365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4657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7A1FEB4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5DD96F2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081406A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概况说明</w:t>
            </w:r>
          </w:p>
        </w:tc>
        <w:tc>
          <w:tcPr>
            <w:tcW w:w="2160" w:type="dxa"/>
            <w:vAlign w:val="center"/>
          </w:tcPr>
          <w:p w14:paraId="7D0D6C53">
            <w:pPr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32A9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89844D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82FFCF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9159A2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C7F0E2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D8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8B0FF3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4FBE08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64BD4AB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5B412B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BB0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409643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9151C1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AF4D85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563E5DA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49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37CA6F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310703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78D161F7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6A2B8BDB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4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3AC320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07B4A2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575554B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11D5A4F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C4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0BF625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FA79E2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2CA5661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6E8C5AF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15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BFDA87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3864AB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3C76C72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A29092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F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C8084A1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5B6671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40B78C8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7032F65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952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1B93780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9C9C64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vAlign w:val="center"/>
          </w:tcPr>
          <w:p w14:paraId="2E4C7B6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CBBE9F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5ACF0A">
      <w:pPr>
        <w:topLinePunct/>
        <w:spacing w:line="480" w:lineRule="auto"/>
        <w:jc w:val="both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备注：根据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D17AA21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6537221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770378BE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B3880B6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2DF43A9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CB7DC6E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30A8886">
      <w:pPr>
        <w:jc w:val="both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拟派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团队</w:t>
      </w:r>
    </w:p>
    <w:p w14:paraId="15FBEC1A">
      <w:pPr>
        <w:jc w:val="both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16C1C5A">
      <w:pPr>
        <w:jc w:val="center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0B09690">
      <w:pPr>
        <w:jc w:val="center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项目组团队人员情况表</w:t>
      </w:r>
    </w:p>
    <w:p w14:paraId="7710EAA1">
      <w:pPr>
        <w:rPr>
          <w:rFonts w:ascii="宋体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182"/>
        <w:gridCol w:w="1421"/>
        <w:gridCol w:w="1644"/>
        <w:gridCol w:w="1769"/>
        <w:gridCol w:w="880"/>
      </w:tblGrid>
      <w:tr w14:paraId="3B15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6403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53D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B4F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9CC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6B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42F9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0F3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本项目中</w:t>
            </w:r>
          </w:p>
          <w:p w14:paraId="186B49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E45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368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8AC9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36C2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6A1C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347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B4D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7E69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5FD3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ABA6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FD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8A1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0E8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79F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EB22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6E1D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73A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C3D2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43A57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68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1E6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4ABB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7ABA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180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1B31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79F2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A9DC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6EAD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3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25B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E15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E455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93EA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DDE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515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0E976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746B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B4D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D3D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AA76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5F5AD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E3171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62CC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FB2C3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431B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F42F5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0BD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0F221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05B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62B41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CF7A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C092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C2174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963A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0C4E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A640F5">
      <w:pPr>
        <w:topLinePunct/>
        <w:spacing w:line="480" w:lineRule="auto"/>
        <w:jc w:val="both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备注：根据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88061EC">
      <w:pPr>
        <w:spacing w:line="360" w:lineRule="auto"/>
        <w:rPr>
          <w:rFonts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</w:p>
    <w:p w14:paraId="3484BFA9"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：业绩表</w:t>
      </w:r>
    </w:p>
    <w:p w14:paraId="14A66561"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业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绩</w:t>
      </w:r>
    </w:p>
    <w:p w14:paraId="6BDC9A67">
      <w:pPr>
        <w:pStyle w:val="2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</w:p>
    <w:tbl>
      <w:tblPr>
        <w:tblStyle w:val="5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28E66D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3A4F04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B0828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41BD9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4EBF7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FE7C9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D02CBA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</w:tr>
      <w:tr w14:paraId="643D7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340AC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3168E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D73E0C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A5F19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C5CFD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CFD3E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F3AC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4F32D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89B7D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5B73B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9C80CE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B802A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A1825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C69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111CC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D538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06FA1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EA443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526D6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BE0808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04E9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A87B0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16F69D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D0114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3B01C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D9548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4DF31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1A8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5F94F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AD5EC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DE8B4A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D48E8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D25CB8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8C9D4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EE6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201B7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4190C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BCA48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13905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49F48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6CD20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088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4062D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6582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EB663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50F30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9AA6A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720D3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4F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69BB0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5259C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F29BD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A1938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2AFE6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47901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D42F74F">
      <w:pPr>
        <w:spacing w:line="360" w:lineRule="auto"/>
        <w:ind w:firstLine="482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注：1.上述业绩需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提供合同复印件或扫描件作为证明材料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C3491C0">
      <w:pPr>
        <w:pStyle w:val="8"/>
        <w:spacing w:line="360" w:lineRule="auto"/>
        <w:ind w:firstLine="960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2.业绩时间以合同签订时间为准。</w:t>
      </w:r>
    </w:p>
    <w:p w14:paraId="75D67D32">
      <w:pP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1D4196E0">
      <w:pPr>
        <w:pStyle w:val="2"/>
        <w:jc w:val="left"/>
        <w:rPr>
          <w:rFonts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拟投入设备清单</w:t>
      </w:r>
    </w:p>
    <w:p w14:paraId="3963337A">
      <w:pPr>
        <w:pStyle w:val="2"/>
        <w:jc w:val="center"/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拟投入设备清单</w:t>
      </w:r>
    </w:p>
    <w:tbl>
      <w:tblPr>
        <w:tblStyle w:val="5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640E43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71528F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5AD9D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BD0E75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EB7103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444456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DD8DA1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DD34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50224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EB9A1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990CE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5152A8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DD9F3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27572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298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6479D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4B83A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B37BD9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36493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B0C11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0628C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54D0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5EC17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E82417E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99BF8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6C278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6FE7E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AE46F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66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E0744D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4F157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E2189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4CF42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1979B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331EAF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708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CE732B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9D8AD4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25B911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185B09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E5606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37FAB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B02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A5735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4FA78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1B7E7E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4BA8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AEF529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A57A80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6472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F63D03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26AB16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FBF88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15A3BC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23165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2D4D72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9C7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8D720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B4D9B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C97085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1BD477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ADF3AA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2F6638"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A10F45B">
      <w:pPr>
        <w:spacing w:line="360" w:lineRule="auto"/>
        <w:ind w:firstLine="482"/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本表应后附证明材料，具体要求以本项目竞争性磋商文件及评审办法为</w:t>
      </w:r>
      <w:r>
        <w:rPr>
          <w:rFonts w:hint="eastAsia" w:ascii="宋体" w:hAnsi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准。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9D810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FEFE4">
    <w:pPr>
      <w:pStyle w:val="3"/>
      <w:rPr>
        <w:rStyle w:val="7"/>
        <w:rFonts w:hint="eastAsia"/>
      </w:rPr>
    </w:pPr>
  </w:p>
  <w:p w14:paraId="69FD6C2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7C5D6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420E3FB1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0448E"/>
    <w:rsid w:val="0680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2025-05-08T07:21:00Z</dcterms:created>
  <dc:creator>扎心少女U</dc:creator>
  <cp:lastModifiedBy>扎心少女U</cp:lastModifiedBy>
  <dcterms:modified xsi:type="dcterms:W3CDTF">2025-05-08T07:21:44Z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1DE02CC04C8147D4ABF0DB13576DD24D_11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