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版本号：HCKPZY-ZB-202502520250612001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环境整治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HCKPZY-ZB-2025025</w:t>
      </w:r>
      <w:r>
        <w:br/>
      </w:r>
      <w:r>
        <w:br/>
      </w:r>
      <w:r>
        <w:br/>
      </w:r>
    </w:p>
    <w:p>
      <w:pPr>
        <w:pStyle w:val="null3"/>
        <w:jc w:val="center"/>
        <w:outlineLvl w:val="2"/>
      </w:pPr>
      <w:r>
        <w:rPr>
          <w:rFonts w:ascii="仿宋_GB2312" w:hAnsi="仿宋_GB2312" w:cs="仿宋_GB2312" w:eastAsia="仿宋_GB2312"/>
          <w:sz w:val="28"/>
          <w:b/>
        </w:rPr>
        <w:t>西安烈士陵园</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西安烈士陵园</w:t>
      </w:r>
      <w:r>
        <w:rPr>
          <w:rFonts w:ascii="仿宋_GB2312" w:hAnsi="仿宋_GB2312" w:cs="仿宋_GB2312" w:eastAsia="仿宋_GB2312"/>
        </w:rPr>
        <w:t>委托，拟对</w:t>
      </w:r>
      <w:r>
        <w:rPr>
          <w:rFonts w:ascii="仿宋_GB2312" w:hAnsi="仿宋_GB2312" w:cs="仿宋_GB2312" w:eastAsia="仿宋_GB2312"/>
        </w:rPr>
        <w:t>环境整治</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HCKPZY-ZB-2025025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环境整治</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烈士陵园环境整治项目，包括陵园内拆除破损路面、拆除侧缘石、塌陷区域土方开挖、塌陷区域素土回填、塌陷区域3:7灰土回填、安砌侧（平、缘）石、200厚混凝土路面、地下管道及集水井清理、集水井、车位划线、园区破损石材路面修补替换、垃圾清运、铺种草皮、园区绿地低洼区土方回填、园区景观环境整治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采购包1（环境整治）：属于专门面向小微企业采购。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社会保障资金缴纳证明：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4、税收缴纳证明：提供2025年至今已缴纳的1个月的纳税证明或完税证明，依法免税的单位应提供相关证明材料。供应商需在项目电子化交易系统中按要求上传相应证明文件并进行电子签章。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p>
      <w:pPr>
        <w:pStyle w:val="null3"/>
      </w:pPr>
      <w:r>
        <w:rPr>
          <w:rFonts w:ascii="仿宋_GB2312" w:hAnsi="仿宋_GB2312" w:cs="仿宋_GB2312" w:eastAsia="仿宋_GB2312"/>
        </w:rPr>
        <w:t>9、中小企业：本合同包为专门面向小微企业采购（提供中小企业声明函或监狱企业的证明文件或残疾人福利性单位声明函）。供应商需在项目电子化交易系统中按要求上传相应证明文件并进行电子签章。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西安烈士陵园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陕西省西安市雁塔区明德一路123号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02988749051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陕西省西安市南二环西段58号成长大厦1622室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18092116036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代理服务费收费标准：以中标金额为基数，参照发改价格【2002】1980号文件收费标准下浮10%计取，取费基数：中标价，服务费不足5000元按照5000元计取。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西安烈士陵园</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西安烈士陵园</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西安烈士陵园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联系人：李娜</w:t>
      </w:r>
    </w:p>
    <w:p>
      <w:pPr>
        <w:pStyle w:val="null3"/>
      </w:pPr>
      <w:r>
        <w:rPr>
          <w:rFonts w:ascii="仿宋_GB2312" w:hAnsi="仿宋_GB2312" w:cs="仿宋_GB2312" w:eastAsia="仿宋_GB2312"/>
        </w:rPr>
        <w:t>联系电话：18092116036</w:t>
      </w:r>
    </w:p>
    <w:p>
      <w:pPr>
        <w:pStyle w:val="null3"/>
      </w:pPr>
      <w:r>
        <w:rPr>
          <w:rFonts w:ascii="仿宋_GB2312" w:hAnsi="仿宋_GB2312" w:cs="仿宋_GB2312" w:eastAsia="仿宋_GB2312"/>
        </w:rPr>
        <w:t>地址：陕西省西安市南二环西段58号成长大厦1622室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烈士陵园环境整治项目，包括陵园内拆除破损路面、拆除侧缘石、塌陷区域土方开挖、塌陷区域素土回填、塌陷区域3:7灰土回填、安砌侧（平、缘）石、200厚混凝土路面、地下管道及集水井清理、集水井、车位划线、园区破损石材路面修补替换、垃圾清运、铺种草皮、园区绿地低洼区土方回填、园区景观环境整治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347,837.28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环境整治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标的名称：环境整治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工程量清单</w:t>
            </w:r>
          </w:p>
          <w:p>
            <w:pPr>
              <w:pStyle w:val="null3"/>
            </w:pPr>
            <w:r>
              <w:rPr>
                <w:rFonts w:ascii="仿宋_GB2312" w:hAnsi="仿宋_GB2312" w:cs="仿宋_GB2312" w:eastAsia="仿宋_GB2312"/>
                <w:b/>
              </w:rPr>
              <w:t>一、拆除路面</w:t>
            </w:r>
          </w:p>
          <w:p>
            <w:pPr>
              <w:pStyle w:val="null3"/>
            </w:pPr>
            <w:r>
              <w:rPr>
                <w:rFonts w:ascii="仿宋_GB2312" w:hAnsi="仿宋_GB2312" w:cs="仿宋_GB2312" w:eastAsia="仿宋_GB2312"/>
              </w:rPr>
              <w:t>[</w:t>
            </w:r>
            <w:r>
              <w:rPr>
                <w:rFonts w:ascii="仿宋_GB2312" w:hAnsi="仿宋_GB2312" w:cs="仿宋_GB2312" w:eastAsia="仿宋_GB2312"/>
              </w:rPr>
              <w:t>项目特征</w:t>
            </w:r>
            <w:r>
              <w:rPr>
                <w:rFonts w:ascii="仿宋_GB2312" w:hAnsi="仿宋_GB2312" w:cs="仿宋_GB2312" w:eastAsia="仿宋_GB2312"/>
              </w:rPr>
              <w:t>]</w:t>
            </w:r>
          </w:p>
          <w:p>
            <w:pPr>
              <w:pStyle w:val="null3"/>
            </w:pPr>
            <w:r>
              <w:rPr>
                <w:rFonts w:ascii="仿宋_GB2312" w:hAnsi="仿宋_GB2312" w:cs="仿宋_GB2312" w:eastAsia="仿宋_GB2312"/>
              </w:rPr>
              <w:t>拆除路面</w:t>
            </w:r>
          </w:p>
          <w:p>
            <w:pPr>
              <w:pStyle w:val="null3"/>
            </w:pPr>
            <w:r>
              <w:rPr>
                <w:rFonts w:ascii="仿宋_GB2312" w:hAnsi="仿宋_GB2312" w:cs="仿宋_GB2312" w:eastAsia="仿宋_GB2312"/>
              </w:rPr>
              <w:t>[</w:t>
            </w:r>
            <w:r>
              <w:rPr>
                <w:rFonts w:ascii="仿宋_GB2312" w:hAnsi="仿宋_GB2312" w:cs="仿宋_GB2312" w:eastAsia="仿宋_GB2312"/>
              </w:rPr>
              <w:t>项目特征</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材质</w:t>
            </w:r>
            <w:r>
              <w:rPr>
                <w:rFonts w:ascii="仿宋_GB2312" w:hAnsi="仿宋_GB2312" w:cs="仿宋_GB2312" w:eastAsia="仿宋_GB2312"/>
              </w:rPr>
              <w:t>:C30</w:t>
            </w:r>
            <w:r>
              <w:rPr>
                <w:rFonts w:ascii="仿宋_GB2312" w:hAnsi="仿宋_GB2312" w:cs="仿宋_GB2312" w:eastAsia="仿宋_GB2312"/>
              </w:rPr>
              <w:t>混凝土路面</w:t>
            </w:r>
          </w:p>
          <w:p>
            <w:pPr>
              <w:pStyle w:val="null3"/>
            </w:pPr>
            <w:r>
              <w:rPr>
                <w:rFonts w:ascii="仿宋_GB2312" w:hAnsi="仿宋_GB2312" w:cs="仿宋_GB2312" w:eastAsia="仿宋_GB2312"/>
              </w:rPr>
              <w:t>2.</w:t>
            </w:r>
            <w:r>
              <w:rPr>
                <w:rFonts w:ascii="仿宋_GB2312" w:hAnsi="仿宋_GB2312" w:cs="仿宋_GB2312" w:eastAsia="仿宋_GB2312"/>
              </w:rPr>
              <w:t>厚度</w:t>
            </w:r>
            <w:r>
              <w:rPr>
                <w:rFonts w:ascii="仿宋_GB2312" w:hAnsi="仿宋_GB2312" w:cs="仿宋_GB2312" w:eastAsia="仿宋_GB2312"/>
              </w:rPr>
              <w:t>:200mm</w:t>
            </w:r>
          </w:p>
          <w:p>
            <w:pPr>
              <w:pStyle w:val="null3"/>
            </w:pPr>
            <w:r>
              <w:rPr>
                <w:rFonts w:ascii="仿宋_GB2312" w:hAnsi="仿宋_GB2312" w:cs="仿宋_GB2312" w:eastAsia="仿宋_GB2312"/>
              </w:rPr>
              <w:t>[</w:t>
            </w:r>
            <w:r>
              <w:rPr>
                <w:rFonts w:ascii="仿宋_GB2312" w:hAnsi="仿宋_GB2312" w:cs="仿宋_GB2312" w:eastAsia="仿宋_GB2312"/>
              </w:rPr>
              <w:t>工作内容</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拆除</w:t>
            </w:r>
          </w:p>
          <w:p>
            <w:pPr>
              <w:pStyle w:val="null3"/>
            </w:pPr>
            <w:r>
              <w:rPr>
                <w:rFonts w:ascii="仿宋_GB2312" w:hAnsi="仿宋_GB2312" w:cs="仿宋_GB2312" w:eastAsia="仿宋_GB2312"/>
              </w:rPr>
              <w:t>2.</w:t>
            </w:r>
            <w:r>
              <w:rPr>
                <w:rFonts w:ascii="仿宋_GB2312" w:hAnsi="仿宋_GB2312" w:cs="仿宋_GB2312" w:eastAsia="仿宋_GB2312"/>
              </w:rPr>
              <w:t>垃圾归堆</w:t>
            </w:r>
          </w:p>
          <w:p>
            <w:pPr>
              <w:pStyle w:val="null3"/>
            </w:pPr>
            <w:r>
              <w:rPr>
                <w:rFonts w:ascii="仿宋_GB2312" w:hAnsi="仿宋_GB2312" w:cs="仿宋_GB2312" w:eastAsia="仿宋_GB2312"/>
              </w:rPr>
              <w:t>计量单位</w:t>
            </w:r>
            <w:r>
              <w:rPr>
                <w:rFonts w:ascii="仿宋_GB2312" w:hAnsi="仿宋_GB2312" w:cs="仿宋_GB2312" w:eastAsia="仿宋_GB2312"/>
              </w:rPr>
              <w:t>:</w:t>
            </w:r>
            <w:r>
              <w:rPr>
                <w:rFonts w:ascii="仿宋_GB2312" w:hAnsi="仿宋_GB2312" w:cs="仿宋_GB2312" w:eastAsia="仿宋_GB2312"/>
              </w:rPr>
              <w:t>㎡</w:t>
            </w:r>
          </w:p>
          <w:p>
            <w:pPr>
              <w:pStyle w:val="null3"/>
            </w:pPr>
            <w:r>
              <w:rPr>
                <w:rFonts w:ascii="仿宋_GB2312" w:hAnsi="仿宋_GB2312" w:cs="仿宋_GB2312" w:eastAsia="仿宋_GB2312"/>
              </w:rPr>
              <w:t>工程数量：</w:t>
            </w:r>
            <w:r>
              <w:rPr>
                <w:rFonts w:ascii="仿宋_GB2312" w:hAnsi="仿宋_GB2312" w:cs="仿宋_GB2312" w:eastAsia="仿宋_GB2312"/>
              </w:rPr>
              <w:t>202.5</w:t>
            </w:r>
          </w:p>
          <w:p>
            <w:pPr>
              <w:pStyle w:val="null3"/>
            </w:pPr>
            <w:r>
              <w:rPr>
                <w:rFonts w:ascii="仿宋_GB2312" w:hAnsi="仿宋_GB2312" w:cs="仿宋_GB2312" w:eastAsia="仿宋_GB2312"/>
                <w:b/>
              </w:rPr>
              <w:t>二、拆除侧缘石</w:t>
            </w:r>
          </w:p>
          <w:p>
            <w:pPr>
              <w:pStyle w:val="null3"/>
            </w:pPr>
            <w:r>
              <w:rPr>
                <w:rFonts w:ascii="仿宋_GB2312" w:hAnsi="仿宋_GB2312" w:cs="仿宋_GB2312" w:eastAsia="仿宋_GB2312"/>
              </w:rPr>
              <w:t>[</w:t>
            </w:r>
            <w:r>
              <w:rPr>
                <w:rFonts w:ascii="仿宋_GB2312" w:hAnsi="仿宋_GB2312" w:cs="仿宋_GB2312" w:eastAsia="仿宋_GB2312"/>
              </w:rPr>
              <w:t>项目特征</w:t>
            </w:r>
            <w:r>
              <w:rPr>
                <w:rFonts w:ascii="仿宋_GB2312" w:hAnsi="仿宋_GB2312" w:cs="仿宋_GB2312" w:eastAsia="仿宋_GB2312"/>
              </w:rPr>
              <w:t>]</w:t>
            </w:r>
          </w:p>
          <w:p>
            <w:pPr>
              <w:pStyle w:val="null3"/>
            </w:pPr>
            <w:r>
              <w:rPr>
                <w:rFonts w:ascii="仿宋_GB2312" w:hAnsi="仿宋_GB2312" w:cs="仿宋_GB2312" w:eastAsia="仿宋_GB2312"/>
              </w:rPr>
              <w:t>1.300*600*120mm</w:t>
            </w:r>
            <w:r>
              <w:rPr>
                <w:rFonts w:ascii="仿宋_GB2312" w:hAnsi="仿宋_GB2312" w:cs="仿宋_GB2312" w:eastAsia="仿宋_GB2312"/>
              </w:rPr>
              <w:t>道沿破除</w:t>
            </w:r>
          </w:p>
          <w:p>
            <w:pPr>
              <w:pStyle w:val="null3"/>
            </w:pPr>
            <w:r>
              <w:rPr>
                <w:rFonts w:ascii="仿宋_GB2312" w:hAnsi="仿宋_GB2312" w:cs="仿宋_GB2312" w:eastAsia="仿宋_GB2312"/>
              </w:rPr>
              <w:t>[</w:t>
            </w:r>
            <w:r>
              <w:rPr>
                <w:rFonts w:ascii="仿宋_GB2312" w:hAnsi="仿宋_GB2312" w:cs="仿宋_GB2312" w:eastAsia="仿宋_GB2312"/>
              </w:rPr>
              <w:t>工作内容</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拆除</w:t>
            </w:r>
          </w:p>
          <w:p>
            <w:pPr>
              <w:pStyle w:val="null3"/>
            </w:pPr>
            <w:r>
              <w:rPr>
                <w:rFonts w:ascii="仿宋_GB2312" w:hAnsi="仿宋_GB2312" w:cs="仿宋_GB2312" w:eastAsia="仿宋_GB2312"/>
              </w:rPr>
              <w:t>2.</w:t>
            </w:r>
            <w:r>
              <w:rPr>
                <w:rFonts w:ascii="仿宋_GB2312" w:hAnsi="仿宋_GB2312" w:cs="仿宋_GB2312" w:eastAsia="仿宋_GB2312"/>
              </w:rPr>
              <w:t>运输</w:t>
            </w:r>
          </w:p>
          <w:p>
            <w:pPr>
              <w:pStyle w:val="null3"/>
            </w:pPr>
            <w:r>
              <w:rPr>
                <w:rFonts w:ascii="仿宋_GB2312" w:hAnsi="仿宋_GB2312" w:cs="仿宋_GB2312" w:eastAsia="仿宋_GB2312"/>
              </w:rPr>
              <w:t>计量单位：</w:t>
            </w:r>
            <w:r>
              <w:rPr>
                <w:rFonts w:ascii="仿宋_GB2312" w:hAnsi="仿宋_GB2312" w:cs="仿宋_GB2312" w:eastAsia="仿宋_GB2312"/>
              </w:rPr>
              <w:t>m</w:t>
            </w:r>
          </w:p>
          <w:p>
            <w:pPr>
              <w:pStyle w:val="null3"/>
            </w:pPr>
            <w:r>
              <w:rPr>
                <w:rFonts w:ascii="仿宋_GB2312" w:hAnsi="仿宋_GB2312" w:cs="仿宋_GB2312" w:eastAsia="仿宋_GB2312"/>
              </w:rPr>
              <w:t>工程数量：</w:t>
            </w:r>
            <w:r>
              <w:rPr>
                <w:rFonts w:ascii="仿宋_GB2312" w:hAnsi="仿宋_GB2312" w:cs="仿宋_GB2312" w:eastAsia="仿宋_GB2312"/>
              </w:rPr>
              <w:t>30</w:t>
            </w:r>
          </w:p>
          <w:p>
            <w:pPr>
              <w:pStyle w:val="null3"/>
            </w:pPr>
            <w:r>
              <w:rPr>
                <w:rFonts w:ascii="仿宋_GB2312" w:hAnsi="仿宋_GB2312" w:cs="仿宋_GB2312" w:eastAsia="仿宋_GB2312"/>
                <w:b/>
              </w:rPr>
              <w:t>三、塌陷区域土方开挖</w:t>
            </w:r>
          </w:p>
          <w:p>
            <w:pPr>
              <w:pStyle w:val="null3"/>
            </w:pPr>
            <w:r>
              <w:rPr>
                <w:rFonts w:ascii="仿宋_GB2312" w:hAnsi="仿宋_GB2312" w:cs="仿宋_GB2312" w:eastAsia="仿宋_GB2312"/>
              </w:rPr>
              <w:t>[</w:t>
            </w:r>
            <w:r>
              <w:rPr>
                <w:rFonts w:ascii="仿宋_GB2312" w:hAnsi="仿宋_GB2312" w:cs="仿宋_GB2312" w:eastAsia="仿宋_GB2312"/>
              </w:rPr>
              <w:t>项目特征</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土壤类别</w:t>
            </w:r>
            <w:r>
              <w:rPr>
                <w:rFonts w:ascii="仿宋_GB2312" w:hAnsi="仿宋_GB2312" w:cs="仿宋_GB2312" w:eastAsia="仿宋_GB2312"/>
              </w:rPr>
              <w:t>:</w:t>
            </w:r>
            <w:r>
              <w:rPr>
                <w:rFonts w:ascii="仿宋_GB2312" w:hAnsi="仿宋_GB2312" w:cs="仿宋_GB2312" w:eastAsia="仿宋_GB2312"/>
              </w:rPr>
              <w:t>垃圾土</w:t>
            </w:r>
          </w:p>
          <w:p>
            <w:pPr>
              <w:pStyle w:val="null3"/>
            </w:pPr>
            <w:r>
              <w:rPr>
                <w:rFonts w:ascii="仿宋_GB2312" w:hAnsi="仿宋_GB2312" w:cs="仿宋_GB2312" w:eastAsia="仿宋_GB2312"/>
              </w:rPr>
              <w:t>2.</w:t>
            </w:r>
            <w:r>
              <w:rPr>
                <w:rFonts w:ascii="仿宋_GB2312" w:hAnsi="仿宋_GB2312" w:cs="仿宋_GB2312" w:eastAsia="仿宋_GB2312"/>
              </w:rPr>
              <w:t>平均深度</w:t>
            </w:r>
            <w:r>
              <w:rPr>
                <w:rFonts w:ascii="仿宋_GB2312" w:hAnsi="仿宋_GB2312" w:cs="仿宋_GB2312" w:eastAsia="仿宋_GB2312"/>
              </w:rPr>
              <w:t>:525mm</w:t>
            </w:r>
          </w:p>
          <w:p>
            <w:pPr>
              <w:pStyle w:val="null3"/>
            </w:pPr>
            <w:r>
              <w:rPr>
                <w:rFonts w:ascii="仿宋_GB2312" w:hAnsi="仿宋_GB2312" w:cs="仿宋_GB2312" w:eastAsia="仿宋_GB2312"/>
              </w:rPr>
              <w:t>[</w:t>
            </w:r>
            <w:r>
              <w:rPr>
                <w:rFonts w:ascii="仿宋_GB2312" w:hAnsi="仿宋_GB2312" w:cs="仿宋_GB2312" w:eastAsia="仿宋_GB2312"/>
              </w:rPr>
              <w:t>工作内容</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土方开挖</w:t>
            </w:r>
          </w:p>
          <w:p>
            <w:pPr>
              <w:pStyle w:val="null3"/>
            </w:pPr>
            <w:r>
              <w:rPr>
                <w:rFonts w:ascii="仿宋_GB2312" w:hAnsi="仿宋_GB2312" w:cs="仿宋_GB2312" w:eastAsia="仿宋_GB2312"/>
              </w:rPr>
              <w:t>2.</w:t>
            </w:r>
            <w:r>
              <w:rPr>
                <w:rFonts w:ascii="仿宋_GB2312" w:hAnsi="仿宋_GB2312" w:cs="仿宋_GB2312" w:eastAsia="仿宋_GB2312"/>
              </w:rPr>
              <w:t>场内运输</w:t>
            </w:r>
          </w:p>
          <w:p>
            <w:pPr>
              <w:pStyle w:val="null3"/>
            </w:pPr>
            <w:r>
              <w:rPr>
                <w:rFonts w:ascii="仿宋_GB2312" w:hAnsi="仿宋_GB2312" w:cs="仿宋_GB2312" w:eastAsia="仿宋_GB2312"/>
              </w:rPr>
              <w:t>3.</w:t>
            </w:r>
            <w:r>
              <w:rPr>
                <w:rFonts w:ascii="仿宋_GB2312" w:hAnsi="仿宋_GB2312" w:cs="仿宋_GB2312" w:eastAsia="仿宋_GB2312"/>
              </w:rPr>
              <w:t>垃圾土整理归堆</w:t>
            </w:r>
          </w:p>
          <w:p>
            <w:pPr>
              <w:pStyle w:val="null3"/>
            </w:pPr>
            <w:r>
              <w:rPr>
                <w:rFonts w:ascii="仿宋_GB2312" w:hAnsi="仿宋_GB2312" w:cs="仿宋_GB2312" w:eastAsia="仿宋_GB2312"/>
              </w:rPr>
              <w:t>计量单位</w:t>
            </w:r>
            <w:r>
              <w:rPr>
                <w:rFonts w:ascii="仿宋_GB2312" w:hAnsi="仿宋_GB2312" w:cs="仿宋_GB2312" w:eastAsia="仿宋_GB2312"/>
              </w:rPr>
              <w:t>：</w:t>
            </w:r>
            <w:r>
              <w:rPr>
                <w:rFonts w:ascii="仿宋_GB2312" w:hAnsi="仿宋_GB2312" w:cs="仿宋_GB2312" w:eastAsia="仿宋_GB2312"/>
              </w:rPr>
              <w:t>m</w:t>
            </w:r>
            <w:r>
              <w:rPr>
                <w:rFonts w:ascii="仿宋_GB2312" w:hAnsi="仿宋_GB2312" w:cs="仿宋_GB2312" w:eastAsia="仿宋_GB2312"/>
              </w:rPr>
              <w:t>³</w:t>
            </w:r>
          </w:p>
          <w:p>
            <w:pPr>
              <w:pStyle w:val="null3"/>
            </w:pPr>
            <w:r>
              <w:rPr>
                <w:rFonts w:ascii="仿宋_GB2312" w:hAnsi="仿宋_GB2312" w:cs="仿宋_GB2312" w:eastAsia="仿宋_GB2312"/>
              </w:rPr>
              <w:t>工程数量：</w:t>
            </w:r>
            <w:r>
              <w:rPr>
                <w:rFonts w:ascii="仿宋_GB2312" w:hAnsi="仿宋_GB2312" w:cs="仿宋_GB2312" w:eastAsia="仿宋_GB2312"/>
              </w:rPr>
              <w:t>106.31</w:t>
            </w:r>
          </w:p>
          <w:p>
            <w:pPr>
              <w:pStyle w:val="null3"/>
            </w:pPr>
            <w:r>
              <w:rPr>
                <w:rFonts w:ascii="仿宋_GB2312" w:hAnsi="仿宋_GB2312" w:cs="仿宋_GB2312" w:eastAsia="仿宋_GB2312"/>
                <w:b/>
              </w:rPr>
              <w:t>四、塌</w:t>
            </w:r>
            <w:r>
              <w:rPr>
                <w:rFonts w:ascii="仿宋_GB2312" w:hAnsi="仿宋_GB2312" w:cs="仿宋_GB2312" w:eastAsia="仿宋_GB2312"/>
                <w:b/>
              </w:rPr>
              <w:t>陷区域素土回填</w:t>
            </w:r>
          </w:p>
          <w:p>
            <w:pPr>
              <w:pStyle w:val="null3"/>
            </w:pPr>
            <w:r>
              <w:rPr>
                <w:rFonts w:ascii="仿宋_GB2312" w:hAnsi="仿宋_GB2312" w:cs="仿宋_GB2312" w:eastAsia="仿宋_GB2312"/>
              </w:rPr>
              <w:t>[</w:t>
            </w:r>
            <w:r>
              <w:rPr>
                <w:rFonts w:ascii="仿宋_GB2312" w:hAnsi="仿宋_GB2312" w:cs="仿宋_GB2312" w:eastAsia="仿宋_GB2312"/>
              </w:rPr>
              <w:t>项目特征</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土质要求</w:t>
            </w:r>
            <w:r>
              <w:rPr>
                <w:rFonts w:ascii="仿宋_GB2312" w:hAnsi="仿宋_GB2312" w:cs="仿宋_GB2312" w:eastAsia="仿宋_GB2312"/>
              </w:rPr>
              <w:t>:</w:t>
            </w:r>
            <w:r>
              <w:rPr>
                <w:rFonts w:ascii="仿宋_GB2312" w:hAnsi="仿宋_GB2312" w:cs="仿宋_GB2312" w:eastAsia="仿宋_GB2312"/>
              </w:rPr>
              <w:t>素土</w:t>
            </w:r>
          </w:p>
          <w:p>
            <w:pPr>
              <w:pStyle w:val="null3"/>
            </w:pPr>
            <w:r>
              <w:rPr>
                <w:rFonts w:ascii="仿宋_GB2312" w:hAnsi="仿宋_GB2312" w:cs="仿宋_GB2312" w:eastAsia="仿宋_GB2312"/>
              </w:rPr>
              <w:t>2.</w:t>
            </w:r>
            <w:r>
              <w:rPr>
                <w:rFonts w:ascii="仿宋_GB2312" w:hAnsi="仿宋_GB2312" w:cs="仿宋_GB2312" w:eastAsia="仿宋_GB2312"/>
              </w:rPr>
              <w:t>密实度要求</w:t>
            </w:r>
            <w:r>
              <w:rPr>
                <w:rFonts w:ascii="仿宋_GB2312" w:hAnsi="仿宋_GB2312" w:cs="仿宋_GB2312" w:eastAsia="仿宋_GB2312"/>
              </w:rPr>
              <w:t>:</w:t>
            </w:r>
            <w:r>
              <w:rPr>
                <w:rFonts w:ascii="仿宋_GB2312" w:hAnsi="仿宋_GB2312" w:cs="仿宋_GB2312" w:eastAsia="仿宋_GB2312"/>
              </w:rPr>
              <w:t>分层夯实</w:t>
            </w:r>
          </w:p>
          <w:p>
            <w:pPr>
              <w:pStyle w:val="null3"/>
            </w:pPr>
            <w:r>
              <w:rPr>
                <w:rFonts w:ascii="仿宋_GB2312" w:hAnsi="仿宋_GB2312" w:cs="仿宋_GB2312" w:eastAsia="仿宋_GB2312"/>
              </w:rPr>
              <w:t>3.</w:t>
            </w:r>
            <w:r>
              <w:rPr>
                <w:rFonts w:ascii="仿宋_GB2312" w:hAnsi="仿宋_GB2312" w:cs="仿宋_GB2312" w:eastAsia="仿宋_GB2312"/>
              </w:rPr>
              <w:t>运输距离</w:t>
            </w:r>
            <w:r>
              <w:rPr>
                <w:rFonts w:ascii="仿宋_GB2312" w:hAnsi="仿宋_GB2312" w:cs="仿宋_GB2312" w:eastAsia="仿宋_GB2312"/>
              </w:rPr>
              <w:t>:</w:t>
            </w:r>
            <w:r>
              <w:rPr>
                <w:rFonts w:ascii="仿宋_GB2312" w:hAnsi="仿宋_GB2312" w:cs="仿宋_GB2312" w:eastAsia="仿宋_GB2312"/>
              </w:rPr>
              <w:t>根据现场自行考虑</w:t>
            </w:r>
          </w:p>
          <w:p>
            <w:pPr>
              <w:pStyle w:val="null3"/>
            </w:pPr>
            <w:r>
              <w:rPr>
                <w:rFonts w:ascii="仿宋_GB2312" w:hAnsi="仿宋_GB2312" w:cs="仿宋_GB2312" w:eastAsia="仿宋_GB2312"/>
              </w:rPr>
              <w:t>[</w:t>
            </w:r>
            <w:r>
              <w:rPr>
                <w:rFonts w:ascii="仿宋_GB2312" w:hAnsi="仿宋_GB2312" w:cs="仿宋_GB2312" w:eastAsia="仿宋_GB2312"/>
              </w:rPr>
              <w:t>工作内容</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回填</w:t>
            </w:r>
          </w:p>
          <w:p>
            <w:pPr>
              <w:pStyle w:val="null3"/>
            </w:pPr>
            <w:r>
              <w:rPr>
                <w:rFonts w:ascii="仿宋_GB2312" w:hAnsi="仿宋_GB2312" w:cs="仿宋_GB2312" w:eastAsia="仿宋_GB2312"/>
              </w:rPr>
              <w:t>2.</w:t>
            </w:r>
            <w:r>
              <w:rPr>
                <w:rFonts w:ascii="仿宋_GB2312" w:hAnsi="仿宋_GB2312" w:cs="仿宋_GB2312" w:eastAsia="仿宋_GB2312"/>
              </w:rPr>
              <w:t>分层碾压、夯实</w:t>
            </w:r>
          </w:p>
          <w:p>
            <w:pPr>
              <w:pStyle w:val="null3"/>
            </w:pPr>
            <w:r>
              <w:rPr>
                <w:rFonts w:ascii="仿宋_GB2312" w:hAnsi="仿宋_GB2312" w:cs="仿宋_GB2312" w:eastAsia="仿宋_GB2312"/>
              </w:rPr>
              <w:t>计量单位：</w:t>
            </w:r>
            <w:r>
              <w:rPr>
                <w:rFonts w:ascii="仿宋_GB2312" w:hAnsi="仿宋_GB2312" w:cs="仿宋_GB2312" w:eastAsia="仿宋_GB2312"/>
              </w:rPr>
              <w:t>m</w:t>
            </w:r>
            <w:r>
              <w:rPr>
                <w:rFonts w:ascii="仿宋_GB2312" w:hAnsi="仿宋_GB2312" w:cs="仿宋_GB2312" w:eastAsia="仿宋_GB2312"/>
              </w:rPr>
              <w:t>³</w:t>
            </w:r>
          </w:p>
          <w:p>
            <w:pPr>
              <w:pStyle w:val="null3"/>
            </w:pPr>
            <w:r>
              <w:rPr>
                <w:rFonts w:ascii="仿宋_GB2312" w:hAnsi="仿宋_GB2312" w:cs="仿宋_GB2312" w:eastAsia="仿宋_GB2312"/>
              </w:rPr>
              <w:t>工程数量：</w:t>
            </w:r>
            <w:r>
              <w:rPr>
                <w:rFonts w:ascii="仿宋_GB2312" w:hAnsi="仿宋_GB2312" w:cs="仿宋_GB2312" w:eastAsia="仿宋_GB2312"/>
              </w:rPr>
              <w:t>60.75</w:t>
            </w:r>
          </w:p>
          <w:p>
            <w:pPr>
              <w:pStyle w:val="null3"/>
            </w:pPr>
            <w:r>
              <w:rPr>
                <w:rFonts w:ascii="仿宋_GB2312" w:hAnsi="仿宋_GB2312" w:cs="仿宋_GB2312" w:eastAsia="仿宋_GB2312"/>
                <w:b/>
              </w:rPr>
              <w:t>五、塌陷区域</w:t>
            </w:r>
            <w:r>
              <w:rPr>
                <w:rFonts w:ascii="仿宋_GB2312" w:hAnsi="仿宋_GB2312" w:cs="仿宋_GB2312" w:eastAsia="仿宋_GB2312"/>
                <w:b/>
              </w:rPr>
              <w:t>3:7</w:t>
            </w:r>
            <w:r>
              <w:rPr>
                <w:rFonts w:ascii="仿宋_GB2312" w:hAnsi="仿宋_GB2312" w:cs="仿宋_GB2312" w:eastAsia="仿宋_GB2312"/>
                <w:b/>
              </w:rPr>
              <w:t>灰土回填</w:t>
            </w:r>
            <w:r>
              <w:rPr>
                <w:rFonts w:ascii="仿宋_GB2312" w:hAnsi="仿宋_GB2312" w:cs="仿宋_GB2312" w:eastAsia="仿宋_GB2312"/>
              </w:rPr>
              <w:t xml:space="preserve"> </w:t>
            </w:r>
          </w:p>
          <w:p>
            <w:pPr>
              <w:pStyle w:val="null3"/>
            </w:pPr>
            <w:r>
              <w:rPr>
                <w:rFonts w:ascii="仿宋_GB2312" w:hAnsi="仿宋_GB2312" w:cs="仿宋_GB2312" w:eastAsia="仿宋_GB2312"/>
              </w:rPr>
              <w:t>[</w:t>
            </w:r>
            <w:r>
              <w:rPr>
                <w:rFonts w:ascii="仿宋_GB2312" w:hAnsi="仿宋_GB2312" w:cs="仿宋_GB2312" w:eastAsia="仿宋_GB2312"/>
              </w:rPr>
              <w:t>项目特征</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土质要求</w:t>
            </w:r>
            <w:r>
              <w:rPr>
                <w:rFonts w:ascii="仿宋_GB2312" w:hAnsi="仿宋_GB2312" w:cs="仿宋_GB2312" w:eastAsia="仿宋_GB2312"/>
              </w:rPr>
              <w:t>:3:7</w:t>
            </w:r>
            <w:r>
              <w:rPr>
                <w:rFonts w:ascii="仿宋_GB2312" w:hAnsi="仿宋_GB2312" w:cs="仿宋_GB2312" w:eastAsia="仿宋_GB2312"/>
              </w:rPr>
              <w:t>灰土</w:t>
            </w:r>
          </w:p>
          <w:p>
            <w:pPr>
              <w:pStyle w:val="null3"/>
            </w:pPr>
            <w:r>
              <w:rPr>
                <w:rFonts w:ascii="仿宋_GB2312" w:hAnsi="仿宋_GB2312" w:cs="仿宋_GB2312" w:eastAsia="仿宋_GB2312"/>
              </w:rPr>
              <w:t>2.</w:t>
            </w:r>
            <w:r>
              <w:rPr>
                <w:rFonts w:ascii="仿宋_GB2312" w:hAnsi="仿宋_GB2312" w:cs="仿宋_GB2312" w:eastAsia="仿宋_GB2312"/>
              </w:rPr>
              <w:t>密实度要求</w:t>
            </w:r>
            <w:r>
              <w:rPr>
                <w:rFonts w:ascii="仿宋_GB2312" w:hAnsi="仿宋_GB2312" w:cs="仿宋_GB2312" w:eastAsia="仿宋_GB2312"/>
              </w:rPr>
              <w:t>:</w:t>
            </w:r>
            <w:r>
              <w:rPr>
                <w:rFonts w:ascii="仿宋_GB2312" w:hAnsi="仿宋_GB2312" w:cs="仿宋_GB2312" w:eastAsia="仿宋_GB2312"/>
              </w:rPr>
              <w:t>分层夯实</w:t>
            </w:r>
          </w:p>
          <w:p>
            <w:pPr>
              <w:pStyle w:val="null3"/>
            </w:pPr>
            <w:r>
              <w:rPr>
                <w:rFonts w:ascii="仿宋_GB2312" w:hAnsi="仿宋_GB2312" w:cs="仿宋_GB2312" w:eastAsia="仿宋_GB2312"/>
              </w:rPr>
              <w:t>3.</w:t>
            </w:r>
            <w:r>
              <w:rPr>
                <w:rFonts w:ascii="仿宋_GB2312" w:hAnsi="仿宋_GB2312" w:cs="仿宋_GB2312" w:eastAsia="仿宋_GB2312"/>
              </w:rPr>
              <w:t>运输距离</w:t>
            </w:r>
            <w:r>
              <w:rPr>
                <w:rFonts w:ascii="仿宋_GB2312" w:hAnsi="仿宋_GB2312" w:cs="仿宋_GB2312" w:eastAsia="仿宋_GB2312"/>
              </w:rPr>
              <w:t>:</w:t>
            </w:r>
            <w:r>
              <w:rPr>
                <w:rFonts w:ascii="仿宋_GB2312" w:hAnsi="仿宋_GB2312" w:cs="仿宋_GB2312" w:eastAsia="仿宋_GB2312"/>
              </w:rPr>
              <w:t>根据现场自行考虑</w:t>
            </w:r>
          </w:p>
          <w:p>
            <w:pPr>
              <w:pStyle w:val="null3"/>
            </w:pPr>
            <w:r>
              <w:rPr>
                <w:rFonts w:ascii="仿宋_GB2312" w:hAnsi="仿宋_GB2312" w:cs="仿宋_GB2312" w:eastAsia="仿宋_GB2312"/>
              </w:rPr>
              <w:t>[</w:t>
            </w:r>
            <w:r>
              <w:rPr>
                <w:rFonts w:ascii="仿宋_GB2312" w:hAnsi="仿宋_GB2312" w:cs="仿宋_GB2312" w:eastAsia="仿宋_GB2312"/>
              </w:rPr>
              <w:t>工作内容</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回填</w:t>
            </w:r>
          </w:p>
          <w:p>
            <w:pPr>
              <w:pStyle w:val="null3"/>
            </w:pPr>
            <w:r>
              <w:rPr>
                <w:rFonts w:ascii="仿宋_GB2312" w:hAnsi="仿宋_GB2312" w:cs="仿宋_GB2312" w:eastAsia="仿宋_GB2312"/>
              </w:rPr>
              <w:t>2.</w:t>
            </w:r>
            <w:r>
              <w:rPr>
                <w:rFonts w:ascii="仿宋_GB2312" w:hAnsi="仿宋_GB2312" w:cs="仿宋_GB2312" w:eastAsia="仿宋_GB2312"/>
              </w:rPr>
              <w:t>分层碾压、夯实</w:t>
            </w:r>
            <w:r>
              <w:rPr>
                <w:rFonts w:ascii="仿宋_GB2312" w:hAnsi="仿宋_GB2312" w:cs="仿宋_GB2312" w:eastAsia="仿宋_GB2312"/>
              </w:rPr>
              <w:t>二</w:t>
            </w:r>
          </w:p>
          <w:p>
            <w:pPr>
              <w:pStyle w:val="null3"/>
            </w:pPr>
            <w:r>
              <w:rPr>
                <w:rFonts w:ascii="仿宋_GB2312" w:hAnsi="仿宋_GB2312" w:cs="仿宋_GB2312" w:eastAsia="仿宋_GB2312"/>
              </w:rPr>
              <w:t>计量单位：</w:t>
            </w:r>
            <w:r>
              <w:rPr>
                <w:rFonts w:ascii="仿宋_GB2312" w:hAnsi="仿宋_GB2312" w:cs="仿宋_GB2312" w:eastAsia="仿宋_GB2312"/>
              </w:rPr>
              <w:t>m</w:t>
            </w:r>
            <w:r>
              <w:rPr>
                <w:rFonts w:ascii="仿宋_GB2312" w:hAnsi="仿宋_GB2312" w:cs="仿宋_GB2312" w:eastAsia="仿宋_GB2312"/>
              </w:rPr>
              <w:t>³</w:t>
            </w:r>
          </w:p>
          <w:p>
            <w:pPr>
              <w:pStyle w:val="null3"/>
            </w:pPr>
            <w:r>
              <w:rPr>
                <w:rFonts w:ascii="仿宋_GB2312" w:hAnsi="仿宋_GB2312" w:cs="仿宋_GB2312" w:eastAsia="仿宋_GB2312"/>
              </w:rPr>
              <w:t>工程数量：</w:t>
            </w:r>
            <w:r>
              <w:rPr>
                <w:rFonts w:ascii="仿宋_GB2312" w:hAnsi="仿宋_GB2312" w:cs="仿宋_GB2312" w:eastAsia="仿宋_GB2312"/>
              </w:rPr>
              <w:t>60.75</w:t>
            </w:r>
          </w:p>
          <w:p>
            <w:pPr>
              <w:pStyle w:val="null3"/>
            </w:pPr>
            <w:r>
              <w:rPr>
                <w:rFonts w:ascii="仿宋_GB2312" w:hAnsi="仿宋_GB2312" w:cs="仿宋_GB2312" w:eastAsia="仿宋_GB2312"/>
                <w:b/>
              </w:rPr>
              <w:t>六、安砌侧（平、缘）石</w:t>
            </w:r>
          </w:p>
          <w:p>
            <w:pPr>
              <w:pStyle w:val="null3"/>
            </w:pPr>
            <w:r>
              <w:rPr>
                <w:rFonts w:ascii="仿宋_GB2312" w:hAnsi="仿宋_GB2312" w:cs="仿宋_GB2312" w:eastAsia="仿宋_GB2312"/>
              </w:rPr>
              <w:t>[</w:t>
            </w:r>
            <w:r>
              <w:rPr>
                <w:rFonts w:ascii="仿宋_GB2312" w:hAnsi="仿宋_GB2312" w:cs="仿宋_GB2312" w:eastAsia="仿宋_GB2312"/>
              </w:rPr>
              <w:t>项目特征</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材料</w:t>
            </w:r>
            <w:r>
              <w:rPr>
                <w:rFonts w:ascii="仿宋_GB2312" w:hAnsi="仿宋_GB2312" w:cs="仿宋_GB2312" w:eastAsia="仿宋_GB2312"/>
              </w:rPr>
              <w:t>:</w:t>
            </w:r>
            <w:r>
              <w:rPr>
                <w:rFonts w:ascii="仿宋_GB2312" w:hAnsi="仿宋_GB2312" w:cs="仿宋_GB2312" w:eastAsia="仿宋_GB2312"/>
              </w:rPr>
              <w:t>混凝土道沿安装</w:t>
            </w:r>
          </w:p>
          <w:p>
            <w:pPr>
              <w:pStyle w:val="null3"/>
            </w:pPr>
            <w:r>
              <w:rPr>
                <w:rFonts w:ascii="仿宋_GB2312" w:hAnsi="仿宋_GB2312" w:cs="仿宋_GB2312" w:eastAsia="仿宋_GB2312"/>
              </w:rPr>
              <w:t>2.</w:t>
            </w:r>
            <w:r>
              <w:rPr>
                <w:rFonts w:ascii="仿宋_GB2312" w:hAnsi="仿宋_GB2312" w:cs="仿宋_GB2312" w:eastAsia="仿宋_GB2312"/>
              </w:rPr>
              <w:t>尺寸</w:t>
            </w:r>
            <w:r>
              <w:rPr>
                <w:rFonts w:ascii="仿宋_GB2312" w:hAnsi="仿宋_GB2312" w:cs="仿宋_GB2312" w:eastAsia="仿宋_GB2312"/>
              </w:rPr>
              <w:t>:300*600*120mm</w:t>
            </w:r>
          </w:p>
          <w:p>
            <w:pPr>
              <w:pStyle w:val="null3"/>
            </w:pPr>
            <w:r>
              <w:rPr>
                <w:rFonts w:ascii="仿宋_GB2312" w:hAnsi="仿宋_GB2312" w:cs="仿宋_GB2312" w:eastAsia="仿宋_GB2312"/>
              </w:rPr>
              <w:t>3.100</w:t>
            </w:r>
            <w:r>
              <w:rPr>
                <w:rFonts w:ascii="仿宋_GB2312" w:hAnsi="仿宋_GB2312" w:cs="仿宋_GB2312" w:eastAsia="仿宋_GB2312"/>
              </w:rPr>
              <w:t>厚</w:t>
            </w:r>
            <w:r>
              <w:rPr>
                <w:rFonts w:ascii="仿宋_GB2312" w:hAnsi="仿宋_GB2312" w:cs="仿宋_GB2312" w:eastAsia="仿宋_GB2312"/>
              </w:rPr>
              <w:t>C15</w:t>
            </w:r>
            <w:r>
              <w:rPr>
                <w:rFonts w:ascii="仿宋_GB2312" w:hAnsi="仿宋_GB2312" w:cs="仿宋_GB2312" w:eastAsia="仿宋_GB2312"/>
              </w:rPr>
              <w:t>混凝土垫层（图纸没有此垫层）</w:t>
            </w:r>
          </w:p>
          <w:p>
            <w:pPr>
              <w:pStyle w:val="null3"/>
            </w:pPr>
            <w:r>
              <w:rPr>
                <w:rFonts w:ascii="仿宋_GB2312" w:hAnsi="仿宋_GB2312" w:cs="仿宋_GB2312" w:eastAsia="仿宋_GB2312"/>
              </w:rPr>
              <w:t>[</w:t>
            </w:r>
            <w:r>
              <w:rPr>
                <w:rFonts w:ascii="仿宋_GB2312" w:hAnsi="仿宋_GB2312" w:cs="仿宋_GB2312" w:eastAsia="仿宋_GB2312"/>
              </w:rPr>
              <w:t>工作内容</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垫层、基础铺筑</w:t>
            </w:r>
          </w:p>
          <w:p>
            <w:pPr>
              <w:pStyle w:val="null3"/>
            </w:pPr>
            <w:r>
              <w:rPr>
                <w:rFonts w:ascii="仿宋_GB2312" w:hAnsi="仿宋_GB2312" w:cs="仿宋_GB2312" w:eastAsia="仿宋_GB2312"/>
              </w:rPr>
              <w:t>2.</w:t>
            </w:r>
            <w:r>
              <w:rPr>
                <w:rFonts w:ascii="仿宋_GB2312" w:hAnsi="仿宋_GB2312" w:cs="仿宋_GB2312" w:eastAsia="仿宋_GB2312"/>
              </w:rPr>
              <w:t>侧（平、缘）石安砌</w:t>
            </w:r>
          </w:p>
          <w:p>
            <w:pPr>
              <w:pStyle w:val="null3"/>
            </w:pPr>
            <w:r>
              <w:rPr>
                <w:rFonts w:ascii="仿宋_GB2312" w:hAnsi="仿宋_GB2312" w:cs="仿宋_GB2312" w:eastAsia="仿宋_GB2312"/>
              </w:rPr>
              <w:t>计量单位：</w:t>
            </w:r>
            <w:r>
              <w:rPr>
                <w:rFonts w:ascii="仿宋_GB2312" w:hAnsi="仿宋_GB2312" w:cs="仿宋_GB2312" w:eastAsia="仿宋_GB2312"/>
              </w:rPr>
              <w:t>m</w:t>
            </w:r>
          </w:p>
          <w:p>
            <w:pPr>
              <w:pStyle w:val="null3"/>
            </w:pPr>
            <w:r>
              <w:rPr>
                <w:rFonts w:ascii="仿宋_GB2312" w:hAnsi="仿宋_GB2312" w:cs="仿宋_GB2312" w:eastAsia="仿宋_GB2312"/>
              </w:rPr>
              <w:t>工程数量：</w:t>
            </w:r>
            <w:r>
              <w:rPr>
                <w:rFonts w:ascii="仿宋_GB2312" w:hAnsi="仿宋_GB2312" w:cs="仿宋_GB2312" w:eastAsia="仿宋_GB2312"/>
              </w:rPr>
              <w:t>30</w:t>
            </w:r>
          </w:p>
          <w:p>
            <w:pPr>
              <w:pStyle w:val="null3"/>
            </w:pPr>
            <w:r>
              <w:rPr>
                <w:rFonts w:ascii="仿宋_GB2312" w:hAnsi="仿宋_GB2312" w:cs="仿宋_GB2312" w:eastAsia="仿宋_GB2312"/>
                <w:b/>
              </w:rPr>
              <w:t>七、</w:t>
            </w:r>
            <w:r>
              <w:rPr>
                <w:rFonts w:ascii="仿宋_GB2312" w:hAnsi="仿宋_GB2312" w:cs="仿宋_GB2312" w:eastAsia="仿宋_GB2312"/>
                <w:b/>
              </w:rPr>
              <w:t>200</w:t>
            </w:r>
            <w:r>
              <w:rPr>
                <w:rFonts w:ascii="仿宋_GB2312" w:hAnsi="仿宋_GB2312" w:cs="仿宋_GB2312" w:eastAsia="仿宋_GB2312"/>
                <w:b/>
              </w:rPr>
              <w:t>厚混凝土路面</w:t>
            </w:r>
          </w:p>
          <w:p>
            <w:pPr>
              <w:pStyle w:val="null3"/>
            </w:pPr>
            <w:r>
              <w:rPr>
                <w:rFonts w:ascii="仿宋_GB2312" w:hAnsi="仿宋_GB2312" w:cs="仿宋_GB2312" w:eastAsia="仿宋_GB2312"/>
              </w:rPr>
              <w:t>[</w:t>
            </w:r>
            <w:r>
              <w:rPr>
                <w:rFonts w:ascii="仿宋_GB2312" w:hAnsi="仿宋_GB2312" w:cs="仿宋_GB2312" w:eastAsia="仿宋_GB2312"/>
              </w:rPr>
              <w:t>项目特征</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厚度</w:t>
            </w:r>
            <w:r>
              <w:rPr>
                <w:rFonts w:ascii="仿宋_GB2312" w:hAnsi="仿宋_GB2312" w:cs="仿宋_GB2312" w:eastAsia="仿宋_GB2312"/>
              </w:rPr>
              <w:t>:200mm</w:t>
            </w:r>
          </w:p>
          <w:p>
            <w:pPr>
              <w:pStyle w:val="null3"/>
            </w:pPr>
            <w:r>
              <w:rPr>
                <w:rFonts w:ascii="仿宋_GB2312" w:hAnsi="仿宋_GB2312" w:cs="仿宋_GB2312" w:eastAsia="仿宋_GB2312"/>
              </w:rPr>
              <w:t>2.C30</w:t>
            </w:r>
            <w:r>
              <w:rPr>
                <w:rFonts w:ascii="仿宋_GB2312" w:hAnsi="仿宋_GB2312" w:cs="仿宋_GB2312" w:eastAsia="仿宋_GB2312"/>
              </w:rPr>
              <w:t>混凝土路面</w:t>
            </w:r>
          </w:p>
          <w:p>
            <w:pPr>
              <w:pStyle w:val="null3"/>
            </w:pPr>
            <w:r>
              <w:rPr>
                <w:rFonts w:ascii="仿宋_GB2312" w:hAnsi="仿宋_GB2312" w:cs="仿宋_GB2312" w:eastAsia="仿宋_GB2312"/>
              </w:rPr>
              <w:t>3.</w:t>
            </w:r>
            <w:r>
              <w:rPr>
                <w:rFonts w:ascii="仿宋_GB2312" w:hAnsi="仿宋_GB2312" w:cs="仿宋_GB2312" w:eastAsia="仿宋_GB2312"/>
              </w:rPr>
              <w:t>路面</w:t>
            </w:r>
            <w:r>
              <w:rPr>
                <w:rFonts w:ascii="仿宋_GB2312" w:hAnsi="仿宋_GB2312" w:cs="仿宋_GB2312" w:eastAsia="仿宋_GB2312"/>
              </w:rPr>
              <w:t>5</w:t>
            </w:r>
            <w:r>
              <w:rPr>
                <w:rFonts w:ascii="仿宋_GB2312" w:hAnsi="仿宋_GB2312" w:cs="仿宋_GB2312" w:eastAsia="仿宋_GB2312"/>
              </w:rPr>
              <w:t>米一道伸缩缝，切缝处理</w:t>
            </w:r>
          </w:p>
          <w:p>
            <w:pPr>
              <w:pStyle w:val="null3"/>
            </w:pPr>
            <w:r>
              <w:rPr>
                <w:rFonts w:ascii="仿宋_GB2312" w:hAnsi="仿宋_GB2312" w:cs="仿宋_GB2312" w:eastAsia="仿宋_GB2312"/>
              </w:rPr>
              <w:t>[</w:t>
            </w:r>
            <w:r>
              <w:rPr>
                <w:rFonts w:ascii="仿宋_GB2312" w:hAnsi="仿宋_GB2312" w:cs="仿宋_GB2312" w:eastAsia="仿宋_GB2312"/>
              </w:rPr>
              <w:t>工作内容</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混凝土浇筑</w:t>
            </w:r>
          </w:p>
          <w:p>
            <w:pPr>
              <w:pStyle w:val="null3"/>
            </w:pPr>
            <w:r>
              <w:rPr>
                <w:rFonts w:ascii="仿宋_GB2312" w:hAnsi="仿宋_GB2312" w:cs="仿宋_GB2312" w:eastAsia="仿宋_GB2312"/>
              </w:rPr>
              <w:t>2.</w:t>
            </w:r>
            <w:r>
              <w:rPr>
                <w:rFonts w:ascii="仿宋_GB2312" w:hAnsi="仿宋_GB2312" w:cs="仿宋_GB2312" w:eastAsia="仿宋_GB2312"/>
              </w:rPr>
              <w:t>拉毛或压痕</w:t>
            </w:r>
          </w:p>
          <w:p>
            <w:pPr>
              <w:pStyle w:val="null3"/>
            </w:pPr>
            <w:r>
              <w:rPr>
                <w:rFonts w:ascii="仿宋_GB2312" w:hAnsi="仿宋_GB2312" w:cs="仿宋_GB2312" w:eastAsia="仿宋_GB2312"/>
              </w:rPr>
              <w:t>3.</w:t>
            </w:r>
            <w:r>
              <w:rPr>
                <w:rFonts w:ascii="仿宋_GB2312" w:hAnsi="仿宋_GB2312" w:cs="仿宋_GB2312" w:eastAsia="仿宋_GB2312"/>
              </w:rPr>
              <w:t>锯缝</w:t>
            </w:r>
          </w:p>
          <w:p>
            <w:pPr>
              <w:pStyle w:val="null3"/>
            </w:pPr>
            <w:r>
              <w:rPr>
                <w:rFonts w:ascii="仿宋_GB2312" w:hAnsi="仿宋_GB2312" w:cs="仿宋_GB2312" w:eastAsia="仿宋_GB2312"/>
              </w:rPr>
              <w:t>4.</w:t>
            </w:r>
            <w:r>
              <w:rPr>
                <w:rFonts w:ascii="仿宋_GB2312" w:hAnsi="仿宋_GB2312" w:cs="仿宋_GB2312" w:eastAsia="仿宋_GB2312"/>
              </w:rPr>
              <w:t>路面养生</w:t>
            </w:r>
          </w:p>
          <w:p>
            <w:pPr>
              <w:pStyle w:val="null3"/>
            </w:pPr>
            <w:r>
              <w:rPr>
                <w:rFonts w:ascii="仿宋_GB2312" w:hAnsi="仿宋_GB2312" w:cs="仿宋_GB2312" w:eastAsia="仿宋_GB2312"/>
              </w:rPr>
              <w:t>计量单位：</w:t>
            </w:r>
            <w:r>
              <w:rPr>
                <w:rFonts w:ascii="仿宋_GB2312" w:hAnsi="仿宋_GB2312" w:cs="仿宋_GB2312" w:eastAsia="仿宋_GB2312"/>
              </w:rPr>
              <w:t>㎡</w:t>
            </w:r>
          </w:p>
          <w:p>
            <w:pPr>
              <w:pStyle w:val="null3"/>
            </w:pPr>
            <w:r>
              <w:rPr>
                <w:rFonts w:ascii="仿宋_GB2312" w:hAnsi="仿宋_GB2312" w:cs="仿宋_GB2312" w:eastAsia="仿宋_GB2312"/>
              </w:rPr>
              <w:t>工程数量：</w:t>
            </w:r>
            <w:r>
              <w:rPr>
                <w:rFonts w:ascii="仿宋_GB2312" w:hAnsi="仿宋_GB2312" w:cs="仿宋_GB2312" w:eastAsia="仿宋_GB2312"/>
              </w:rPr>
              <w:t>202.5</w:t>
            </w:r>
          </w:p>
          <w:p>
            <w:pPr>
              <w:pStyle w:val="null3"/>
            </w:pPr>
            <w:r>
              <w:rPr>
                <w:rFonts w:ascii="仿宋_GB2312" w:hAnsi="仿宋_GB2312" w:cs="仿宋_GB2312" w:eastAsia="仿宋_GB2312"/>
                <w:b/>
              </w:rPr>
              <w:t>八、地下管道及集水井清理</w:t>
            </w:r>
          </w:p>
          <w:p>
            <w:pPr>
              <w:pStyle w:val="null3"/>
            </w:pPr>
            <w:r>
              <w:rPr>
                <w:rFonts w:ascii="仿宋_GB2312" w:hAnsi="仿宋_GB2312" w:cs="仿宋_GB2312" w:eastAsia="仿宋_GB2312"/>
              </w:rPr>
              <w:t>[</w:t>
            </w:r>
            <w:r>
              <w:rPr>
                <w:rFonts w:ascii="仿宋_GB2312" w:hAnsi="仿宋_GB2312" w:cs="仿宋_GB2312" w:eastAsia="仿宋_GB2312"/>
              </w:rPr>
              <w:t>项目特征</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地下坍塌管道清理</w:t>
            </w:r>
          </w:p>
          <w:p>
            <w:pPr>
              <w:pStyle w:val="null3"/>
            </w:pPr>
            <w:r>
              <w:rPr>
                <w:rFonts w:ascii="仿宋_GB2312" w:hAnsi="仿宋_GB2312" w:cs="仿宋_GB2312" w:eastAsia="仿宋_GB2312"/>
              </w:rPr>
              <w:t>2.</w:t>
            </w:r>
            <w:r>
              <w:rPr>
                <w:rFonts w:ascii="仿宋_GB2312" w:hAnsi="仿宋_GB2312" w:cs="仿宋_GB2312" w:eastAsia="仿宋_GB2312"/>
              </w:rPr>
              <w:t>塌陷集水井清理</w:t>
            </w:r>
          </w:p>
          <w:p>
            <w:pPr>
              <w:pStyle w:val="null3"/>
            </w:pPr>
            <w:r>
              <w:rPr>
                <w:rFonts w:ascii="仿宋_GB2312" w:hAnsi="仿宋_GB2312" w:cs="仿宋_GB2312" w:eastAsia="仿宋_GB2312"/>
              </w:rPr>
              <w:t>3.</w:t>
            </w:r>
            <w:r>
              <w:rPr>
                <w:rFonts w:ascii="仿宋_GB2312" w:hAnsi="仿宋_GB2312" w:cs="仿宋_GB2312" w:eastAsia="仿宋_GB2312"/>
              </w:rPr>
              <w:t>清理建筑垃圾整理归堆</w:t>
            </w:r>
          </w:p>
          <w:p>
            <w:pPr>
              <w:pStyle w:val="null3"/>
            </w:pPr>
            <w:r>
              <w:rPr>
                <w:rFonts w:ascii="仿宋_GB2312" w:hAnsi="仿宋_GB2312" w:cs="仿宋_GB2312" w:eastAsia="仿宋_GB2312"/>
              </w:rPr>
              <w:t>[</w:t>
            </w:r>
            <w:r>
              <w:rPr>
                <w:rFonts w:ascii="仿宋_GB2312" w:hAnsi="仿宋_GB2312" w:cs="仿宋_GB2312" w:eastAsia="仿宋_GB2312"/>
              </w:rPr>
              <w:t>工作内容</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坍塌区域清理</w:t>
            </w:r>
          </w:p>
          <w:p>
            <w:pPr>
              <w:pStyle w:val="null3"/>
            </w:pPr>
            <w:r>
              <w:rPr>
                <w:rFonts w:ascii="仿宋_GB2312" w:hAnsi="仿宋_GB2312" w:cs="仿宋_GB2312" w:eastAsia="仿宋_GB2312"/>
              </w:rPr>
              <w:t>2.</w:t>
            </w:r>
            <w:r>
              <w:rPr>
                <w:rFonts w:ascii="仿宋_GB2312" w:hAnsi="仿宋_GB2312" w:cs="仿宋_GB2312" w:eastAsia="仿宋_GB2312"/>
              </w:rPr>
              <w:t>垃圾归堆</w:t>
            </w:r>
          </w:p>
          <w:p>
            <w:pPr>
              <w:pStyle w:val="null3"/>
            </w:pPr>
            <w:r>
              <w:rPr>
                <w:rFonts w:ascii="仿宋_GB2312" w:hAnsi="仿宋_GB2312" w:cs="仿宋_GB2312" w:eastAsia="仿宋_GB2312"/>
              </w:rPr>
              <w:t>计量单位：项</w:t>
            </w:r>
          </w:p>
          <w:p>
            <w:pPr>
              <w:pStyle w:val="null3"/>
            </w:pPr>
            <w:r>
              <w:rPr>
                <w:rFonts w:ascii="仿宋_GB2312" w:hAnsi="仿宋_GB2312" w:cs="仿宋_GB2312" w:eastAsia="仿宋_GB2312"/>
              </w:rPr>
              <w:t>工程数量：</w:t>
            </w:r>
            <w:r>
              <w:rPr>
                <w:rFonts w:ascii="仿宋_GB2312" w:hAnsi="仿宋_GB2312" w:cs="仿宋_GB2312" w:eastAsia="仿宋_GB2312"/>
              </w:rPr>
              <w:t>1</w:t>
            </w:r>
          </w:p>
          <w:p>
            <w:pPr>
              <w:pStyle w:val="null3"/>
            </w:pPr>
            <w:r>
              <w:rPr>
                <w:rFonts w:ascii="仿宋_GB2312" w:hAnsi="仿宋_GB2312" w:cs="仿宋_GB2312" w:eastAsia="仿宋_GB2312"/>
                <w:b/>
              </w:rPr>
              <w:t>九、集水井</w:t>
            </w:r>
          </w:p>
          <w:p>
            <w:pPr>
              <w:pStyle w:val="null3"/>
            </w:pPr>
            <w:r>
              <w:rPr>
                <w:rFonts w:ascii="仿宋_GB2312" w:hAnsi="仿宋_GB2312" w:cs="仿宋_GB2312" w:eastAsia="仿宋_GB2312"/>
              </w:rPr>
              <w:t>[</w:t>
            </w:r>
            <w:r>
              <w:rPr>
                <w:rFonts w:ascii="仿宋_GB2312" w:hAnsi="仿宋_GB2312" w:cs="仿宋_GB2312" w:eastAsia="仿宋_GB2312"/>
              </w:rPr>
              <w:t>项目特征</w:t>
            </w:r>
            <w:r>
              <w:rPr>
                <w:rFonts w:ascii="仿宋_GB2312" w:hAnsi="仿宋_GB2312" w:cs="仿宋_GB2312" w:eastAsia="仿宋_GB2312"/>
              </w:rPr>
              <w:t>]</w:t>
            </w:r>
          </w:p>
          <w:p>
            <w:pPr>
              <w:pStyle w:val="null3"/>
            </w:pPr>
            <w:r>
              <w:rPr>
                <w:rFonts w:ascii="仿宋_GB2312" w:hAnsi="仿宋_GB2312" w:cs="仿宋_GB2312" w:eastAsia="仿宋_GB2312"/>
              </w:rPr>
              <w:t>1.100</w:t>
            </w:r>
            <w:r>
              <w:rPr>
                <w:rFonts w:ascii="仿宋_GB2312" w:hAnsi="仿宋_GB2312" w:cs="仿宋_GB2312" w:eastAsia="仿宋_GB2312"/>
              </w:rPr>
              <w:t>厚</w:t>
            </w:r>
            <w:r>
              <w:rPr>
                <w:rFonts w:ascii="仿宋_GB2312" w:hAnsi="仿宋_GB2312" w:cs="仿宋_GB2312" w:eastAsia="仿宋_GB2312"/>
              </w:rPr>
              <w:t>C20</w:t>
            </w:r>
            <w:r>
              <w:rPr>
                <w:rFonts w:ascii="仿宋_GB2312" w:hAnsi="仿宋_GB2312" w:cs="仿宋_GB2312" w:eastAsia="仿宋_GB2312"/>
              </w:rPr>
              <w:t>细石混凝土垫层</w:t>
            </w:r>
          </w:p>
          <w:p>
            <w:pPr>
              <w:pStyle w:val="null3"/>
            </w:pPr>
            <w:r>
              <w:rPr>
                <w:rFonts w:ascii="仿宋_GB2312" w:hAnsi="仿宋_GB2312" w:cs="仿宋_GB2312" w:eastAsia="仿宋_GB2312"/>
              </w:rPr>
              <w:t>2.240</w:t>
            </w:r>
            <w:r>
              <w:rPr>
                <w:rFonts w:ascii="仿宋_GB2312" w:hAnsi="仿宋_GB2312" w:cs="仿宋_GB2312" w:eastAsia="仿宋_GB2312"/>
              </w:rPr>
              <w:t>厚</w:t>
            </w:r>
            <w:r>
              <w:rPr>
                <w:rFonts w:ascii="仿宋_GB2312" w:hAnsi="仿宋_GB2312" w:cs="仿宋_GB2312" w:eastAsia="仿宋_GB2312"/>
              </w:rPr>
              <w:t>M5</w:t>
            </w:r>
            <w:r>
              <w:rPr>
                <w:rFonts w:ascii="仿宋_GB2312" w:hAnsi="仿宋_GB2312" w:cs="仿宋_GB2312" w:eastAsia="仿宋_GB2312"/>
              </w:rPr>
              <w:t>水泥砖墙面井壁砌筑</w:t>
            </w:r>
          </w:p>
          <w:p>
            <w:pPr>
              <w:pStyle w:val="null3"/>
            </w:pPr>
            <w:r>
              <w:rPr>
                <w:rFonts w:ascii="仿宋_GB2312" w:hAnsi="仿宋_GB2312" w:cs="仿宋_GB2312" w:eastAsia="仿宋_GB2312"/>
              </w:rPr>
              <w:t>3.</w:t>
            </w:r>
            <w:r>
              <w:rPr>
                <w:rFonts w:ascii="仿宋_GB2312" w:hAnsi="仿宋_GB2312" w:cs="仿宋_GB2312" w:eastAsia="仿宋_GB2312"/>
              </w:rPr>
              <w:t>井壁</w:t>
            </w:r>
            <w:r>
              <w:rPr>
                <w:rFonts w:ascii="仿宋_GB2312" w:hAnsi="仿宋_GB2312" w:cs="仿宋_GB2312" w:eastAsia="仿宋_GB2312"/>
              </w:rPr>
              <w:t>16</w:t>
            </w:r>
            <w:r>
              <w:rPr>
                <w:rFonts w:ascii="仿宋_GB2312" w:hAnsi="仿宋_GB2312" w:cs="仿宋_GB2312" w:eastAsia="仿宋_GB2312"/>
              </w:rPr>
              <w:t>厚</w:t>
            </w:r>
            <w:r>
              <w:rPr>
                <w:rFonts w:ascii="仿宋_GB2312" w:hAnsi="仿宋_GB2312" w:cs="仿宋_GB2312" w:eastAsia="仿宋_GB2312"/>
              </w:rPr>
              <w:t>1:2.5</w:t>
            </w:r>
            <w:r>
              <w:rPr>
                <w:rFonts w:ascii="仿宋_GB2312" w:hAnsi="仿宋_GB2312" w:cs="仿宋_GB2312" w:eastAsia="仿宋_GB2312"/>
              </w:rPr>
              <w:t>水泥砂浆压光。</w:t>
            </w:r>
          </w:p>
          <w:p>
            <w:pPr>
              <w:pStyle w:val="null3"/>
            </w:pPr>
            <w:r>
              <w:rPr>
                <w:rFonts w:ascii="仿宋_GB2312" w:hAnsi="仿宋_GB2312" w:cs="仿宋_GB2312" w:eastAsia="仿宋_GB2312"/>
              </w:rPr>
              <w:t>4.</w:t>
            </w:r>
            <w:r>
              <w:rPr>
                <w:rFonts w:ascii="仿宋_GB2312" w:hAnsi="仿宋_GB2312" w:cs="仿宋_GB2312" w:eastAsia="仿宋_GB2312"/>
              </w:rPr>
              <w:t>铸铁井盖安装</w:t>
            </w:r>
          </w:p>
          <w:p>
            <w:pPr>
              <w:pStyle w:val="null3"/>
            </w:pPr>
            <w:r>
              <w:rPr>
                <w:rFonts w:ascii="仿宋_GB2312" w:hAnsi="仿宋_GB2312" w:cs="仿宋_GB2312" w:eastAsia="仿宋_GB2312"/>
              </w:rPr>
              <w:t>5.</w:t>
            </w:r>
            <w:r>
              <w:rPr>
                <w:rFonts w:ascii="仿宋_GB2312" w:hAnsi="仿宋_GB2312" w:cs="仿宋_GB2312" w:eastAsia="仿宋_GB2312"/>
              </w:rPr>
              <w:t>尺寸</w:t>
            </w:r>
            <w:r>
              <w:rPr>
                <w:rFonts w:ascii="仿宋_GB2312" w:hAnsi="仿宋_GB2312" w:cs="仿宋_GB2312" w:eastAsia="仿宋_GB2312"/>
              </w:rPr>
              <w:t>:700*450*500mm</w:t>
            </w:r>
          </w:p>
          <w:p>
            <w:pPr>
              <w:pStyle w:val="null3"/>
            </w:pPr>
            <w:r>
              <w:rPr>
                <w:rFonts w:ascii="仿宋_GB2312" w:hAnsi="仿宋_GB2312" w:cs="仿宋_GB2312" w:eastAsia="仿宋_GB2312"/>
              </w:rPr>
              <w:t>[</w:t>
            </w:r>
            <w:r>
              <w:rPr>
                <w:rFonts w:ascii="仿宋_GB2312" w:hAnsi="仿宋_GB2312" w:cs="仿宋_GB2312" w:eastAsia="仿宋_GB2312"/>
              </w:rPr>
              <w:t>工作内容</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垫层铺筑</w:t>
            </w:r>
          </w:p>
          <w:p>
            <w:pPr>
              <w:pStyle w:val="null3"/>
            </w:pPr>
            <w:r>
              <w:rPr>
                <w:rFonts w:ascii="仿宋_GB2312" w:hAnsi="仿宋_GB2312" w:cs="仿宋_GB2312" w:eastAsia="仿宋_GB2312"/>
              </w:rPr>
              <w:t>2.</w:t>
            </w:r>
            <w:r>
              <w:rPr>
                <w:rFonts w:ascii="仿宋_GB2312" w:hAnsi="仿宋_GB2312" w:cs="仿宋_GB2312" w:eastAsia="仿宋_GB2312"/>
              </w:rPr>
              <w:t>砌筑</w:t>
            </w:r>
          </w:p>
          <w:p>
            <w:pPr>
              <w:pStyle w:val="null3"/>
            </w:pPr>
            <w:r>
              <w:rPr>
                <w:rFonts w:ascii="仿宋_GB2312" w:hAnsi="仿宋_GB2312" w:cs="仿宋_GB2312" w:eastAsia="仿宋_GB2312"/>
              </w:rPr>
              <w:t>3.</w:t>
            </w:r>
            <w:r>
              <w:rPr>
                <w:rFonts w:ascii="仿宋_GB2312" w:hAnsi="仿宋_GB2312" w:cs="仿宋_GB2312" w:eastAsia="仿宋_GB2312"/>
              </w:rPr>
              <w:t>抹面</w:t>
            </w:r>
          </w:p>
          <w:p>
            <w:pPr>
              <w:pStyle w:val="null3"/>
            </w:pPr>
            <w:r>
              <w:rPr>
                <w:rFonts w:ascii="仿宋_GB2312" w:hAnsi="仿宋_GB2312" w:cs="仿宋_GB2312" w:eastAsia="仿宋_GB2312"/>
              </w:rPr>
              <w:t>4.</w:t>
            </w:r>
            <w:r>
              <w:rPr>
                <w:rFonts w:ascii="仿宋_GB2312" w:hAnsi="仿宋_GB2312" w:cs="仿宋_GB2312" w:eastAsia="仿宋_GB2312"/>
              </w:rPr>
              <w:t>井箅安装</w:t>
            </w:r>
          </w:p>
          <w:p>
            <w:pPr>
              <w:pStyle w:val="null3"/>
            </w:pPr>
            <w:r>
              <w:rPr>
                <w:rFonts w:ascii="仿宋_GB2312" w:hAnsi="仿宋_GB2312" w:cs="仿宋_GB2312" w:eastAsia="仿宋_GB2312"/>
              </w:rPr>
              <w:t>计量单位：座</w:t>
            </w:r>
          </w:p>
          <w:p>
            <w:pPr>
              <w:pStyle w:val="null3"/>
            </w:pPr>
            <w:r>
              <w:rPr>
                <w:rFonts w:ascii="仿宋_GB2312" w:hAnsi="仿宋_GB2312" w:cs="仿宋_GB2312" w:eastAsia="仿宋_GB2312"/>
              </w:rPr>
              <w:t>工程数量：</w:t>
            </w:r>
            <w:r>
              <w:rPr>
                <w:rFonts w:ascii="仿宋_GB2312" w:hAnsi="仿宋_GB2312" w:cs="仿宋_GB2312" w:eastAsia="仿宋_GB2312"/>
              </w:rPr>
              <w:t>2</w:t>
            </w:r>
          </w:p>
          <w:p>
            <w:pPr>
              <w:pStyle w:val="null3"/>
            </w:pPr>
            <w:r>
              <w:rPr>
                <w:rFonts w:ascii="仿宋_GB2312" w:hAnsi="仿宋_GB2312" w:cs="仿宋_GB2312" w:eastAsia="仿宋_GB2312"/>
                <w:b/>
              </w:rPr>
              <w:t>十、车位划线</w:t>
            </w:r>
          </w:p>
          <w:p>
            <w:pPr>
              <w:pStyle w:val="null3"/>
            </w:pPr>
            <w:r>
              <w:rPr>
                <w:rFonts w:ascii="仿宋_GB2312" w:hAnsi="仿宋_GB2312" w:cs="仿宋_GB2312" w:eastAsia="仿宋_GB2312"/>
              </w:rPr>
              <w:t>[</w:t>
            </w:r>
            <w:r>
              <w:rPr>
                <w:rFonts w:ascii="仿宋_GB2312" w:hAnsi="仿宋_GB2312" w:cs="仿宋_GB2312" w:eastAsia="仿宋_GB2312"/>
              </w:rPr>
              <w:t>项目特征</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车库尺寸</w:t>
            </w:r>
            <w:r>
              <w:rPr>
                <w:rFonts w:ascii="仿宋_GB2312" w:hAnsi="仿宋_GB2312" w:cs="仿宋_GB2312" w:eastAsia="仿宋_GB2312"/>
              </w:rPr>
              <w:t>:2500*5300mm</w:t>
            </w:r>
          </w:p>
          <w:p>
            <w:pPr>
              <w:pStyle w:val="null3"/>
            </w:pPr>
            <w:r>
              <w:rPr>
                <w:rFonts w:ascii="仿宋_GB2312" w:hAnsi="仿宋_GB2312" w:cs="仿宋_GB2312" w:eastAsia="仿宋_GB2312"/>
              </w:rPr>
              <w:t>2.</w:t>
            </w:r>
            <w:r>
              <w:rPr>
                <w:rFonts w:ascii="仿宋_GB2312" w:hAnsi="仿宋_GB2312" w:cs="仿宋_GB2312" w:eastAsia="仿宋_GB2312"/>
              </w:rPr>
              <w:t>线条宽度</w:t>
            </w:r>
            <w:r>
              <w:rPr>
                <w:rFonts w:ascii="仿宋_GB2312" w:hAnsi="仿宋_GB2312" w:cs="仿宋_GB2312" w:eastAsia="仿宋_GB2312"/>
              </w:rPr>
              <w:t>:100mm</w:t>
            </w:r>
          </w:p>
          <w:p>
            <w:pPr>
              <w:pStyle w:val="null3"/>
            </w:pPr>
            <w:r>
              <w:rPr>
                <w:rFonts w:ascii="仿宋_GB2312" w:hAnsi="仿宋_GB2312" w:cs="仿宋_GB2312" w:eastAsia="仿宋_GB2312"/>
              </w:rPr>
              <w:t>3.</w:t>
            </w:r>
            <w:r>
              <w:rPr>
                <w:rFonts w:ascii="仿宋_GB2312" w:hAnsi="仿宋_GB2312" w:cs="仿宋_GB2312" w:eastAsia="仿宋_GB2312"/>
              </w:rPr>
              <w:t>白色油漆喷涂</w:t>
            </w:r>
          </w:p>
          <w:p>
            <w:pPr>
              <w:pStyle w:val="null3"/>
            </w:pPr>
            <w:r>
              <w:rPr>
                <w:rFonts w:ascii="仿宋_GB2312" w:hAnsi="仿宋_GB2312" w:cs="仿宋_GB2312" w:eastAsia="仿宋_GB2312"/>
              </w:rPr>
              <w:t>[</w:t>
            </w:r>
            <w:r>
              <w:rPr>
                <w:rFonts w:ascii="仿宋_GB2312" w:hAnsi="仿宋_GB2312" w:cs="仿宋_GB2312" w:eastAsia="仿宋_GB2312"/>
              </w:rPr>
              <w:t>工作内容</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基层清理</w:t>
            </w:r>
          </w:p>
          <w:p>
            <w:pPr>
              <w:pStyle w:val="null3"/>
            </w:pPr>
            <w:r>
              <w:rPr>
                <w:rFonts w:ascii="仿宋_GB2312" w:hAnsi="仿宋_GB2312" w:cs="仿宋_GB2312" w:eastAsia="仿宋_GB2312"/>
              </w:rPr>
              <w:t>2.</w:t>
            </w:r>
            <w:r>
              <w:rPr>
                <w:rFonts w:ascii="仿宋_GB2312" w:hAnsi="仿宋_GB2312" w:cs="仿宋_GB2312" w:eastAsia="仿宋_GB2312"/>
              </w:rPr>
              <w:t>刷、喷涂料</w:t>
            </w:r>
          </w:p>
          <w:p>
            <w:pPr>
              <w:pStyle w:val="null3"/>
            </w:pPr>
            <w:r>
              <w:rPr>
                <w:rFonts w:ascii="仿宋_GB2312" w:hAnsi="仿宋_GB2312" w:cs="仿宋_GB2312" w:eastAsia="仿宋_GB2312"/>
              </w:rPr>
              <w:t>计量单位：处</w:t>
            </w:r>
          </w:p>
          <w:p>
            <w:pPr>
              <w:pStyle w:val="null3"/>
            </w:pPr>
            <w:r>
              <w:rPr>
                <w:rFonts w:ascii="仿宋_GB2312" w:hAnsi="仿宋_GB2312" w:cs="仿宋_GB2312" w:eastAsia="仿宋_GB2312"/>
              </w:rPr>
              <w:t>工程数量：</w:t>
            </w:r>
            <w:r>
              <w:rPr>
                <w:rFonts w:ascii="仿宋_GB2312" w:hAnsi="仿宋_GB2312" w:cs="仿宋_GB2312" w:eastAsia="仿宋_GB2312"/>
              </w:rPr>
              <w:t>7</w:t>
            </w:r>
          </w:p>
          <w:p>
            <w:pPr>
              <w:pStyle w:val="null3"/>
            </w:pPr>
            <w:r>
              <w:rPr>
                <w:rFonts w:ascii="仿宋_GB2312" w:hAnsi="仿宋_GB2312" w:cs="仿宋_GB2312" w:eastAsia="仿宋_GB2312"/>
                <w:b/>
              </w:rPr>
              <w:t>十一、园区路面破损石材修补替换</w:t>
            </w:r>
          </w:p>
          <w:p>
            <w:pPr>
              <w:pStyle w:val="null3"/>
            </w:pPr>
            <w:r>
              <w:rPr>
                <w:rFonts w:ascii="仿宋_GB2312" w:hAnsi="仿宋_GB2312" w:cs="仿宋_GB2312" w:eastAsia="仿宋_GB2312"/>
              </w:rPr>
              <w:t>[</w:t>
            </w:r>
            <w:r>
              <w:rPr>
                <w:rFonts w:ascii="仿宋_GB2312" w:hAnsi="仿宋_GB2312" w:cs="仿宋_GB2312" w:eastAsia="仿宋_GB2312"/>
              </w:rPr>
              <w:t>项目特征</w:t>
            </w:r>
            <w:r>
              <w:rPr>
                <w:rFonts w:ascii="仿宋_GB2312" w:hAnsi="仿宋_GB2312" w:cs="仿宋_GB2312" w:eastAsia="仿宋_GB2312"/>
              </w:rPr>
              <w:t>]</w:t>
            </w:r>
          </w:p>
          <w:p>
            <w:pPr>
              <w:pStyle w:val="null3"/>
            </w:pPr>
            <w:r>
              <w:rPr>
                <w:rFonts w:ascii="仿宋_GB2312" w:hAnsi="仿宋_GB2312" w:cs="仿宋_GB2312" w:eastAsia="仿宋_GB2312"/>
              </w:rPr>
              <w:t>1.30mm</w:t>
            </w:r>
            <w:r>
              <w:rPr>
                <w:rFonts w:ascii="仿宋_GB2312" w:hAnsi="仿宋_GB2312" w:cs="仿宋_GB2312" w:eastAsia="仿宋_GB2312"/>
              </w:rPr>
              <w:t xml:space="preserve">花岗岩地面修补替换  </w:t>
            </w:r>
            <w:r>
              <w:rPr>
                <w:rFonts w:ascii="仿宋_GB2312" w:hAnsi="仿宋_GB2312" w:cs="仿宋_GB2312" w:eastAsia="仿宋_GB2312"/>
              </w:rPr>
              <w:t>2.30mm</w:t>
            </w:r>
            <w:r>
              <w:rPr>
                <w:rFonts w:ascii="仿宋_GB2312" w:hAnsi="仿宋_GB2312" w:cs="仿宋_GB2312" w:eastAsia="仿宋_GB2312"/>
              </w:rPr>
              <w:t>厚</w:t>
            </w:r>
            <w:r>
              <w:rPr>
                <w:rFonts w:ascii="仿宋_GB2312" w:hAnsi="仿宋_GB2312" w:cs="仿宋_GB2312" w:eastAsia="仿宋_GB2312"/>
              </w:rPr>
              <w:t>1:2.5</w:t>
            </w:r>
            <w:r>
              <w:rPr>
                <w:rFonts w:ascii="仿宋_GB2312" w:hAnsi="仿宋_GB2312" w:cs="仿宋_GB2312" w:eastAsia="仿宋_GB2312"/>
              </w:rPr>
              <w:t>水泥砂浆粘贴。</w:t>
            </w:r>
          </w:p>
          <w:p>
            <w:pPr>
              <w:pStyle w:val="null3"/>
            </w:pPr>
            <w:r>
              <w:rPr>
                <w:rFonts w:ascii="仿宋_GB2312" w:hAnsi="仿宋_GB2312" w:cs="仿宋_GB2312" w:eastAsia="仿宋_GB2312"/>
              </w:rPr>
              <w:t>[</w:t>
            </w:r>
            <w:r>
              <w:rPr>
                <w:rFonts w:ascii="仿宋_GB2312" w:hAnsi="仿宋_GB2312" w:cs="仿宋_GB2312" w:eastAsia="仿宋_GB2312"/>
              </w:rPr>
              <w:t>工作内容</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园路路基、路床整理</w:t>
            </w:r>
          </w:p>
          <w:p>
            <w:pPr>
              <w:pStyle w:val="null3"/>
            </w:pPr>
            <w:r>
              <w:rPr>
                <w:rFonts w:ascii="仿宋_GB2312" w:hAnsi="仿宋_GB2312" w:cs="仿宋_GB2312" w:eastAsia="仿宋_GB2312"/>
              </w:rPr>
              <w:t>2.</w:t>
            </w:r>
            <w:r>
              <w:rPr>
                <w:rFonts w:ascii="仿宋_GB2312" w:hAnsi="仿宋_GB2312" w:cs="仿宋_GB2312" w:eastAsia="仿宋_GB2312"/>
              </w:rPr>
              <w:t>垫层铺筑</w:t>
            </w:r>
          </w:p>
          <w:p>
            <w:pPr>
              <w:pStyle w:val="null3"/>
            </w:pPr>
            <w:r>
              <w:rPr>
                <w:rFonts w:ascii="仿宋_GB2312" w:hAnsi="仿宋_GB2312" w:cs="仿宋_GB2312" w:eastAsia="仿宋_GB2312"/>
              </w:rPr>
              <w:t>3.</w:t>
            </w:r>
            <w:r>
              <w:rPr>
                <w:rFonts w:ascii="仿宋_GB2312" w:hAnsi="仿宋_GB2312" w:cs="仿宋_GB2312" w:eastAsia="仿宋_GB2312"/>
              </w:rPr>
              <w:t>路面铺筑</w:t>
            </w:r>
          </w:p>
          <w:p>
            <w:pPr>
              <w:pStyle w:val="null3"/>
            </w:pPr>
            <w:r>
              <w:rPr>
                <w:rFonts w:ascii="仿宋_GB2312" w:hAnsi="仿宋_GB2312" w:cs="仿宋_GB2312" w:eastAsia="仿宋_GB2312"/>
              </w:rPr>
              <w:t>计量单位：㎡</w:t>
            </w:r>
          </w:p>
          <w:p>
            <w:pPr>
              <w:pStyle w:val="null3"/>
            </w:pPr>
            <w:r>
              <w:rPr>
                <w:rFonts w:ascii="仿宋_GB2312" w:hAnsi="仿宋_GB2312" w:cs="仿宋_GB2312" w:eastAsia="仿宋_GB2312"/>
              </w:rPr>
              <w:t>工程数量：</w:t>
            </w:r>
            <w:r>
              <w:rPr>
                <w:rFonts w:ascii="仿宋_GB2312" w:hAnsi="仿宋_GB2312" w:cs="仿宋_GB2312" w:eastAsia="仿宋_GB2312"/>
              </w:rPr>
              <w:t>350</w:t>
            </w:r>
          </w:p>
          <w:p>
            <w:pPr>
              <w:pStyle w:val="null3"/>
            </w:pPr>
            <w:r>
              <w:rPr>
                <w:rFonts w:ascii="仿宋_GB2312" w:hAnsi="仿宋_GB2312" w:cs="仿宋_GB2312" w:eastAsia="仿宋_GB2312"/>
                <w:b/>
              </w:rPr>
              <w:t>十二、垃圾清运</w:t>
            </w:r>
          </w:p>
          <w:p>
            <w:pPr>
              <w:pStyle w:val="null3"/>
            </w:pPr>
            <w:r>
              <w:rPr>
                <w:rFonts w:ascii="仿宋_GB2312" w:hAnsi="仿宋_GB2312" w:cs="仿宋_GB2312" w:eastAsia="仿宋_GB2312"/>
              </w:rPr>
              <w:t>[</w:t>
            </w:r>
            <w:r>
              <w:rPr>
                <w:rFonts w:ascii="仿宋_GB2312" w:hAnsi="仿宋_GB2312" w:cs="仿宋_GB2312" w:eastAsia="仿宋_GB2312"/>
              </w:rPr>
              <w:t>项目特征</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垃圾土整理归堆</w:t>
            </w:r>
          </w:p>
          <w:p>
            <w:pPr>
              <w:pStyle w:val="null3"/>
            </w:pPr>
            <w:r>
              <w:rPr>
                <w:rFonts w:ascii="仿宋_GB2312" w:hAnsi="仿宋_GB2312" w:cs="仿宋_GB2312" w:eastAsia="仿宋_GB2312"/>
              </w:rPr>
              <w:t>2.</w:t>
            </w:r>
            <w:r>
              <w:rPr>
                <w:rFonts w:ascii="仿宋_GB2312" w:hAnsi="仿宋_GB2312" w:cs="仿宋_GB2312" w:eastAsia="仿宋_GB2312"/>
              </w:rPr>
              <w:t>拆除垃圾整理归堆</w:t>
            </w:r>
          </w:p>
          <w:p>
            <w:pPr>
              <w:pStyle w:val="null3"/>
            </w:pPr>
            <w:r>
              <w:rPr>
                <w:rFonts w:ascii="仿宋_GB2312" w:hAnsi="仿宋_GB2312" w:cs="仿宋_GB2312" w:eastAsia="仿宋_GB2312"/>
              </w:rPr>
              <w:t>3.</w:t>
            </w:r>
            <w:r>
              <w:rPr>
                <w:rFonts w:ascii="仿宋_GB2312" w:hAnsi="仿宋_GB2312" w:cs="仿宋_GB2312" w:eastAsia="仿宋_GB2312"/>
              </w:rPr>
              <w:t>垃圾外运，打扫现场</w:t>
            </w:r>
          </w:p>
          <w:p>
            <w:pPr>
              <w:pStyle w:val="null3"/>
            </w:pPr>
            <w:r>
              <w:rPr>
                <w:rFonts w:ascii="仿宋_GB2312" w:hAnsi="仿宋_GB2312" w:cs="仿宋_GB2312" w:eastAsia="仿宋_GB2312"/>
              </w:rPr>
              <w:t>[</w:t>
            </w:r>
            <w:r>
              <w:rPr>
                <w:rFonts w:ascii="仿宋_GB2312" w:hAnsi="仿宋_GB2312" w:cs="仿宋_GB2312" w:eastAsia="仿宋_GB2312"/>
              </w:rPr>
              <w:t>工作内容</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清理外运</w:t>
            </w:r>
          </w:p>
          <w:p>
            <w:pPr>
              <w:pStyle w:val="null3"/>
            </w:pPr>
            <w:r>
              <w:rPr>
                <w:rFonts w:ascii="仿宋_GB2312" w:hAnsi="仿宋_GB2312" w:cs="仿宋_GB2312" w:eastAsia="仿宋_GB2312"/>
              </w:rPr>
              <w:t>计量单位：项</w:t>
            </w:r>
          </w:p>
          <w:p>
            <w:pPr>
              <w:pStyle w:val="null3"/>
            </w:pPr>
            <w:r>
              <w:rPr>
                <w:rFonts w:ascii="仿宋_GB2312" w:hAnsi="仿宋_GB2312" w:cs="仿宋_GB2312" w:eastAsia="仿宋_GB2312"/>
              </w:rPr>
              <w:t>工程数量：</w:t>
            </w:r>
            <w:r>
              <w:rPr>
                <w:rFonts w:ascii="仿宋_GB2312" w:hAnsi="仿宋_GB2312" w:cs="仿宋_GB2312" w:eastAsia="仿宋_GB2312"/>
              </w:rPr>
              <w:t>1</w:t>
            </w:r>
          </w:p>
          <w:p>
            <w:pPr>
              <w:pStyle w:val="null3"/>
              <w:spacing w:before="60"/>
            </w:pPr>
            <w:r>
              <w:rPr>
                <w:rFonts w:ascii="仿宋_GB2312" w:hAnsi="仿宋_GB2312" w:cs="仿宋_GB2312" w:eastAsia="仿宋_GB2312"/>
                <w:sz w:val="20"/>
                <w:b/>
              </w:rPr>
              <w:t>十三、铺种草皮</w:t>
            </w:r>
          </w:p>
          <w:p>
            <w:pPr>
              <w:pStyle w:val="null3"/>
            </w:pPr>
            <w:r>
              <w:rPr>
                <w:rFonts w:ascii="仿宋_GB2312" w:hAnsi="仿宋_GB2312" w:cs="仿宋_GB2312" w:eastAsia="仿宋_GB2312"/>
              </w:rPr>
              <w:t>[</w:t>
            </w:r>
            <w:r>
              <w:rPr>
                <w:rFonts w:ascii="仿宋_GB2312" w:hAnsi="仿宋_GB2312" w:cs="仿宋_GB2312" w:eastAsia="仿宋_GB2312"/>
              </w:rPr>
              <w:t>项目特征</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草皮种类</w:t>
            </w:r>
            <w:r>
              <w:rPr>
                <w:rFonts w:ascii="仿宋_GB2312" w:hAnsi="仿宋_GB2312" w:cs="仿宋_GB2312" w:eastAsia="仿宋_GB2312"/>
              </w:rPr>
              <w:t>:</w:t>
            </w:r>
            <w:r>
              <w:rPr>
                <w:rFonts w:ascii="仿宋_GB2312" w:hAnsi="仿宋_GB2312" w:cs="仿宋_GB2312" w:eastAsia="仿宋_GB2312"/>
              </w:rPr>
              <w:t>细叶麦冬</w:t>
            </w:r>
          </w:p>
          <w:p>
            <w:pPr>
              <w:pStyle w:val="null3"/>
            </w:pPr>
            <w:r>
              <w:rPr>
                <w:rFonts w:ascii="仿宋_GB2312" w:hAnsi="仿宋_GB2312" w:cs="仿宋_GB2312" w:eastAsia="仿宋_GB2312"/>
              </w:rPr>
              <w:t>2.</w:t>
            </w:r>
            <w:r>
              <w:rPr>
                <w:rFonts w:ascii="仿宋_GB2312" w:hAnsi="仿宋_GB2312" w:cs="仿宋_GB2312" w:eastAsia="仿宋_GB2312"/>
              </w:rPr>
              <w:t>铺种方式</w:t>
            </w:r>
            <w:r>
              <w:rPr>
                <w:rFonts w:ascii="仿宋_GB2312" w:hAnsi="仿宋_GB2312" w:cs="仿宋_GB2312" w:eastAsia="仿宋_GB2312"/>
              </w:rPr>
              <w:t>:</w:t>
            </w:r>
            <w:r>
              <w:rPr>
                <w:rFonts w:ascii="仿宋_GB2312" w:hAnsi="仿宋_GB2312" w:cs="仿宋_GB2312" w:eastAsia="仿宋_GB2312"/>
              </w:rPr>
              <w:t>满铺</w:t>
            </w:r>
          </w:p>
          <w:p>
            <w:pPr>
              <w:pStyle w:val="null3"/>
            </w:pPr>
            <w:r>
              <w:rPr>
                <w:rFonts w:ascii="仿宋_GB2312" w:hAnsi="仿宋_GB2312" w:cs="仿宋_GB2312" w:eastAsia="仿宋_GB2312"/>
              </w:rPr>
              <w:t>3.</w:t>
            </w:r>
            <w:r>
              <w:rPr>
                <w:rFonts w:ascii="仿宋_GB2312" w:hAnsi="仿宋_GB2312" w:cs="仿宋_GB2312" w:eastAsia="仿宋_GB2312"/>
              </w:rPr>
              <w:t>养护期：一年</w:t>
            </w:r>
          </w:p>
          <w:p>
            <w:pPr>
              <w:pStyle w:val="null3"/>
            </w:pPr>
            <w:r>
              <w:rPr>
                <w:rFonts w:ascii="仿宋_GB2312" w:hAnsi="仿宋_GB2312" w:cs="仿宋_GB2312" w:eastAsia="仿宋_GB2312"/>
              </w:rPr>
              <w:t>[</w:t>
            </w:r>
            <w:r>
              <w:rPr>
                <w:rFonts w:ascii="仿宋_GB2312" w:hAnsi="仿宋_GB2312" w:cs="仿宋_GB2312" w:eastAsia="仿宋_GB2312"/>
              </w:rPr>
              <w:t>工作内容</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起挖</w:t>
            </w:r>
          </w:p>
          <w:p>
            <w:pPr>
              <w:pStyle w:val="null3"/>
            </w:pPr>
            <w:r>
              <w:rPr>
                <w:rFonts w:ascii="仿宋_GB2312" w:hAnsi="仿宋_GB2312" w:cs="仿宋_GB2312" w:eastAsia="仿宋_GB2312"/>
              </w:rPr>
              <w:t>2.</w:t>
            </w:r>
            <w:r>
              <w:rPr>
                <w:rFonts w:ascii="仿宋_GB2312" w:hAnsi="仿宋_GB2312" w:cs="仿宋_GB2312" w:eastAsia="仿宋_GB2312"/>
              </w:rPr>
              <w:t>运输</w:t>
            </w:r>
          </w:p>
          <w:p>
            <w:pPr>
              <w:pStyle w:val="null3"/>
            </w:pPr>
            <w:r>
              <w:rPr>
                <w:rFonts w:ascii="仿宋_GB2312" w:hAnsi="仿宋_GB2312" w:cs="仿宋_GB2312" w:eastAsia="仿宋_GB2312"/>
              </w:rPr>
              <w:t>3.</w:t>
            </w:r>
            <w:r>
              <w:rPr>
                <w:rFonts w:ascii="仿宋_GB2312" w:hAnsi="仿宋_GB2312" w:cs="仿宋_GB2312" w:eastAsia="仿宋_GB2312"/>
              </w:rPr>
              <w:t>栽植</w:t>
            </w:r>
          </w:p>
          <w:p>
            <w:pPr>
              <w:pStyle w:val="null3"/>
            </w:pPr>
            <w:r>
              <w:rPr>
                <w:rFonts w:ascii="仿宋_GB2312" w:hAnsi="仿宋_GB2312" w:cs="仿宋_GB2312" w:eastAsia="仿宋_GB2312"/>
              </w:rPr>
              <w:t>4.</w:t>
            </w:r>
            <w:r>
              <w:rPr>
                <w:rFonts w:ascii="仿宋_GB2312" w:hAnsi="仿宋_GB2312" w:cs="仿宋_GB2312" w:eastAsia="仿宋_GB2312"/>
              </w:rPr>
              <w:t>养护</w:t>
            </w:r>
          </w:p>
          <w:p>
            <w:pPr>
              <w:pStyle w:val="null3"/>
            </w:pPr>
            <w:r>
              <w:rPr>
                <w:rFonts w:ascii="仿宋_GB2312" w:hAnsi="仿宋_GB2312" w:cs="仿宋_GB2312" w:eastAsia="仿宋_GB2312"/>
              </w:rPr>
              <w:t>计量单位：㎡</w:t>
            </w:r>
          </w:p>
          <w:p>
            <w:pPr>
              <w:pStyle w:val="null3"/>
            </w:pPr>
            <w:r>
              <w:rPr>
                <w:rFonts w:ascii="仿宋_GB2312" w:hAnsi="仿宋_GB2312" w:cs="仿宋_GB2312" w:eastAsia="仿宋_GB2312"/>
              </w:rPr>
              <w:t>工程数量：</w:t>
            </w:r>
            <w:r>
              <w:rPr>
                <w:rFonts w:ascii="仿宋_GB2312" w:hAnsi="仿宋_GB2312" w:cs="仿宋_GB2312" w:eastAsia="仿宋_GB2312"/>
              </w:rPr>
              <w:t>400</w:t>
            </w:r>
          </w:p>
          <w:p>
            <w:pPr>
              <w:pStyle w:val="null3"/>
            </w:pPr>
            <w:r>
              <w:rPr>
                <w:rFonts w:ascii="仿宋_GB2312" w:hAnsi="仿宋_GB2312" w:cs="仿宋_GB2312" w:eastAsia="仿宋_GB2312"/>
                <w:b/>
              </w:rPr>
              <w:t>十四、园区绿地低洼区土方回填</w:t>
            </w:r>
          </w:p>
          <w:p>
            <w:pPr>
              <w:pStyle w:val="null3"/>
            </w:pPr>
            <w:r>
              <w:rPr>
                <w:rFonts w:ascii="仿宋_GB2312" w:hAnsi="仿宋_GB2312" w:cs="仿宋_GB2312" w:eastAsia="仿宋_GB2312"/>
              </w:rPr>
              <w:t>[</w:t>
            </w:r>
            <w:r>
              <w:rPr>
                <w:rFonts w:ascii="仿宋_GB2312" w:hAnsi="仿宋_GB2312" w:cs="仿宋_GB2312" w:eastAsia="仿宋_GB2312"/>
              </w:rPr>
              <w:t>项目特征</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土壤类别</w:t>
            </w:r>
            <w:r>
              <w:rPr>
                <w:rFonts w:ascii="仿宋_GB2312" w:hAnsi="仿宋_GB2312" w:cs="仿宋_GB2312" w:eastAsia="仿宋_GB2312"/>
              </w:rPr>
              <w:t>:</w:t>
            </w:r>
            <w:r>
              <w:rPr>
                <w:rFonts w:ascii="仿宋_GB2312" w:hAnsi="仿宋_GB2312" w:cs="仿宋_GB2312" w:eastAsia="仿宋_GB2312"/>
              </w:rPr>
              <w:t>综合土</w:t>
            </w:r>
          </w:p>
          <w:p>
            <w:pPr>
              <w:pStyle w:val="null3"/>
            </w:pPr>
            <w:r>
              <w:rPr>
                <w:rFonts w:ascii="仿宋_GB2312" w:hAnsi="仿宋_GB2312" w:cs="仿宋_GB2312" w:eastAsia="仿宋_GB2312"/>
              </w:rPr>
              <w:t>2.</w:t>
            </w:r>
            <w:r>
              <w:rPr>
                <w:rFonts w:ascii="仿宋_GB2312" w:hAnsi="仿宋_GB2312" w:cs="仿宋_GB2312" w:eastAsia="仿宋_GB2312"/>
              </w:rPr>
              <w:t>土质要求</w:t>
            </w:r>
            <w:r>
              <w:rPr>
                <w:rFonts w:ascii="仿宋_GB2312" w:hAnsi="仿宋_GB2312" w:cs="仿宋_GB2312" w:eastAsia="仿宋_GB2312"/>
              </w:rPr>
              <w:t>:</w:t>
            </w:r>
            <w:r>
              <w:rPr>
                <w:rFonts w:ascii="仿宋_GB2312" w:hAnsi="仿宋_GB2312" w:cs="仿宋_GB2312" w:eastAsia="仿宋_GB2312"/>
              </w:rPr>
              <w:t>满足种植要求</w:t>
            </w:r>
          </w:p>
          <w:p>
            <w:pPr>
              <w:pStyle w:val="null3"/>
            </w:pPr>
            <w:r>
              <w:rPr>
                <w:rFonts w:ascii="仿宋_GB2312" w:hAnsi="仿宋_GB2312" w:cs="仿宋_GB2312" w:eastAsia="仿宋_GB2312"/>
              </w:rPr>
              <w:t>3.</w:t>
            </w:r>
            <w:r>
              <w:rPr>
                <w:rFonts w:ascii="仿宋_GB2312" w:hAnsi="仿宋_GB2312" w:cs="仿宋_GB2312" w:eastAsia="仿宋_GB2312"/>
              </w:rPr>
              <w:t>取土运距</w:t>
            </w:r>
            <w:r>
              <w:rPr>
                <w:rFonts w:ascii="仿宋_GB2312" w:hAnsi="仿宋_GB2312" w:cs="仿宋_GB2312" w:eastAsia="仿宋_GB2312"/>
              </w:rPr>
              <w:t xml:space="preserve">: </w:t>
            </w:r>
            <w:r>
              <w:rPr>
                <w:rFonts w:ascii="仿宋_GB2312" w:hAnsi="仿宋_GB2312" w:cs="仿宋_GB2312" w:eastAsia="仿宋_GB2312"/>
              </w:rPr>
              <w:t>自行考虑</w:t>
            </w:r>
          </w:p>
          <w:p>
            <w:pPr>
              <w:pStyle w:val="null3"/>
            </w:pPr>
            <w:r>
              <w:rPr>
                <w:rFonts w:ascii="仿宋_GB2312" w:hAnsi="仿宋_GB2312" w:cs="仿宋_GB2312" w:eastAsia="仿宋_GB2312"/>
              </w:rPr>
              <w:t>4.</w:t>
            </w:r>
            <w:r>
              <w:rPr>
                <w:rFonts w:ascii="仿宋_GB2312" w:hAnsi="仿宋_GB2312" w:cs="仿宋_GB2312" w:eastAsia="仿宋_GB2312"/>
              </w:rPr>
              <w:t>回填厚度</w:t>
            </w:r>
            <w:r>
              <w:rPr>
                <w:rFonts w:ascii="仿宋_GB2312" w:hAnsi="仿宋_GB2312" w:cs="仿宋_GB2312" w:eastAsia="仿宋_GB2312"/>
              </w:rPr>
              <w:t>:1000mm</w:t>
            </w:r>
          </w:p>
          <w:p>
            <w:pPr>
              <w:pStyle w:val="null3"/>
            </w:pPr>
            <w:r>
              <w:rPr>
                <w:rFonts w:ascii="仿宋_GB2312" w:hAnsi="仿宋_GB2312" w:cs="仿宋_GB2312" w:eastAsia="仿宋_GB2312"/>
              </w:rPr>
              <w:t>[</w:t>
            </w:r>
            <w:r>
              <w:rPr>
                <w:rFonts w:ascii="仿宋_GB2312" w:hAnsi="仿宋_GB2312" w:cs="仿宋_GB2312" w:eastAsia="仿宋_GB2312"/>
              </w:rPr>
              <w:t>工作内容</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回填</w:t>
            </w:r>
          </w:p>
          <w:p>
            <w:pPr>
              <w:pStyle w:val="null3"/>
            </w:pPr>
            <w:r>
              <w:rPr>
                <w:rFonts w:ascii="仿宋_GB2312" w:hAnsi="仿宋_GB2312" w:cs="仿宋_GB2312" w:eastAsia="仿宋_GB2312"/>
              </w:rPr>
              <w:t>2.</w:t>
            </w:r>
            <w:r>
              <w:rPr>
                <w:rFonts w:ascii="仿宋_GB2312" w:hAnsi="仿宋_GB2312" w:cs="仿宋_GB2312" w:eastAsia="仿宋_GB2312"/>
              </w:rPr>
              <w:t>找平、找坡</w:t>
            </w:r>
          </w:p>
          <w:p>
            <w:pPr>
              <w:pStyle w:val="null3"/>
            </w:pPr>
            <w:r>
              <w:rPr>
                <w:rFonts w:ascii="仿宋_GB2312" w:hAnsi="仿宋_GB2312" w:cs="仿宋_GB2312" w:eastAsia="仿宋_GB2312"/>
              </w:rPr>
              <w:t>计量单位：</w:t>
            </w:r>
            <w:r>
              <w:rPr>
                <w:rFonts w:ascii="仿宋_GB2312" w:hAnsi="仿宋_GB2312" w:cs="仿宋_GB2312" w:eastAsia="仿宋_GB2312"/>
              </w:rPr>
              <w:t>m</w:t>
            </w:r>
            <w:r>
              <w:rPr>
                <w:rFonts w:ascii="仿宋_GB2312" w:hAnsi="仿宋_GB2312" w:cs="仿宋_GB2312" w:eastAsia="仿宋_GB2312"/>
              </w:rPr>
              <w:t>³</w:t>
            </w:r>
          </w:p>
          <w:p>
            <w:pPr>
              <w:pStyle w:val="null3"/>
            </w:pPr>
            <w:r>
              <w:rPr>
                <w:rFonts w:ascii="仿宋_GB2312" w:hAnsi="仿宋_GB2312" w:cs="仿宋_GB2312" w:eastAsia="仿宋_GB2312"/>
              </w:rPr>
              <w:t>工程数量：</w:t>
            </w:r>
            <w:r>
              <w:rPr>
                <w:rFonts w:ascii="仿宋_GB2312" w:hAnsi="仿宋_GB2312" w:cs="仿宋_GB2312" w:eastAsia="仿宋_GB2312"/>
              </w:rPr>
              <w:t>400</w:t>
            </w:r>
          </w:p>
          <w:p>
            <w:pPr>
              <w:pStyle w:val="null3"/>
            </w:pPr>
            <w:r>
              <w:rPr>
                <w:rFonts w:ascii="仿宋_GB2312" w:hAnsi="仿宋_GB2312" w:cs="仿宋_GB2312" w:eastAsia="仿宋_GB2312"/>
                <w:b/>
              </w:rPr>
              <w:t>十五、园区景观环境整治</w:t>
            </w:r>
          </w:p>
          <w:p>
            <w:pPr>
              <w:pStyle w:val="null3"/>
            </w:pPr>
            <w:r>
              <w:rPr>
                <w:rFonts w:ascii="仿宋_GB2312" w:hAnsi="仿宋_GB2312" w:cs="仿宋_GB2312" w:eastAsia="仿宋_GB2312"/>
              </w:rPr>
              <w:t>[</w:t>
            </w:r>
            <w:r>
              <w:rPr>
                <w:rFonts w:ascii="仿宋_GB2312" w:hAnsi="仿宋_GB2312" w:cs="仿宋_GB2312" w:eastAsia="仿宋_GB2312"/>
              </w:rPr>
              <w:t>项目特征</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园区乔灌木修剪、乔灌木移栽</w:t>
            </w:r>
          </w:p>
          <w:p>
            <w:pPr>
              <w:pStyle w:val="null3"/>
            </w:pPr>
            <w:r>
              <w:rPr>
                <w:rFonts w:ascii="仿宋_GB2312" w:hAnsi="仿宋_GB2312" w:cs="仿宋_GB2312" w:eastAsia="仿宋_GB2312"/>
              </w:rPr>
              <w:t>2.</w:t>
            </w:r>
            <w:r>
              <w:rPr>
                <w:rFonts w:ascii="仿宋_GB2312" w:hAnsi="仿宋_GB2312" w:cs="仿宋_GB2312" w:eastAsia="仿宋_GB2312"/>
              </w:rPr>
              <w:t>定期修剪，保活一年</w:t>
            </w:r>
          </w:p>
          <w:p>
            <w:pPr>
              <w:pStyle w:val="null3"/>
            </w:pPr>
            <w:r>
              <w:rPr>
                <w:rFonts w:ascii="仿宋_GB2312" w:hAnsi="仿宋_GB2312" w:cs="仿宋_GB2312" w:eastAsia="仿宋_GB2312"/>
              </w:rPr>
              <w:t>[</w:t>
            </w:r>
            <w:r>
              <w:rPr>
                <w:rFonts w:ascii="仿宋_GB2312" w:hAnsi="仿宋_GB2312" w:cs="仿宋_GB2312" w:eastAsia="仿宋_GB2312"/>
              </w:rPr>
              <w:t>工作内容</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修剪</w:t>
            </w:r>
          </w:p>
          <w:p>
            <w:pPr>
              <w:pStyle w:val="null3"/>
            </w:pPr>
            <w:r>
              <w:rPr>
                <w:rFonts w:ascii="仿宋_GB2312" w:hAnsi="仿宋_GB2312" w:cs="仿宋_GB2312" w:eastAsia="仿宋_GB2312"/>
              </w:rPr>
              <w:t>2.</w:t>
            </w:r>
            <w:r>
              <w:rPr>
                <w:rFonts w:ascii="仿宋_GB2312" w:hAnsi="仿宋_GB2312" w:cs="仿宋_GB2312" w:eastAsia="仿宋_GB2312"/>
              </w:rPr>
              <w:t>栽植</w:t>
            </w:r>
          </w:p>
          <w:p>
            <w:pPr>
              <w:pStyle w:val="null3"/>
            </w:pPr>
            <w:r>
              <w:rPr>
                <w:rFonts w:ascii="仿宋_GB2312" w:hAnsi="仿宋_GB2312" w:cs="仿宋_GB2312" w:eastAsia="仿宋_GB2312"/>
              </w:rPr>
              <w:t>3.</w:t>
            </w:r>
            <w:r>
              <w:rPr>
                <w:rFonts w:ascii="仿宋_GB2312" w:hAnsi="仿宋_GB2312" w:cs="仿宋_GB2312" w:eastAsia="仿宋_GB2312"/>
              </w:rPr>
              <w:t>养护</w:t>
            </w:r>
          </w:p>
          <w:p>
            <w:pPr>
              <w:pStyle w:val="null3"/>
            </w:pPr>
            <w:r>
              <w:rPr>
                <w:rFonts w:ascii="仿宋_GB2312" w:hAnsi="仿宋_GB2312" w:cs="仿宋_GB2312" w:eastAsia="仿宋_GB2312"/>
              </w:rPr>
              <w:t>计量单位：㎡</w:t>
            </w:r>
          </w:p>
          <w:p>
            <w:pPr>
              <w:pStyle w:val="null3"/>
            </w:pPr>
            <w:r>
              <w:rPr>
                <w:rFonts w:ascii="仿宋_GB2312" w:hAnsi="仿宋_GB2312" w:cs="仿宋_GB2312" w:eastAsia="仿宋_GB2312"/>
              </w:rPr>
              <w:t>工程数量：</w:t>
            </w:r>
            <w:r>
              <w:rPr>
                <w:rFonts w:ascii="仿宋_GB2312" w:hAnsi="仿宋_GB2312" w:cs="仿宋_GB2312" w:eastAsia="仿宋_GB2312"/>
              </w:rPr>
              <w:t>21000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合同签订之日起至本次项目任务完成。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合同签订后，收到正规发票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所有服务内容完成并通过验收合格后 ，收到正规发票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服务或服务质量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三）一方不履行本协议的约定，履行义务不符合本协议约定或存在违反本协议约定的行为，均属违约。守约方有权要求违约方限期更正、采取补救措施并继续履行本协议之约定。经守约方书面要求后，违约方仍未在守约方要求的期限内更正违约行为或采取补救 措施、继续履行协议约定的，属于严重违约。守约方有权单方解除本协议，违约方的严重违约行为造成守约方经济损失的，违约方应全额进行赔偿，赔偿范围包括但不限于实际损失、律师及其差旅费、保全费、鉴定费、公证费及其他维权所产生的费用等。 对本合同执行过程中发生的一切争议，双方友好协商解决，如协商不能解决，依法向甲方所在地有管辖权的人民法院提起诉讼。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本合同包为专门面向小微企业采购（提供中小企业声明函或监狱企业的证明文件或残疾人福利性单位声明函）。供应商需在项目电子化交易系统中按要求上传相应证明文件并进行电子签章。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服务方案 供应商应提交的相关资格证明材料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环境整治服务过程中涉及的所有服务内容进行评审，方案包含：①烈士陵园内绿化治理的小型维修服务方案②临时绿化项目服务方案③临时补栽改造及应急项目服务方案④针对本项目采取的环保措施及方案⑤针对本项目的应急预案。 方案各部分内容全面详细、阐述条理清晰详尽、符合本项目采购需求得30分；方案内容每缺一项扣6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团队人员结构（15分）：项目实施团队配置人员数量、专业结构合理，投入人员规模与项目需求相匹配，提供详细的人员清单，每有一名年龄45岁以下绿化治理人员得2.5分，此项最多得15分。 注：绿化治理人员需附身份证扫描件加盖公章。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项目实施质量及安全保证方案</w:t>
            </w:r>
          </w:p>
        </w:tc>
        <w:tc>
          <w:tcPr>
            <w:tcW w:type="dxa" w:w="2492"/>
          </w:tcPr>
          <w:p>
            <w:pPr>
              <w:pStyle w:val="null3"/>
            </w:pPr>
            <w:r>
              <w:rPr>
                <w:rFonts w:ascii="仿宋_GB2312" w:hAnsi="仿宋_GB2312" w:cs="仿宋_GB2312" w:eastAsia="仿宋_GB2312"/>
              </w:rPr>
              <w:t>项目实施质量及安全保证方案完整度高、保障措施众多，包含但不限于①具有完善的针对本项目的质量保证方案②具有完善的针对本项目的安全保证方案③机械设备投入及管理方案。 方案各部分内容全面详细、阐述条理清晰详尽、符合本项目采购需求得15分；方案内容每缺一项扣5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突发情况处置方案</w:t>
            </w:r>
          </w:p>
        </w:tc>
        <w:tc>
          <w:tcPr>
            <w:tcW w:type="dxa" w:w="2492"/>
          </w:tcPr>
          <w:p>
            <w:pPr>
              <w:pStyle w:val="null3"/>
            </w:pPr>
            <w:r>
              <w:rPr>
                <w:rFonts w:ascii="仿宋_GB2312" w:hAnsi="仿宋_GB2312" w:cs="仿宋_GB2312" w:eastAsia="仿宋_GB2312"/>
              </w:rPr>
              <w:t>针对本项目突发情况的处置方案，包含但不限于①项目实施过程风险源的识别及预防机制②出现突发情况后的处置措施。 处置方案各部分内容全面详细、阐述条理清晰详尽、符合本项目采购需求得10分；方案内容每缺一项扣5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对能够完成本项目工作的服务承诺，包括不限于①优惠承诺②无条件修改调整方案承诺③服务保证承诺④工作效率承诺等。 服务承诺各部分内容全面详细、阐述条理清晰详尽、符合本项目采购需求得10分；方案内容每缺一项扣2.5分，扣完为止；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近三年（2022年至今）的同类业绩，每提供一份得2.5分，满分5分。业绩证明【以中标通知书或合同的复印件或扫描件加盖公章为准】。未提供不得分。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