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52DE1">
      <w:pPr>
        <w:numPr>
          <w:ilvl w:val="0"/>
          <w:numId w:val="0"/>
        </w:numPr>
        <w:spacing w:line="360" w:lineRule="auto"/>
        <w:ind w:firstLine="482" w:firstLineChars="200"/>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供应商按招标文件要求，需提供以下相关资格证明材料：</w:t>
      </w:r>
    </w:p>
    <w:p w14:paraId="0D6694BE">
      <w:pPr>
        <w:keepNext w:val="0"/>
        <w:keepLines w:val="0"/>
        <w:widowControl/>
        <w:suppressLineNumbers w:val="0"/>
        <w:jc w:val="left"/>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1、具有独立承担民事责任能力的法人、其他组织或自然人，并出具合法有效的营业执照或事业单位法人证书等国家规定的相关证明 ，自然人参与的提供其身份证明</w:t>
      </w:r>
      <w:r>
        <w:rPr>
          <w:rFonts w:hint="eastAsia" w:ascii="宋体" w:hAnsi="宋体" w:cs="宋体"/>
          <w:i w:val="0"/>
          <w:iCs w:val="0"/>
          <w:caps w:val="0"/>
          <w:color w:val="auto"/>
          <w:spacing w:val="0"/>
          <w:kern w:val="0"/>
          <w:sz w:val="24"/>
          <w:szCs w:val="24"/>
          <w:shd w:val="clear" w:fill="FFFFFF"/>
          <w:lang w:val="en-US" w:eastAsia="zh-CN" w:bidi="ar"/>
        </w:rPr>
        <w:t>。</w:t>
      </w:r>
      <w:r>
        <w:rPr>
          <w:rFonts w:hint="eastAsia" w:ascii="宋体" w:hAnsi="宋体" w:eastAsia="宋体" w:cs="宋体"/>
          <w:color w:val="auto"/>
          <w:kern w:val="0"/>
          <w:sz w:val="24"/>
          <w:szCs w:val="24"/>
          <w:lang w:val="en-US" w:eastAsia="zh-CN" w:bidi="ar"/>
        </w:rPr>
        <w:t xml:space="preserve"> </w:t>
      </w:r>
    </w:p>
    <w:p w14:paraId="15C1CFF7">
      <w:pP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br w:type="page"/>
      </w:r>
    </w:p>
    <w:p w14:paraId="7FD97D6D">
      <w:pPr>
        <w:keepNext w:val="0"/>
        <w:keepLines w:val="0"/>
        <w:widowControl/>
        <w:suppressLineNumbers w:val="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2、法定代表人直接参加投标的，须出具法人身份证明及身份证扫描件；法定代表人授权代表参加投标的，须出具法定代表人授权书及授权代表身份证扫描件。</w:t>
      </w:r>
      <w:r>
        <w:rPr>
          <w:rFonts w:hint="eastAsia" w:ascii="宋体" w:hAnsi="宋体" w:eastAsia="宋体" w:cs="宋体"/>
          <w:color w:val="auto"/>
          <w:kern w:val="0"/>
          <w:sz w:val="24"/>
          <w:szCs w:val="24"/>
          <w:lang w:val="en-US" w:eastAsia="zh-CN" w:bidi="ar"/>
        </w:rPr>
        <w:t xml:space="preserve"> </w:t>
      </w:r>
    </w:p>
    <w:p w14:paraId="5131AE9C">
      <w:pPr>
        <w:jc w:val="center"/>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2.</w:t>
      </w:r>
      <w:r>
        <w:rPr>
          <w:rFonts w:hint="eastAsia" w:ascii="宋体" w:hAnsi="宋体" w:eastAsia="宋体" w:cs="宋体"/>
          <w:b/>
          <w:color w:val="auto"/>
          <w:sz w:val="24"/>
          <w:szCs w:val="24"/>
        </w:rPr>
        <w:t>1、法定代表人（或单位负责人）身份证明</w:t>
      </w:r>
    </w:p>
    <w:p w14:paraId="5B381568">
      <w:pPr>
        <w:spacing w:line="360" w:lineRule="auto"/>
        <w:rPr>
          <w:rFonts w:hint="eastAsia" w:ascii="宋体" w:hAnsi="宋体" w:eastAsia="宋体" w:cs="宋体"/>
          <w:color w:val="auto"/>
          <w:sz w:val="24"/>
          <w:szCs w:val="24"/>
          <w:shd w:val="clear" w:color="auto" w:fill="FFFFFF"/>
        </w:rPr>
      </w:pPr>
    </w:p>
    <w:p w14:paraId="75D01B6A">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u w:val="single"/>
        </w:rPr>
        <w:t>（采购代理机构名称）</w:t>
      </w:r>
      <w:r>
        <w:rPr>
          <w:rFonts w:hint="eastAsia" w:ascii="宋体" w:hAnsi="宋体" w:eastAsia="宋体" w:cs="宋体"/>
          <w:color w:val="auto"/>
          <w:sz w:val="24"/>
          <w:szCs w:val="24"/>
        </w:rPr>
        <w:t>：</w:t>
      </w:r>
    </w:p>
    <w:p w14:paraId="344FF916">
      <w:pPr>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（姓名、性别、年龄、身份证号码）在我</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"https://baike.baidu.com/item/%E5%8D%95%E4%BD%8D/32292"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单位</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任</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（董事长、总经理等）职务，是我单位的法定代表人。</w:t>
      </w:r>
    </w:p>
    <w:p w14:paraId="487734DF">
      <w:pPr>
        <w:spacing w:line="360" w:lineRule="auto"/>
        <w:ind w:firstLine="480"/>
        <w:rPr>
          <w:rFonts w:hint="eastAsia" w:ascii="宋体" w:hAnsi="宋体" w:eastAsia="宋体" w:cs="宋体"/>
          <w:color w:val="auto"/>
          <w:sz w:val="24"/>
          <w:szCs w:val="24"/>
        </w:rPr>
      </w:pPr>
    </w:p>
    <w:p w14:paraId="1F312028">
      <w:pPr>
        <w:spacing w:line="360" w:lineRule="auto"/>
        <w:ind w:firstLine="480"/>
        <w:rPr>
          <w:rFonts w:hint="eastAsia" w:ascii="宋体" w:hAnsi="宋体" w:eastAsia="宋体" w:cs="宋体"/>
          <w:color w:val="auto"/>
          <w:sz w:val="24"/>
          <w:szCs w:val="24"/>
        </w:rPr>
      </w:pPr>
    </w:p>
    <w:p w14:paraId="36F8FC50">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特此证明。</w:t>
      </w:r>
    </w:p>
    <w:p w14:paraId="66988E2B">
      <w:pPr>
        <w:spacing w:line="360" w:lineRule="auto"/>
        <w:ind w:firstLine="480"/>
        <w:rPr>
          <w:rFonts w:hint="eastAsia" w:ascii="宋体" w:hAnsi="宋体" w:eastAsia="宋体" w:cs="宋体"/>
          <w:color w:val="auto"/>
          <w:sz w:val="24"/>
          <w:szCs w:val="24"/>
        </w:rPr>
      </w:pPr>
    </w:p>
    <w:p w14:paraId="1E447625">
      <w:pPr>
        <w:spacing w:line="360" w:lineRule="auto"/>
        <w:ind w:firstLine="480"/>
        <w:rPr>
          <w:rFonts w:hint="eastAsia" w:ascii="宋体" w:hAnsi="宋体" w:eastAsia="宋体" w:cs="宋体"/>
          <w:color w:val="auto"/>
          <w:sz w:val="24"/>
          <w:szCs w:val="24"/>
        </w:rPr>
      </w:pPr>
    </w:p>
    <w:p w14:paraId="026ED9DC">
      <w:pPr>
        <w:spacing w:line="360" w:lineRule="auto"/>
        <w:ind w:firstLine="480"/>
        <w:rPr>
          <w:rFonts w:hint="eastAsia" w:ascii="宋体" w:hAnsi="宋体" w:eastAsia="宋体" w:cs="宋体"/>
          <w:color w:val="auto"/>
          <w:sz w:val="24"/>
          <w:szCs w:val="24"/>
        </w:rPr>
      </w:pPr>
    </w:p>
    <w:p w14:paraId="0DCACD1D">
      <w:pPr>
        <w:pStyle w:val="5"/>
        <w:tabs>
          <w:tab w:val="left" w:pos="5580"/>
        </w:tabs>
        <w:spacing w:line="360" w:lineRule="auto"/>
        <w:ind w:left="-540" w:leftChars="-257" w:firstLine="900" w:firstLineChars="375"/>
        <w:rPr>
          <w:rFonts w:hint="eastAsia" w:ascii="宋体" w:hAnsi="宋体" w:eastAsia="宋体" w:cs="宋体"/>
          <w:color w:val="auto"/>
          <w:sz w:val="24"/>
          <w:szCs w:val="24"/>
        </w:rPr>
      </w:pPr>
      <w:r>
        <w:rPr>
          <w:rFonts w:hint="eastAsia" w:ascii="宋体" w:hAnsi="宋体" w:eastAsia="宋体" w:cs="宋体"/>
          <w:color w:val="auto"/>
          <w:sz w:val="24"/>
          <w:szCs w:val="24"/>
        </w:rPr>
        <w:t>投标人（盖公章）：</w:t>
      </w:r>
      <w:r>
        <w:rPr>
          <w:rFonts w:hint="eastAsia" w:ascii="宋体" w:hAnsi="宋体" w:eastAsia="宋体" w:cs="宋体"/>
          <w:color w:val="auto"/>
          <w:sz w:val="24"/>
          <w:szCs w:val="24"/>
          <w:u w:val="single"/>
        </w:rPr>
        <w:t xml:space="preserve">                              </w:t>
      </w:r>
    </w:p>
    <w:p w14:paraId="7396C8F1">
      <w:pPr>
        <w:pStyle w:val="5"/>
        <w:tabs>
          <w:tab w:val="left" w:pos="5580"/>
        </w:tabs>
        <w:spacing w:line="360" w:lineRule="auto"/>
        <w:ind w:left="269" w:leftChars="128" w:firstLine="120" w:firstLineChars="50"/>
        <w:rPr>
          <w:rFonts w:hint="eastAsia" w:ascii="宋体" w:hAnsi="宋体" w:eastAsia="宋体" w:cs="宋体"/>
          <w:color w:val="auto"/>
          <w:sz w:val="24"/>
          <w:szCs w:val="24"/>
        </w:rPr>
      </w:pPr>
      <w:r>
        <w:rPr>
          <w:rFonts w:hint="eastAsia" w:ascii="宋体" w:hAnsi="宋体" w:eastAsia="宋体" w:cs="宋体"/>
          <w:color w:val="auto"/>
          <w:sz w:val="24"/>
          <w:szCs w:val="24"/>
        </w:rPr>
        <w:t>详细通讯地址：</w:t>
      </w:r>
      <w:r>
        <w:rPr>
          <w:rFonts w:hint="eastAsia" w:ascii="宋体" w:hAnsi="宋体" w:eastAsia="宋体" w:cs="宋体"/>
          <w:color w:val="auto"/>
          <w:sz w:val="24"/>
          <w:szCs w:val="24"/>
          <w:u w:val="single"/>
        </w:rPr>
        <w:t xml:space="preserve">                                  </w:t>
      </w:r>
    </w:p>
    <w:p w14:paraId="45D99A31">
      <w:pPr>
        <w:pStyle w:val="5"/>
        <w:tabs>
          <w:tab w:val="left" w:pos="5580"/>
        </w:tabs>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xml:space="preserve">                                  </w:t>
      </w:r>
    </w:p>
    <w:p w14:paraId="1A6044B8">
      <w:pPr>
        <w:spacing w:line="360" w:lineRule="auto"/>
        <w:ind w:firstLine="480"/>
        <w:rPr>
          <w:rFonts w:hint="eastAsia" w:ascii="宋体" w:hAnsi="宋体" w:eastAsia="宋体" w:cs="宋体"/>
          <w:color w:val="auto"/>
          <w:sz w:val="24"/>
          <w:szCs w:val="24"/>
        </w:rPr>
      </w:pPr>
    </w:p>
    <w:p w14:paraId="5E3DF52E">
      <w:pPr>
        <w:spacing w:line="360" w:lineRule="auto"/>
        <w:ind w:firstLine="480"/>
        <w:rPr>
          <w:rFonts w:hint="eastAsia" w:ascii="宋体" w:hAnsi="宋体" w:eastAsia="宋体" w:cs="宋体"/>
          <w:color w:val="auto"/>
          <w:sz w:val="24"/>
          <w:szCs w:val="24"/>
        </w:rPr>
      </w:pPr>
    </w:p>
    <w:p w14:paraId="6DCEC542">
      <w:pPr>
        <w:spacing w:line="360" w:lineRule="auto"/>
        <w:ind w:firstLine="480"/>
        <w:rPr>
          <w:rFonts w:hint="eastAsia" w:ascii="宋体" w:hAnsi="宋体" w:eastAsia="宋体" w:cs="宋体"/>
          <w:color w:val="auto"/>
          <w:sz w:val="24"/>
          <w:szCs w:val="24"/>
        </w:rPr>
      </w:pPr>
      <w:r>
        <w:rPr>
          <w:rFonts w:hint="eastAsia" w:ascii="宋体" w:hAnsi="宋体" w:eastAsia="宋体" w:cs="宋体"/>
          <w:color w:val="auto"/>
          <w:sz w:val="24"/>
          <w:szCs w:val="24"/>
        </w:rPr>
        <w:t>注：自然人投标的仅需提供身份证</w:t>
      </w:r>
    </w:p>
    <w:p w14:paraId="19662FB8">
      <w:pPr>
        <w:pStyle w:val="3"/>
        <w:ind w:firstLine="0"/>
        <w:jc w:val="center"/>
        <w:rPr>
          <w:rFonts w:hint="eastAsia" w:ascii="宋体" w:hAnsi="宋体" w:eastAsia="宋体" w:cs="宋体"/>
          <w:b/>
          <w:color w:val="auto"/>
          <w:sz w:val="24"/>
          <w:szCs w:val="24"/>
        </w:rPr>
      </w:pPr>
      <w:r>
        <w:rPr>
          <w:rFonts w:hint="eastAsia" w:ascii="宋体" w:hAnsi="宋体" w:eastAsia="宋体" w:cs="宋体"/>
          <w:color w:val="auto"/>
          <w:sz w:val="24"/>
          <w:szCs w:val="24"/>
        </w:rPr>
        <w:br w:type="page"/>
      </w:r>
      <w:bookmarkStart w:id="0" w:name="_Toc60929127"/>
      <w:r>
        <w:rPr>
          <w:rFonts w:hint="eastAsia" w:ascii="宋体" w:hAnsi="宋体" w:eastAsia="宋体" w:cs="宋体"/>
          <w:b/>
          <w:color w:val="auto"/>
          <w:sz w:val="24"/>
          <w:szCs w:val="24"/>
          <w:lang w:val="en-US" w:eastAsia="zh-CN"/>
        </w:rPr>
        <w:t>2.</w:t>
      </w:r>
      <w:r>
        <w:rPr>
          <w:rFonts w:hint="eastAsia" w:ascii="宋体" w:hAnsi="宋体" w:eastAsia="宋体" w:cs="宋体"/>
          <w:b/>
          <w:color w:val="auto"/>
          <w:sz w:val="24"/>
          <w:szCs w:val="24"/>
        </w:rPr>
        <w:t>2、法定代表人（或单位负责人）授权书</w:t>
      </w:r>
      <w:bookmarkEnd w:id="0"/>
    </w:p>
    <w:p w14:paraId="43CBA41C">
      <w:pPr>
        <w:pStyle w:val="5"/>
        <w:tabs>
          <w:tab w:val="left" w:pos="5580"/>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（国家或地区的名称）</w:t>
      </w:r>
      <w:r>
        <w:rPr>
          <w:rFonts w:hint="eastAsia" w:ascii="宋体" w:hAnsi="宋体" w:eastAsia="宋体" w:cs="宋体"/>
          <w:color w:val="auto"/>
          <w:sz w:val="24"/>
          <w:szCs w:val="24"/>
        </w:rPr>
        <w:t>的（</w:t>
      </w:r>
      <w:r>
        <w:rPr>
          <w:rFonts w:hint="eastAsia" w:ascii="宋体" w:hAnsi="宋体" w:eastAsia="宋体" w:cs="宋体"/>
          <w:color w:val="auto"/>
          <w:sz w:val="24"/>
          <w:szCs w:val="24"/>
          <w:u w:val="single"/>
        </w:rPr>
        <w:t>投标人</w:t>
      </w:r>
      <w:r>
        <w:rPr>
          <w:rFonts w:hint="eastAsia" w:ascii="宋体" w:hAnsi="宋体" w:eastAsia="宋体" w:cs="宋体"/>
          <w:color w:val="auto"/>
          <w:sz w:val="24"/>
          <w:szCs w:val="24"/>
        </w:rPr>
        <w:t>）的（</w:t>
      </w:r>
      <w:r>
        <w:rPr>
          <w:rFonts w:hint="eastAsia" w:ascii="宋体" w:hAnsi="宋体" w:eastAsia="宋体" w:cs="宋体"/>
          <w:color w:val="auto"/>
          <w:sz w:val="24"/>
          <w:szCs w:val="24"/>
          <w:u w:val="single"/>
        </w:rPr>
        <w:t>法人代表姓名、职务</w:t>
      </w:r>
      <w:r>
        <w:rPr>
          <w:rFonts w:hint="eastAsia" w:ascii="宋体" w:hAnsi="宋体" w:eastAsia="宋体" w:cs="宋体"/>
          <w:color w:val="auto"/>
          <w:sz w:val="24"/>
          <w:szCs w:val="24"/>
        </w:rPr>
        <w:t>）为我单位法定代表人，代表我单位授权（</w:t>
      </w:r>
      <w:r>
        <w:rPr>
          <w:rFonts w:hint="eastAsia" w:ascii="宋体" w:hAnsi="宋体" w:eastAsia="宋体" w:cs="宋体"/>
          <w:color w:val="auto"/>
          <w:sz w:val="24"/>
          <w:szCs w:val="24"/>
          <w:u w:val="single"/>
        </w:rPr>
        <w:t>被授权人的姓名</w:t>
      </w:r>
      <w:r>
        <w:rPr>
          <w:rFonts w:hint="eastAsia" w:ascii="宋体" w:hAnsi="宋体" w:eastAsia="宋体" w:cs="宋体"/>
          <w:color w:val="auto"/>
          <w:sz w:val="24"/>
          <w:szCs w:val="24"/>
        </w:rPr>
        <w:t>）为我单位的合法代理人，就（</w:t>
      </w:r>
      <w:r>
        <w:rPr>
          <w:rFonts w:hint="eastAsia" w:ascii="宋体" w:hAnsi="宋体" w:eastAsia="宋体" w:cs="宋体"/>
          <w:color w:val="auto"/>
          <w:sz w:val="24"/>
          <w:szCs w:val="24"/>
          <w:u w:val="single"/>
        </w:rPr>
        <w:t>项目名称和采购项目编号</w:t>
      </w:r>
      <w:r>
        <w:rPr>
          <w:rFonts w:hint="eastAsia" w:ascii="宋体" w:hAnsi="宋体" w:eastAsia="宋体" w:cs="宋体"/>
          <w:color w:val="auto"/>
          <w:sz w:val="24"/>
          <w:szCs w:val="24"/>
        </w:rPr>
        <w:t>）投标，以我单位名义处理一切与之有关的事务。</w:t>
      </w:r>
      <w:r>
        <w:rPr>
          <w:rFonts w:hint="eastAsia" w:ascii="宋体" w:hAnsi="宋体" w:eastAsia="宋体" w:cs="宋体"/>
          <w:color w:val="auto"/>
          <w:sz w:val="24"/>
          <w:szCs w:val="24"/>
        </w:rPr>
        <w:cr/>
      </w:r>
      <w:r>
        <w:rPr>
          <w:rFonts w:hint="eastAsia" w:ascii="宋体" w:hAnsi="宋体" w:eastAsia="宋体" w:cs="宋体"/>
          <w:color w:val="auto"/>
          <w:sz w:val="24"/>
          <w:szCs w:val="24"/>
        </w:rPr>
        <w:t>　　本授权书于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日签字生效，特此声明。（提示：此日期应不晚于投标函签署日期）</w:t>
      </w:r>
      <w:r>
        <w:rPr>
          <w:rFonts w:hint="eastAsia" w:ascii="宋体" w:hAnsi="宋体" w:eastAsia="宋体" w:cs="宋体"/>
          <w:color w:val="auto"/>
          <w:sz w:val="24"/>
          <w:szCs w:val="24"/>
        </w:rPr>
        <w:cr/>
      </w:r>
    </w:p>
    <w:p w14:paraId="1E691FC5">
      <w:pPr>
        <w:pStyle w:val="5"/>
        <w:tabs>
          <w:tab w:val="left" w:pos="5580"/>
        </w:tabs>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zh-CN"/>
        </w:rPr>
        <w:t>附：授权代表姓名：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lang w:val="zh-CN"/>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lang w:val="zh-CN"/>
        </w:rPr>
        <w:t>年龄：</w:t>
      </w:r>
      <w:r>
        <w:rPr>
          <w:rFonts w:hint="eastAsia" w:ascii="宋体" w:hAnsi="宋体" w:eastAsia="宋体" w:cs="宋体"/>
          <w:color w:val="auto"/>
          <w:sz w:val="24"/>
          <w:szCs w:val="24"/>
          <w:u w:val="single"/>
        </w:rPr>
        <w:t xml:space="preserve">        </w:t>
      </w:r>
    </w:p>
    <w:p w14:paraId="5E72DDF3">
      <w:pPr>
        <w:autoSpaceDE w:val="0"/>
        <w:autoSpaceDN w:val="0"/>
        <w:adjustRightInd w:val="0"/>
        <w:spacing w:line="360" w:lineRule="auto"/>
        <w:ind w:firstLine="630"/>
        <w:rPr>
          <w:rFonts w:hint="eastAsia" w:ascii="宋体" w:hAnsi="宋体" w:eastAsia="宋体" w:cs="宋体"/>
          <w:color w:val="auto"/>
          <w:sz w:val="24"/>
          <w:szCs w:val="24"/>
        </w:rPr>
      </w:pPr>
      <w:r>
        <w:rPr>
          <w:rFonts w:hint="eastAsia" w:ascii="宋体" w:hAnsi="宋体" w:eastAsia="宋体" w:cs="宋体"/>
          <w:color w:val="auto"/>
          <w:sz w:val="24"/>
          <w:szCs w:val="24"/>
          <w:lang w:val="zh-CN"/>
        </w:rPr>
        <w:t>职</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zh-CN"/>
        </w:rPr>
        <w:t>务：</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lang w:val="zh-CN"/>
        </w:rPr>
        <w:t>身份证号码：</w:t>
      </w:r>
      <w:r>
        <w:rPr>
          <w:rFonts w:hint="eastAsia" w:ascii="宋体" w:hAnsi="宋体" w:eastAsia="宋体" w:cs="宋体"/>
          <w:color w:val="auto"/>
          <w:sz w:val="24"/>
          <w:szCs w:val="24"/>
          <w:u w:val="single"/>
        </w:rPr>
        <w:t xml:space="preserve">             </w:t>
      </w:r>
    </w:p>
    <w:p w14:paraId="513699A9">
      <w:pPr>
        <w:autoSpaceDE w:val="0"/>
        <w:autoSpaceDN w:val="0"/>
        <w:adjustRightInd w:val="0"/>
        <w:spacing w:line="360" w:lineRule="auto"/>
        <w:ind w:firstLine="630"/>
        <w:rPr>
          <w:rFonts w:hint="eastAsia" w:ascii="宋体" w:hAnsi="宋体" w:eastAsia="宋体" w:cs="宋体"/>
          <w:color w:val="auto"/>
          <w:sz w:val="24"/>
          <w:szCs w:val="24"/>
          <w:u w:val="single"/>
        </w:rPr>
      </w:pPr>
      <w:r>
        <w:rPr>
          <w:rFonts w:hint="eastAsia" w:ascii="宋体" w:hAnsi="宋体" w:eastAsia="宋体" w:cs="宋体"/>
          <w:color w:val="auto"/>
          <w:sz w:val="24"/>
          <w:szCs w:val="24"/>
          <w:lang w:val="zh-CN"/>
        </w:rPr>
        <w:t>通讯地址：</w:t>
      </w:r>
      <w:r>
        <w:rPr>
          <w:rFonts w:hint="eastAsia" w:ascii="宋体" w:hAnsi="宋体" w:eastAsia="宋体" w:cs="宋体"/>
          <w:color w:val="auto"/>
          <w:sz w:val="24"/>
          <w:szCs w:val="24"/>
          <w:u w:val="single"/>
        </w:rPr>
        <w:t xml:space="preserve">                                      </w:t>
      </w:r>
    </w:p>
    <w:p w14:paraId="3FC04F4C">
      <w:pPr>
        <w:autoSpaceDE w:val="0"/>
        <w:autoSpaceDN w:val="0"/>
        <w:adjustRightInd w:val="0"/>
        <w:spacing w:line="360" w:lineRule="auto"/>
        <w:ind w:firstLine="630"/>
        <w:rPr>
          <w:rFonts w:hint="eastAsia" w:ascii="宋体" w:hAnsi="宋体" w:eastAsia="宋体" w:cs="宋体"/>
          <w:color w:val="auto"/>
          <w:sz w:val="24"/>
          <w:szCs w:val="24"/>
          <w:u w:val="single"/>
        </w:rPr>
      </w:pPr>
      <w:r>
        <w:rPr>
          <w:rFonts w:hint="eastAsia" w:ascii="宋体" w:hAnsi="宋体" w:eastAsia="宋体" w:cs="宋体"/>
          <w:color w:val="auto"/>
          <w:sz w:val="24"/>
          <w:szCs w:val="24"/>
          <w:lang w:val="zh-CN"/>
        </w:rPr>
        <w:t>邮政编码：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zh-CN"/>
        </w:rPr>
        <w:t>电话：</w:t>
      </w:r>
      <w:r>
        <w:rPr>
          <w:rFonts w:hint="eastAsia" w:ascii="宋体" w:hAnsi="宋体" w:eastAsia="宋体" w:cs="宋体"/>
          <w:color w:val="auto"/>
          <w:sz w:val="24"/>
          <w:szCs w:val="24"/>
          <w:u w:val="single"/>
        </w:rPr>
        <w:t xml:space="preserve">               </w:t>
      </w:r>
    </w:p>
    <w:p w14:paraId="4C1E7030">
      <w:pPr>
        <w:autoSpaceDE w:val="0"/>
        <w:autoSpaceDN w:val="0"/>
        <w:adjustRightInd w:val="0"/>
        <w:spacing w:line="360" w:lineRule="auto"/>
        <w:rPr>
          <w:rFonts w:hint="eastAsia" w:ascii="宋体" w:hAnsi="宋体" w:eastAsia="宋体" w:cs="宋体"/>
          <w:color w:val="auto"/>
          <w:sz w:val="24"/>
          <w:szCs w:val="24"/>
        </w:rPr>
      </w:pPr>
    </w:p>
    <w:p w14:paraId="171D9791">
      <w:pPr>
        <w:autoSpaceDE w:val="0"/>
        <w:autoSpaceDN w:val="0"/>
        <w:adjustRightInd w:val="0"/>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lang w:val="zh-CN"/>
        </w:rPr>
        <w:t>法定代表人</w:t>
      </w:r>
      <w:r>
        <w:rPr>
          <w:rFonts w:hint="eastAsia" w:ascii="宋体" w:hAnsi="宋体" w:eastAsia="宋体" w:cs="宋体"/>
          <w:color w:val="auto"/>
          <w:sz w:val="24"/>
          <w:szCs w:val="24"/>
        </w:rPr>
        <w:t>及</w:t>
      </w:r>
      <w:r>
        <w:rPr>
          <w:rFonts w:hint="eastAsia" w:ascii="宋体" w:hAnsi="宋体" w:eastAsia="宋体" w:cs="宋体"/>
          <w:color w:val="auto"/>
          <w:sz w:val="24"/>
          <w:szCs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73BE2118">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7EDB997">
            <w:pPr>
              <w:autoSpaceDE w:val="0"/>
              <w:autoSpaceDN w:val="0"/>
              <w:adjustRightInd w:val="0"/>
              <w:spacing w:line="312" w:lineRule="auto"/>
              <w:jc w:val="center"/>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法定代表人身份证复印件</w:t>
            </w:r>
          </w:p>
          <w:p w14:paraId="49E823B2">
            <w:pPr>
              <w:autoSpaceDE w:val="0"/>
              <w:autoSpaceDN w:val="0"/>
              <w:adjustRightInd w:val="0"/>
              <w:spacing w:line="312" w:lineRule="auto"/>
              <w:jc w:val="center"/>
              <w:rPr>
                <w:rFonts w:hint="eastAsia" w:ascii="宋体" w:hAnsi="宋体" w:eastAsia="宋体" w:cs="宋体"/>
                <w:color w:val="auto"/>
                <w:sz w:val="24"/>
                <w:szCs w:val="24"/>
                <w:u w:val="single"/>
              </w:rPr>
            </w:pPr>
            <w:r>
              <w:rPr>
                <w:rFonts w:hint="eastAsia" w:ascii="宋体" w:hAnsi="宋体" w:eastAsia="宋体" w:cs="宋体"/>
                <w:color w:val="auto"/>
                <w:sz w:val="24"/>
                <w:szCs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3EEE974">
            <w:pPr>
              <w:autoSpaceDE w:val="0"/>
              <w:autoSpaceDN w:val="0"/>
              <w:adjustRightInd w:val="0"/>
              <w:spacing w:line="312" w:lineRule="auto"/>
              <w:jc w:val="center"/>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授权代表身份证复印件</w:t>
            </w:r>
          </w:p>
          <w:p w14:paraId="7511FA4A">
            <w:pPr>
              <w:autoSpaceDE w:val="0"/>
              <w:autoSpaceDN w:val="0"/>
              <w:adjustRightInd w:val="0"/>
              <w:spacing w:line="312" w:lineRule="auto"/>
              <w:jc w:val="center"/>
              <w:rPr>
                <w:rFonts w:hint="eastAsia" w:ascii="宋体" w:hAnsi="宋体" w:eastAsia="宋体" w:cs="宋体"/>
                <w:color w:val="auto"/>
                <w:sz w:val="24"/>
                <w:szCs w:val="24"/>
                <w:u w:val="single"/>
              </w:rPr>
            </w:pPr>
            <w:r>
              <w:rPr>
                <w:rFonts w:hint="eastAsia" w:ascii="宋体" w:hAnsi="宋体" w:eastAsia="宋体" w:cs="宋体"/>
                <w:color w:val="auto"/>
                <w:sz w:val="24"/>
                <w:szCs w:val="24"/>
                <w:lang w:val="zh-CN"/>
              </w:rPr>
              <w:t>（正反面）</w:t>
            </w:r>
          </w:p>
        </w:tc>
      </w:tr>
    </w:tbl>
    <w:p w14:paraId="68501368">
      <w:pPr>
        <w:adjustRightInd w:val="0"/>
        <w:snapToGrid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4B11AC1B">
      <w:pPr>
        <w:adjustRightInd w:val="0"/>
        <w:snapToGrid w:val="0"/>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46551301">
      <w:pPr>
        <w:adjustRightInd w:val="0"/>
        <w:snapToGrid w:val="0"/>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 xml:space="preserve">投标人（盖公章） ：                </w:t>
      </w:r>
    </w:p>
    <w:p w14:paraId="7FAFA9BF">
      <w:pPr>
        <w:adjustRightInd w:val="0"/>
        <w:snapToGrid w:val="0"/>
        <w:spacing w:line="360" w:lineRule="auto"/>
        <w:ind w:firstLine="360" w:firstLineChars="150"/>
        <w:rPr>
          <w:rFonts w:hint="eastAsia" w:ascii="宋体" w:hAnsi="宋体" w:eastAsia="宋体" w:cs="宋体"/>
          <w:color w:val="auto"/>
          <w:sz w:val="24"/>
          <w:szCs w:val="24"/>
        </w:rPr>
      </w:pPr>
    </w:p>
    <w:p w14:paraId="13C31656">
      <w:pPr>
        <w:adjustRightInd w:val="0"/>
        <w:snapToGrid w:val="0"/>
        <w:spacing w:line="360" w:lineRule="auto"/>
        <w:ind w:firstLine="360" w:firstLineChars="150"/>
        <w:rPr>
          <w:rFonts w:hint="eastAsia" w:ascii="宋体" w:hAnsi="宋体" w:eastAsia="宋体" w:cs="宋体"/>
          <w:color w:val="auto"/>
          <w:sz w:val="24"/>
          <w:szCs w:val="24"/>
        </w:rPr>
      </w:pPr>
      <w:r>
        <w:rPr>
          <w:rFonts w:hint="eastAsia" w:ascii="宋体" w:hAnsi="宋体" w:eastAsia="宋体" w:cs="宋体"/>
          <w:color w:val="auto"/>
          <w:sz w:val="24"/>
          <w:szCs w:val="24"/>
        </w:rPr>
        <w:t>法定代表人（或单位负责人）（签字或盖章）：</w:t>
      </w:r>
    </w:p>
    <w:p w14:paraId="1541510C">
      <w:pPr>
        <w:spacing w:line="360" w:lineRule="auto"/>
        <w:rPr>
          <w:rFonts w:hint="eastAsia" w:ascii="宋体" w:hAnsi="宋体" w:eastAsia="宋体" w:cs="宋体"/>
          <w:color w:val="auto"/>
          <w:sz w:val="24"/>
          <w:szCs w:val="24"/>
        </w:rPr>
      </w:pPr>
    </w:p>
    <w:p w14:paraId="588CC7F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注：自然人投标的或法定代表人投标的无需提供</w:t>
      </w:r>
    </w:p>
    <w:p w14:paraId="60EA2712">
      <w:pPr>
        <w:spacing w:line="360" w:lineRule="auto"/>
        <w:ind w:firstLine="480"/>
        <w:rPr>
          <w:rFonts w:hint="eastAsia" w:ascii="宋体" w:hAnsi="宋体" w:eastAsia="宋体" w:cs="宋体"/>
          <w:color w:val="auto"/>
          <w:sz w:val="24"/>
          <w:szCs w:val="24"/>
        </w:rPr>
      </w:pPr>
    </w:p>
    <w:p w14:paraId="445C259B">
      <w:pPr>
        <w:pStyle w:val="4"/>
        <w:rPr>
          <w:rFonts w:hint="eastAsia" w:ascii="宋体" w:hAnsi="宋体" w:eastAsia="宋体" w:cs="宋体"/>
          <w:color w:val="auto"/>
          <w:sz w:val="24"/>
          <w:szCs w:val="24"/>
        </w:rPr>
      </w:pPr>
      <w:bookmarkStart w:id="1" w:name="_Toc60929128"/>
      <w:r>
        <w:rPr>
          <w:rFonts w:hint="eastAsia" w:ascii="宋体" w:hAnsi="宋体" w:eastAsia="宋体" w:cs="宋体"/>
          <w:b/>
          <w:color w:val="auto"/>
          <w:sz w:val="24"/>
          <w:szCs w:val="24"/>
        </w:rPr>
        <w:br w:type="page"/>
      </w:r>
      <w:bookmarkEnd w:id="1"/>
    </w:p>
    <w:p w14:paraId="3CE7AEDC">
      <w:pPr>
        <w:keepNext w:val="0"/>
        <w:keepLines w:val="0"/>
        <w:widowControl/>
        <w:numPr>
          <w:ilvl w:val="0"/>
          <w:numId w:val="1"/>
        </w:numPr>
        <w:suppressLineNumbers w:val="0"/>
        <w:jc w:val="left"/>
        <w:rPr>
          <w:rFonts w:hint="eastAsia" w:ascii="宋体" w:hAnsi="宋体" w:eastAsia="宋体" w:cs="宋体"/>
          <w:color w:val="auto"/>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t>供应商应具备良好的商业信誉，提供参加政府采购活动前3年内在经营活动中没有重大违法记录的书面声明。</w:t>
      </w:r>
    </w:p>
    <w:p w14:paraId="403FE4D1">
      <w:pPr>
        <w:spacing w:line="360" w:lineRule="auto"/>
        <w:jc w:val="center"/>
        <w:rPr>
          <w:rFonts w:hint="eastAsia" w:ascii="宋体" w:hAnsi="宋体" w:eastAsia="宋体" w:cs="宋体"/>
          <w:b/>
          <w:bCs/>
          <w:kern w:val="44"/>
          <w:sz w:val="24"/>
          <w:szCs w:val="24"/>
          <w:highlight w:val="none"/>
          <w:lang w:val="en-US" w:eastAsia="zh-CN" w:bidi="ar-SA"/>
        </w:rPr>
      </w:pPr>
    </w:p>
    <w:p w14:paraId="01F3471F">
      <w:pPr>
        <w:spacing w:line="360" w:lineRule="auto"/>
        <w:jc w:val="center"/>
        <w:rPr>
          <w:rFonts w:hint="eastAsia" w:ascii="宋体" w:hAnsi="宋体" w:eastAsia="宋体" w:cs="宋体"/>
          <w:b/>
          <w:bCs/>
          <w:kern w:val="44"/>
          <w:sz w:val="24"/>
          <w:szCs w:val="24"/>
          <w:highlight w:val="none"/>
          <w:lang w:val="en-US" w:eastAsia="zh-CN" w:bidi="ar-SA"/>
        </w:rPr>
      </w:pPr>
      <w:r>
        <w:rPr>
          <w:rFonts w:hint="eastAsia" w:ascii="宋体" w:hAnsi="宋体" w:eastAsia="宋体" w:cs="宋体"/>
          <w:b/>
          <w:bCs/>
          <w:kern w:val="44"/>
          <w:sz w:val="24"/>
          <w:szCs w:val="24"/>
          <w:highlight w:val="none"/>
          <w:lang w:val="en-US" w:eastAsia="zh-CN" w:bidi="ar-SA"/>
        </w:rPr>
        <w:t>具备良好的商业信誉，参加政府采购活动前</w:t>
      </w:r>
      <w:r>
        <w:rPr>
          <w:rFonts w:hint="default" w:ascii="宋体" w:hAnsi="宋体" w:eastAsia="宋体" w:cs="宋体"/>
          <w:b/>
          <w:bCs/>
          <w:kern w:val="44"/>
          <w:sz w:val="24"/>
          <w:szCs w:val="24"/>
          <w:highlight w:val="none"/>
          <w:lang w:val="en-US" w:eastAsia="zh-CN" w:bidi="ar-SA"/>
        </w:rPr>
        <w:t>3</w:t>
      </w:r>
      <w:r>
        <w:rPr>
          <w:rFonts w:hint="eastAsia" w:ascii="宋体" w:hAnsi="宋体" w:eastAsia="宋体" w:cs="宋体"/>
          <w:b/>
          <w:bCs/>
          <w:kern w:val="44"/>
          <w:sz w:val="24"/>
          <w:szCs w:val="24"/>
          <w:highlight w:val="none"/>
          <w:lang w:val="en-US" w:eastAsia="zh-CN" w:bidi="ar-SA"/>
        </w:rPr>
        <w:t>年内在经营活动中没有重大违法记录的书面声明</w:t>
      </w:r>
    </w:p>
    <w:p w14:paraId="60E7B28B">
      <w:pPr>
        <w:pStyle w:val="2"/>
        <w:rPr>
          <w:rFonts w:hint="eastAsia"/>
          <w:sz w:val="24"/>
          <w:szCs w:val="24"/>
          <w:lang w:val="en-US" w:eastAsia="zh-CN"/>
        </w:rPr>
      </w:pPr>
    </w:p>
    <w:p w14:paraId="12608800">
      <w:pPr>
        <w:spacing w:line="360" w:lineRule="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u w:val="single"/>
        </w:rPr>
        <w:t>致：     （</w:t>
      </w:r>
      <w:r>
        <w:rPr>
          <w:rFonts w:hint="eastAsia" w:cs="宋体"/>
          <w:spacing w:val="4"/>
          <w:sz w:val="24"/>
          <w:szCs w:val="24"/>
          <w:highlight w:val="none"/>
          <w:u w:val="single"/>
          <w:lang w:val="en-US" w:eastAsia="zh-CN"/>
        </w:rPr>
        <w:t>采购</w:t>
      </w:r>
      <w:r>
        <w:rPr>
          <w:rFonts w:hint="eastAsia" w:ascii="宋体" w:hAnsi="宋体" w:eastAsia="宋体" w:cs="宋体"/>
          <w:spacing w:val="4"/>
          <w:sz w:val="24"/>
          <w:szCs w:val="24"/>
          <w:highlight w:val="none"/>
          <w:u w:val="single"/>
          <w:lang w:eastAsia="zh-CN"/>
        </w:rPr>
        <w:t>人</w:t>
      </w:r>
      <w:r>
        <w:rPr>
          <w:rFonts w:hint="eastAsia" w:ascii="宋体" w:hAnsi="宋体" w:eastAsia="宋体" w:cs="宋体"/>
          <w:spacing w:val="4"/>
          <w:sz w:val="24"/>
          <w:szCs w:val="24"/>
          <w:highlight w:val="none"/>
          <w:u w:val="single"/>
        </w:rPr>
        <w:t xml:space="preserve">名称）   </w:t>
      </w:r>
    </w:p>
    <w:p w14:paraId="0E1DC1CD">
      <w:pPr>
        <w:snapToGrid w:val="0"/>
        <w:spacing w:line="360" w:lineRule="auto"/>
        <w:ind w:firstLine="480" w:firstLineChars="200"/>
        <w:rPr>
          <w:rFonts w:hint="eastAsia" w:ascii="宋体" w:hAnsi="宋体" w:eastAsia="宋体" w:cs="宋体"/>
          <w:bCs/>
          <w:sz w:val="24"/>
          <w:szCs w:val="24"/>
          <w:highlight w:val="none"/>
        </w:rPr>
      </w:pPr>
    </w:p>
    <w:p w14:paraId="226CB378">
      <w:pPr>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我公司</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为在中华人民共和国境内合法注册并经营的机构。在此郑重声明：</w:t>
      </w:r>
    </w:p>
    <w:p w14:paraId="0AE705F8">
      <w:pPr>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我公司</w:t>
      </w:r>
      <w:r>
        <w:rPr>
          <w:rFonts w:hint="eastAsia" w:ascii="宋体" w:hAnsi="宋体" w:eastAsia="宋体" w:cs="宋体"/>
          <w:sz w:val="24"/>
          <w:szCs w:val="24"/>
          <w:lang w:val="en-US" w:eastAsia="zh-CN"/>
        </w:rPr>
        <w:t>具备良好的商业信誉，提供参加政府采购活动前</w:t>
      </w:r>
      <w:r>
        <w:rPr>
          <w:rFonts w:hint="default" w:ascii="宋体" w:hAnsi="宋体" w:eastAsia="宋体" w:cs="宋体"/>
          <w:sz w:val="24"/>
          <w:szCs w:val="24"/>
          <w:lang w:val="en-US" w:eastAsia="zh-CN"/>
        </w:rPr>
        <w:t>3</w:t>
      </w:r>
      <w:r>
        <w:rPr>
          <w:rFonts w:hint="eastAsia" w:ascii="宋体" w:hAnsi="宋体" w:eastAsia="宋体" w:cs="宋体"/>
          <w:sz w:val="24"/>
          <w:szCs w:val="24"/>
          <w:lang w:val="en-US" w:eastAsia="zh-CN"/>
        </w:rPr>
        <w:t>年内在经营活动中没有重大违法记录的书面声明；</w:t>
      </w:r>
    </w:p>
    <w:p w14:paraId="4DF588E9">
      <w:pPr>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如有隐瞒或未能提供真实信息的，将承担一切不利后果。</w:t>
      </w:r>
    </w:p>
    <w:p w14:paraId="7249929E">
      <w:pPr>
        <w:spacing w:before="240" w:beforeLines="100" w:after="120" w:afterLines="50" w:line="360" w:lineRule="auto"/>
        <w:ind w:firstLine="170"/>
        <w:rPr>
          <w:rFonts w:hint="eastAsia" w:ascii="宋体" w:hAnsi="宋体" w:eastAsia="宋体" w:cs="宋体"/>
          <w:spacing w:val="4"/>
          <w:sz w:val="24"/>
          <w:szCs w:val="24"/>
          <w:highlight w:val="none"/>
        </w:rPr>
      </w:pPr>
    </w:p>
    <w:p w14:paraId="3FC67CA6">
      <w:pPr>
        <w:spacing w:before="240" w:beforeLines="100" w:after="120" w:afterLines="50" w:line="360" w:lineRule="auto"/>
        <w:ind w:firstLine="170"/>
        <w:rPr>
          <w:rFonts w:hint="eastAsia" w:ascii="宋体" w:hAnsi="宋体" w:eastAsia="宋体" w:cs="宋体"/>
          <w:b/>
          <w:spacing w:val="4"/>
          <w:sz w:val="24"/>
          <w:szCs w:val="24"/>
          <w:highlight w:val="none"/>
        </w:rPr>
      </w:pPr>
    </w:p>
    <w:p w14:paraId="1DE8CF34">
      <w:pPr>
        <w:spacing w:before="240" w:beforeLines="100" w:after="120" w:afterLines="50" w:line="360" w:lineRule="auto"/>
        <w:ind w:firstLine="2562" w:firstLineChars="1029"/>
        <w:jc w:val="left"/>
        <w:rPr>
          <w:rFonts w:hint="eastAsia" w:ascii="宋体" w:hAnsi="宋体" w:eastAsia="宋体" w:cs="宋体"/>
          <w:b/>
          <w:spacing w:val="4"/>
          <w:sz w:val="24"/>
          <w:szCs w:val="24"/>
          <w:highlight w:val="none"/>
        </w:rPr>
      </w:pPr>
    </w:p>
    <w:p w14:paraId="235CE3BF">
      <w:pPr>
        <w:tabs>
          <w:tab w:val="right" w:leader="dot" w:pos="9022"/>
        </w:tabs>
        <w:autoSpaceDE w:val="0"/>
        <w:autoSpaceDN w:val="0"/>
        <w:adjustRightInd w:val="0"/>
        <w:spacing w:line="360" w:lineRule="auto"/>
        <w:ind w:right="960" w:firstLine="720" w:firstLineChars="300"/>
        <w:jc w:val="righ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lang w:val="en-US" w:eastAsia="zh-CN"/>
        </w:rPr>
        <w:t xml:space="preserve">   </w:t>
      </w:r>
      <w:r>
        <w:rPr>
          <w:rFonts w:hint="eastAsia" w:ascii="宋体" w:hAnsi="宋体" w:eastAsia="宋体" w:cs="宋体"/>
          <w:bCs/>
          <w:caps/>
          <w:sz w:val="24"/>
          <w:szCs w:val="24"/>
          <w:highlight w:val="none"/>
          <w:lang w:eastAsia="zh-CN"/>
        </w:rPr>
        <w:t>投标人名称</w:t>
      </w:r>
      <w:r>
        <w:rPr>
          <w:rFonts w:hint="eastAsia" w:ascii="宋体" w:hAnsi="宋体" w:eastAsia="宋体" w:cs="宋体"/>
          <w:bCs/>
          <w:caps/>
          <w:sz w:val="24"/>
          <w:szCs w:val="24"/>
          <w:highlight w:val="none"/>
        </w:rPr>
        <w:t>：</w:t>
      </w:r>
      <w:r>
        <w:rPr>
          <w:rFonts w:hint="eastAsia" w:ascii="宋体" w:hAnsi="宋体" w:eastAsia="宋体" w:cs="宋体"/>
          <w:bCs/>
          <w:caps/>
          <w:sz w:val="24"/>
          <w:szCs w:val="24"/>
          <w:highlight w:val="none"/>
          <w:u w:val="single"/>
        </w:rPr>
        <w:t xml:space="preserve">            </w:t>
      </w:r>
      <w:r>
        <w:rPr>
          <w:rFonts w:hint="eastAsia" w:ascii="宋体" w:hAnsi="宋体" w:eastAsia="宋体" w:cs="宋体"/>
          <w:bCs/>
          <w:caps/>
          <w:sz w:val="24"/>
          <w:szCs w:val="24"/>
          <w:highlight w:val="none"/>
          <w:u w:val="single"/>
          <w:lang w:val="en-US" w:eastAsia="zh-CN"/>
        </w:rPr>
        <w:t xml:space="preserve">   </w:t>
      </w:r>
      <w:r>
        <w:rPr>
          <w:rFonts w:hint="eastAsia" w:ascii="宋体" w:hAnsi="宋体" w:eastAsia="宋体" w:cs="宋体"/>
          <w:bCs/>
          <w:caps/>
          <w:sz w:val="24"/>
          <w:szCs w:val="24"/>
          <w:highlight w:val="none"/>
          <w:u w:val="single"/>
        </w:rPr>
        <w:t xml:space="preserve">    </w:t>
      </w:r>
      <w:r>
        <w:rPr>
          <w:rFonts w:hint="eastAsia" w:ascii="宋体" w:hAnsi="宋体" w:eastAsia="宋体" w:cs="宋体"/>
          <w:bCs/>
          <w:caps/>
          <w:sz w:val="24"/>
          <w:szCs w:val="24"/>
          <w:highlight w:val="none"/>
        </w:rPr>
        <w:t>（盖章）</w:t>
      </w:r>
    </w:p>
    <w:p w14:paraId="49F76F50">
      <w:pPr>
        <w:pStyle w:val="4"/>
        <w:rPr>
          <w:rFonts w:hint="eastAsia"/>
          <w:sz w:val="24"/>
          <w:szCs w:val="24"/>
        </w:rPr>
      </w:pPr>
    </w:p>
    <w:p w14:paraId="3AEC8D67">
      <w:pPr>
        <w:tabs>
          <w:tab w:val="right" w:leader="dot" w:pos="9022"/>
        </w:tabs>
        <w:autoSpaceDE w:val="0"/>
        <w:autoSpaceDN w:val="0"/>
        <w:adjustRightInd w:val="0"/>
        <w:spacing w:line="360" w:lineRule="auto"/>
        <w:ind w:right="480" w:firstLine="720" w:firstLineChars="300"/>
        <w:jc w:val="righ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法定代表人或其授权代表：</w:t>
      </w:r>
      <w:r>
        <w:rPr>
          <w:rFonts w:hint="eastAsia" w:ascii="宋体" w:hAnsi="宋体" w:eastAsia="宋体" w:cs="宋体"/>
          <w:bCs/>
          <w:caps/>
          <w:sz w:val="24"/>
          <w:szCs w:val="24"/>
          <w:highlight w:val="none"/>
          <w:u w:val="single"/>
        </w:rPr>
        <w:t xml:space="preserve">                </w:t>
      </w:r>
      <w:r>
        <w:rPr>
          <w:rFonts w:hint="eastAsia" w:ascii="宋体" w:hAnsi="宋体" w:eastAsia="宋体" w:cs="宋体"/>
          <w:bCs/>
          <w:caps/>
          <w:sz w:val="24"/>
          <w:szCs w:val="24"/>
          <w:highlight w:val="none"/>
        </w:rPr>
        <w:t>（签字</w:t>
      </w:r>
      <w:r>
        <w:rPr>
          <w:rFonts w:hint="eastAsia" w:ascii="宋体" w:hAnsi="宋体" w:eastAsia="宋体" w:cs="宋体"/>
          <w:bCs/>
          <w:caps/>
          <w:sz w:val="24"/>
          <w:szCs w:val="24"/>
          <w:highlight w:val="none"/>
          <w:lang w:val="en-US" w:eastAsia="zh-CN"/>
        </w:rPr>
        <w:t>或盖章</w:t>
      </w:r>
      <w:r>
        <w:rPr>
          <w:rFonts w:hint="eastAsia" w:ascii="宋体" w:hAnsi="宋体" w:eastAsia="宋体" w:cs="宋体"/>
          <w:bCs/>
          <w:caps/>
          <w:sz w:val="24"/>
          <w:szCs w:val="24"/>
          <w:highlight w:val="none"/>
        </w:rPr>
        <w:t>）</w:t>
      </w:r>
    </w:p>
    <w:p w14:paraId="426C45B0">
      <w:pPr>
        <w:pStyle w:val="4"/>
        <w:jc w:val="right"/>
        <w:rPr>
          <w:rFonts w:hint="eastAsia" w:ascii="宋体" w:hAnsi="宋体" w:eastAsia="宋体" w:cs="宋体"/>
          <w:sz w:val="24"/>
          <w:szCs w:val="24"/>
          <w:highlight w:val="none"/>
        </w:rPr>
      </w:pPr>
    </w:p>
    <w:p w14:paraId="14388012">
      <w:pPr>
        <w:tabs>
          <w:tab w:val="right" w:leader="dot" w:pos="9022"/>
        </w:tabs>
        <w:autoSpaceDE w:val="0"/>
        <w:autoSpaceDN w:val="0"/>
        <w:adjustRightInd w:val="0"/>
        <w:spacing w:line="360" w:lineRule="auto"/>
        <w:ind w:right="960" w:firstLine="3360" w:firstLineChars="1400"/>
        <w:jc w:val="righ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日期：</w:t>
      </w:r>
      <w:r>
        <w:rPr>
          <w:rFonts w:hint="eastAsia" w:ascii="宋体" w:hAnsi="宋体" w:eastAsia="宋体" w:cs="宋体"/>
          <w:bCs/>
          <w:caps/>
          <w:sz w:val="24"/>
          <w:szCs w:val="24"/>
          <w:highlight w:val="none"/>
          <w:u w:val="single"/>
        </w:rPr>
        <w:t xml:space="preserve">    </w:t>
      </w:r>
      <w:r>
        <w:rPr>
          <w:rFonts w:hint="eastAsia" w:ascii="宋体" w:hAnsi="宋体" w:eastAsia="宋体" w:cs="宋体"/>
          <w:bCs/>
          <w:caps/>
          <w:sz w:val="24"/>
          <w:szCs w:val="24"/>
          <w:highlight w:val="none"/>
        </w:rPr>
        <w:t>年</w:t>
      </w:r>
      <w:r>
        <w:rPr>
          <w:rFonts w:hint="eastAsia" w:ascii="宋体" w:hAnsi="宋体" w:eastAsia="宋体" w:cs="宋体"/>
          <w:bCs/>
          <w:caps/>
          <w:sz w:val="24"/>
          <w:szCs w:val="24"/>
          <w:highlight w:val="none"/>
          <w:u w:val="single"/>
        </w:rPr>
        <w:t xml:space="preserve">    </w:t>
      </w:r>
      <w:r>
        <w:rPr>
          <w:rFonts w:hint="eastAsia" w:ascii="宋体" w:hAnsi="宋体" w:eastAsia="宋体" w:cs="宋体"/>
          <w:bCs/>
          <w:caps/>
          <w:sz w:val="24"/>
          <w:szCs w:val="24"/>
          <w:highlight w:val="none"/>
        </w:rPr>
        <w:t>月</w:t>
      </w:r>
      <w:r>
        <w:rPr>
          <w:rFonts w:hint="eastAsia" w:ascii="宋体" w:hAnsi="宋体" w:eastAsia="宋体" w:cs="宋体"/>
          <w:bCs/>
          <w:caps/>
          <w:sz w:val="24"/>
          <w:szCs w:val="24"/>
          <w:highlight w:val="none"/>
          <w:u w:val="single"/>
        </w:rPr>
        <w:t xml:space="preserve">    </w:t>
      </w:r>
      <w:r>
        <w:rPr>
          <w:rFonts w:hint="eastAsia" w:ascii="宋体" w:hAnsi="宋体" w:eastAsia="宋体" w:cs="宋体"/>
          <w:bCs/>
          <w:caps/>
          <w:sz w:val="24"/>
          <w:szCs w:val="24"/>
          <w:highlight w:val="none"/>
        </w:rPr>
        <w:t>日</w:t>
      </w:r>
    </w:p>
    <w:p w14:paraId="551B0254">
      <w:pPr>
        <w:pStyle w:val="2"/>
        <w:rPr>
          <w:rFonts w:hint="default"/>
          <w:sz w:val="24"/>
          <w:szCs w:val="24"/>
          <w:lang w:val="en-US" w:eastAsia="zh-CN"/>
        </w:rPr>
      </w:pPr>
    </w:p>
    <w:p w14:paraId="5CB3B0A3">
      <w:pPr>
        <w:keepNext w:val="0"/>
        <w:keepLines w:val="0"/>
        <w:widowControl/>
        <w:numPr>
          <w:ilvl w:val="0"/>
          <w:numId w:val="0"/>
        </w:numPr>
        <w:suppressLineNumbers w:val="0"/>
        <w:jc w:val="left"/>
        <w:rPr>
          <w:rFonts w:hint="eastAsia" w:ascii="宋体" w:hAnsi="宋体" w:cs="宋体"/>
          <w:i w:val="0"/>
          <w:iCs w:val="0"/>
          <w:caps w:val="0"/>
          <w:color w:val="auto"/>
          <w:spacing w:val="0"/>
          <w:kern w:val="0"/>
          <w:sz w:val="24"/>
          <w:szCs w:val="24"/>
          <w:shd w:val="clear" w:fill="FFFFFF"/>
          <w:lang w:val="en-US" w:eastAsia="zh-CN" w:bidi="ar"/>
        </w:rPr>
      </w:pPr>
    </w:p>
    <w:p w14:paraId="125A77BD">
      <w:pPr>
        <w:keepNext w:val="0"/>
        <w:keepLines w:val="0"/>
        <w:widowControl/>
        <w:numPr>
          <w:ilvl w:val="0"/>
          <w:numId w:val="0"/>
        </w:numPr>
        <w:suppressLineNumbers w:val="0"/>
        <w:jc w:val="left"/>
        <w:rPr>
          <w:rFonts w:hint="eastAsia" w:ascii="宋体" w:hAnsi="宋体" w:cs="宋体"/>
          <w:i w:val="0"/>
          <w:iCs w:val="0"/>
          <w:caps w:val="0"/>
          <w:color w:val="auto"/>
          <w:spacing w:val="0"/>
          <w:kern w:val="0"/>
          <w:sz w:val="24"/>
          <w:szCs w:val="24"/>
          <w:shd w:val="clear" w:fill="FFFFFF"/>
          <w:lang w:val="en-US" w:eastAsia="zh-CN" w:bidi="ar"/>
        </w:rPr>
      </w:pPr>
    </w:p>
    <w:p w14:paraId="4AF8758B">
      <w:pPr>
        <w:keepNext w:val="0"/>
        <w:keepLines w:val="0"/>
        <w:widowControl/>
        <w:numPr>
          <w:ilvl w:val="0"/>
          <w:numId w:val="0"/>
        </w:numPr>
        <w:suppressLineNumbers w:val="0"/>
        <w:jc w:val="left"/>
        <w:rPr>
          <w:rFonts w:hint="eastAsia" w:ascii="宋体" w:hAnsi="宋体" w:cs="宋体"/>
          <w:i w:val="0"/>
          <w:iCs w:val="0"/>
          <w:caps w:val="0"/>
          <w:color w:val="auto"/>
          <w:spacing w:val="0"/>
          <w:kern w:val="0"/>
          <w:sz w:val="24"/>
          <w:szCs w:val="24"/>
          <w:shd w:val="clear" w:fill="FFFFFF"/>
          <w:lang w:val="en-US" w:eastAsia="zh-CN" w:bidi="ar"/>
        </w:rPr>
      </w:pPr>
    </w:p>
    <w:p w14:paraId="4ED01E7C">
      <w:pPr>
        <w:keepNext w:val="0"/>
        <w:keepLines w:val="0"/>
        <w:widowControl/>
        <w:numPr>
          <w:ilvl w:val="0"/>
          <w:numId w:val="0"/>
        </w:numPr>
        <w:suppressLineNumbers w:val="0"/>
        <w:jc w:val="left"/>
        <w:rPr>
          <w:rFonts w:hint="eastAsia" w:ascii="宋体" w:hAnsi="宋体" w:cs="宋体"/>
          <w:i w:val="0"/>
          <w:iCs w:val="0"/>
          <w:caps w:val="0"/>
          <w:color w:val="auto"/>
          <w:spacing w:val="0"/>
          <w:kern w:val="0"/>
          <w:sz w:val="24"/>
          <w:szCs w:val="24"/>
          <w:shd w:val="clear" w:fill="FFFFFF"/>
          <w:lang w:val="en-US" w:eastAsia="zh-CN" w:bidi="ar"/>
        </w:rPr>
      </w:pPr>
    </w:p>
    <w:p w14:paraId="2A085EAD">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cs="宋体"/>
          <w:i w:val="0"/>
          <w:iCs w:val="0"/>
          <w:caps w:val="0"/>
          <w:color w:val="auto"/>
          <w:spacing w:val="0"/>
          <w:kern w:val="0"/>
          <w:sz w:val="24"/>
          <w:szCs w:val="24"/>
          <w:shd w:val="clear" w:fill="FFFFFF"/>
          <w:lang w:val="en-US" w:eastAsia="zh-CN" w:bidi="ar"/>
        </w:rPr>
        <w:t>4</w:t>
      </w:r>
      <w:r>
        <w:rPr>
          <w:rFonts w:hint="eastAsia" w:ascii="宋体" w:hAnsi="宋体" w:eastAsia="宋体" w:cs="宋体"/>
          <w:i w:val="0"/>
          <w:iCs w:val="0"/>
          <w:caps w:val="0"/>
          <w:color w:val="auto"/>
          <w:spacing w:val="0"/>
          <w:kern w:val="0"/>
          <w:sz w:val="24"/>
          <w:szCs w:val="24"/>
          <w:shd w:val="clear" w:fill="FFFFFF"/>
          <w:lang w:val="en-US" w:eastAsia="zh-CN" w:bidi="ar"/>
        </w:rPr>
        <w:t xml:space="preserve">.供应商提供2023或2024年的财务审计报告（至少包括资产负债表和利润表，成立时间至提交响应文件截止时间不足一年的可提供成立后任意时段的资产负债表）， </w:t>
      </w:r>
    </w:p>
    <w:p w14:paraId="4D4C9D12">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或其开标前六个月内银行开具的资信证明；</w:t>
      </w:r>
    </w:p>
    <w:p w14:paraId="26094890">
      <w:pPr>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57639707">
      <w:pPr>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cs="宋体"/>
          <w:i w:val="0"/>
          <w:iCs w:val="0"/>
          <w:caps w:val="0"/>
          <w:color w:val="auto"/>
          <w:spacing w:val="0"/>
          <w:kern w:val="0"/>
          <w:sz w:val="24"/>
          <w:szCs w:val="24"/>
          <w:shd w:val="clear" w:fill="FFFFFF"/>
          <w:lang w:val="en-US" w:eastAsia="zh-CN" w:bidi="ar"/>
        </w:rPr>
        <w:t>5</w:t>
      </w:r>
      <w:r>
        <w:rPr>
          <w:rFonts w:hint="eastAsia" w:ascii="宋体" w:hAnsi="宋体" w:eastAsia="宋体" w:cs="宋体"/>
          <w:i w:val="0"/>
          <w:iCs w:val="0"/>
          <w:caps w:val="0"/>
          <w:color w:val="auto"/>
          <w:spacing w:val="0"/>
          <w:kern w:val="0"/>
          <w:sz w:val="24"/>
          <w:szCs w:val="24"/>
          <w:shd w:val="clear" w:fill="FFFFFF"/>
          <w:lang w:val="en-US" w:eastAsia="zh-CN" w:bidi="ar"/>
        </w:rPr>
        <w:t>、 供应商提供已缴存的2024年1月至今任意一个月的社会保障资金缴存单据或社保机构开具的社会保险参保缴费情况证明，单据或证明上应有社保机构或代收机构的公章。依法不需要缴纳社会保障资金的供应商应提关文件证明；</w:t>
      </w:r>
    </w:p>
    <w:p w14:paraId="5113A30E">
      <w:pPr>
        <w:ind w:firstLine="480" w:firstLineChars="200"/>
        <w:rPr>
          <w:rFonts w:hint="eastAsia" w:ascii="宋体" w:hAnsi="宋体" w:eastAsia="宋体" w:cs="宋体"/>
          <w:sz w:val="24"/>
          <w:szCs w:val="24"/>
        </w:rPr>
      </w:pPr>
    </w:p>
    <w:p w14:paraId="4B5B52AB">
      <w:pPr>
        <w:jc w:val="left"/>
        <w:rPr>
          <w:rFonts w:hint="eastAsia" w:ascii="宋体" w:hAnsi="宋体" w:eastAsia="宋体" w:cs="宋体"/>
          <w:b/>
          <w:sz w:val="24"/>
          <w:szCs w:val="24"/>
        </w:rPr>
      </w:pPr>
    </w:p>
    <w:p w14:paraId="1AB2A257">
      <w:pPr>
        <w:rPr>
          <w:rFonts w:hint="eastAsia" w:ascii="宋体" w:hAnsi="宋体" w:eastAsia="宋体" w:cs="宋体"/>
          <w:b/>
          <w:sz w:val="24"/>
          <w:szCs w:val="24"/>
          <w:lang w:val="en-US" w:eastAsia="zh-CN"/>
        </w:rPr>
      </w:pPr>
      <w:bookmarkStart w:id="2" w:name="_Toc60928820"/>
      <w:bookmarkStart w:id="3" w:name="_Toc60928901"/>
      <w:bookmarkStart w:id="4" w:name="_Toc60929133"/>
      <w:bookmarkStart w:id="5" w:name="_Toc7005128"/>
      <w:r>
        <w:rPr>
          <w:rFonts w:hint="eastAsia" w:ascii="宋体" w:hAnsi="宋体" w:eastAsia="宋体" w:cs="宋体"/>
          <w:b/>
          <w:sz w:val="24"/>
          <w:szCs w:val="24"/>
          <w:lang w:val="en-US" w:eastAsia="zh-CN"/>
        </w:rPr>
        <w:br w:type="page"/>
      </w:r>
    </w:p>
    <w:p w14:paraId="768F1A61">
      <w:pPr>
        <w:keepNext w:val="0"/>
        <w:keepLines w:val="0"/>
        <w:widowControl/>
        <w:numPr>
          <w:ilvl w:val="0"/>
          <w:numId w:val="0"/>
        </w:numPr>
        <w:suppressLineNumbers w:val="0"/>
        <w:jc w:val="left"/>
        <w:rPr>
          <w:rFonts w:hint="eastAsia" w:ascii="宋体" w:hAnsi="宋体" w:cs="宋体"/>
          <w:i w:val="0"/>
          <w:iCs w:val="0"/>
          <w:caps w:val="0"/>
          <w:color w:val="auto"/>
          <w:spacing w:val="0"/>
          <w:kern w:val="0"/>
          <w:sz w:val="24"/>
          <w:szCs w:val="24"/>
          <w:shd w:val="clear" w:fill="FFFFFF"/>
          <w:lang w:val="en-US" w:eastAsia="zh-CN" w:bidi="ar"/>
        </w:rPr>
      </w:pPr>
      <w:r>
        <w:rPr>
          <w:rFonts w:hint="eastAsia" w:ascii="宋体" w:hAnsi="宋体" w:cs="宋体"/>
          <w:i w:val="0"/>
          <w:iCs w:val="0"/>
          <w:caps w:val="0"/>
          <w:color w:val="auto"/>
          <w:spacing w:val="0"/>
          <w:kern w:val="0"/>
          <w:sz w:val="24"/>
          <w:szCs w:val="24"/>
          <w:shd w:val="clear" w:fill="FFFFFF"/>
          <w:lang w:val="en-US" w:eastAsia="zh-CN" w:bidi="ar"/>
        </w:rPr>
        <w:t>6、</w:t>
      </w:r>
      <w:bookmarkEnd w:id="2"/>
      <w:bookmarkEnd w:id="3"/>
      <w:bookmarkEnd w:id="4"/>
      <w:bookmarkEnd w:id="5"/>
      <w:r>
        <w:rPr>
          <w:rFonts w:hint="eastAsia" w:ascii="宋体" w:hAnsi="宋体" w:cs="宋体"/>
          <w:i w:val="0"/>
          <w:iCs w:val="0"/>
          <w:caps w:val="0"/>
          <w:color w:val="auto"/>
          <w:spacing w:val="0"/>
          <w:kern w:val="0"/>
          <w:sz w:val="24"/>
          <w:szCs w:val="24"/>
          <w:shd w:val="clear" w:fill="FFFFFF"/>
          <w:lang w:val="en-US" w:eastAsia="zh-CN" w:bidi="ar"/>
        </w:rPr>
        <w:t>供应商提供已缴纳的2024年1月至今任意一个月的纳税证明或完</w:t>
      </w:r>
      <w:r>
        <w:rPr>
          <w:rFonts w:hint="eastAsia" w:ascii="宋体" w:hAnsi="宋体" w:cs="宋体"/>
          <w:b w:val="0"/>
          <w:bCs w:val="0"/>
          <w:i w:val="0"/>
          <w:iCs w:val="0"/>
          <w:caps w:val="0"/>
          <w:color w:val="auto"/>
          <w:spacing w:val="0"/>
          <w:kern w:val="0"/>
          <w:sz w:val="24"/>
          <w:szCs w:val="24"/>
          <w:shd w:val="clear" w:fill="FFFFFF"/>
          <w:lang w:val="en-US" w:eastAsia="zh-CN" w:bidi="ar"/>
        </w:rPr>
        <w:t>税证明</w:t>
      </w:r>
      <w:r>
        <w:rPr>
          <w:rFonts w:hint="eastAsia" w:ascii="宋体" w:hAnsi="宋体" w:cs="宋体"/>
          <w:i w:val="0"/>
          <w:iCs w:val="0"/>
          <w:caps w:val="0"/>
          <w:color w:val="auto"/>
          <w:spacing w:val="0"/>
          <w:kern w:val="0"/>
          <w:sz w:val="24"/>
          <w:szCs w:val="24"/>
          <w:shd w:val="clear" w:fill="FFFFFF"/>
          <w:lang w:val="en-US" w:eastAsia="zh-CN" w:bidi="ar"/>
        </w:rPr>
        <w:t>， 纳税证明或完税证明上应有代收机构或税务机关的公章。依法免税的供应商应提供相关文件证明。</w:t>
      </w:r>
    </w:p>
    <w:p w14:paraId="2F8F6E63">
      <w:pPr>
        <w:rPr>
          <w:rFonts w:hint="eastAsia" w:ascii="宋体" w:hAnsi="宋体" w:cs="宋体"/>
          <w:i w:val="0"/>
          <w:iCs w:val="0"/>
          <w:caps w:val="0"/>
          <w:color w:val="auto"/>
          <w:spacing w:val="0"/>
          <w:kern w:val="0"/>
          <w:sz w:val="24"/>
          <w:szCs w:val="24"/>
          <w:shd w:val="clear" w:fill="FFFFFF"/>
          <w:lang w:val="en-US" w:eastAsia="zh-CN" w:bidi="ar"/>
        </w:rPr>
      </w:pPr>
      <w:r>
        <w:rPr>
          <w:rFonts w:hint="eastAsia" w:ascii="宋体" w:hAnsi="宋体" w:cs="宋体"/>
          <w:i w:val="0"/>
          <w:iCs w:val="0"/>
          <w:caps w:val="0"/>
          <w:color w:val="auto"/>
          <w:spacing w:val="0"/>
          <w:kern w:val="0"/>
          <w:sz w:val="24"/>
          <w:szCs w:val="24"/>
          <w:shd w:val="clear" w:fill="FFFFFF"/>
          <w:lang w:val="en-US" w:eastAsia="zh-CN" w:bidi="ar"/>
        </w:rPr>
        <w:br w:type="page"/>
      </w:r>
    </w:p>
    <w:p w14:paraId="0D389782">
      <w:pPr>
        <w:pStyle w:val="2"/>
        <w:rPr>
          <w:rFonts w:hint="eastAsia" w:ascii="宋体" w:hAnsi="宋体" w:eastAsia="宋体" w:cs="宋体"/>
          <w:b w:val="0"/>
          <w:bCs w:val="0"/>
          <w:i w:val="0"/>
          <w:iCs w:val="0"/>
          <w:caps w:val="0"/>
          <w:color w:val="auto"/>
          <w:spacing w:val="0"/>
          <w:kern w:val="0"/>
          <w:sz w:val="24"/>
          <w:szCs w:val="24"/>
          <w:shd w:val="clear" w:fill="FFFFFF"/>
          <w:lang w:val="en-US" w:eastAsia="zh-CN" w:bidi="ar"/>
        </w:rPr>
      </w:pPr>
      <w:r>
        <w:rPr>
          <w:rFonts w:hint="eastAsia" w:ascii="宋体" w:hAnsi="宋体" w:eastAsia="宋体" w:cs="宋体"/>
          <w:b w:val="0"/>
          <w:bCs w:val="0"/>
          <w:i w:val="0"/>
          <w:iCs w:val="0"/>
          <w:caps w:val="0"/>
          <w:color w:val="auto"/>
          <w:spacing w:val="0"/>
          <w:kern w:val="0"/>
          <w:sz w:val="24"/>
          <w:szCs w:val="24"/>
          <w:shd w:val="clear" w:fill="FFFFFF"/>
          <w:lang w:val="en-US" w:eastAsia="zh-CN" w:bidi="ar"/>
        </w:rPr>
        <w:t>7、具有履行合同所必需的设备和专业技术能力承诺书。</w:t>
      </w:r>
    </w:p>
    <w:p w14:paraId="0E1A9C89">
      <w:pPr>
        <w:spacing w:line="360" w:lineRule="auto"/>
        <w:jc w:val="center"/>
        <w:rPr>
          <w:rFonts w:hint="eastAsia" w:ascii="宋体" w:hAnsi="宋体" w:eastAsia="宋体" w:cs="宋体"/>
          <w:b/>
          <w:bCs/>
          <w:kern w:val="44"/>
          <w:sz w:val="24"/>
          <w:szCs w:val="24"/>
          <w:highlight w:val="none"/>
          <w:lang w:val="en-US" w:eastAsia="zh-CN" w:bidi="ar-SA"/>
        </w:rPr>
      </w:pPr>
      <w:r>
        <w:rPr>
          <w:rFonts w:hint="eastAsia" w:ascii="宋体" w:hAnsi="宋体" w:eastAsia="宋体" w:cs="宋体"/>
          <w:b/>
          <w:bCs/>
          <w:kern w:val="44"/>
          <w:sz w:val="24"/>
          <w:szCs w:val="24"/>
          <w:highlight w:val="none"/>
          <w:lang w:val="en-US" w:eastAsia="zh-CN" w:bidi="ar-SA"/>
        </w:rPr>
        <w:t>具有履行合同所必需的设备和专业技术能力承诺书</w:t>
      </w:r>
    </w:p>
    <w:p w14:paraId="3C6F957B">
      <w:pPr>
        <w:pStyle w:val="2"/>
        <w:tabs>
          <w:tab w:val="left" w:pos="864"/>
        </w:tabs>
        <w:rPr>
          <w:rFonts w:hint="eastAsia"/>
          <w:sz w:val="24"/>
          <w:szCs w:val="24"/>
          <w:lang w:val="en-US" w:eastAsia="zh-CN"/>
        </w:rPr>
      </w:pPr>
    </w:p>
    <w:p w14:paraId="2D90A521">
      <w:pPr>
        <w:spacing w:line="360" w:lineRule="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u w:val="single"/>
        </w:rPr>
        <w:t>致：     （</w:t>
      </w:r>
      <w:r>
        <w:rPr>
          <w:rFonts w:hint="eastAsia" w:cs="宋体"/>
          <w:spacing w:val="4"/>
          <w:sz w:val="24"/>
          <w:szCs w:val="24"/>
          <w:highlight w:val="none"/>
          <w:u w:val="single"/>
          <w:lang w:val="en-US" w:eastAsia="zh-CN"/>
        </w:rPr>
        <w:t>采购</w:t>
      </w:r>
      <w:r>
        <w:rPr>
          <w:rFonts w:hint="eastAsia" w:ascii="宋体" w:hAnsi="宋体" w:eastAsia="宋体" w:cs="宋体"/>
          <w:spacing w:val="4"/>
          <w:sz w:val="24"/>
          <w:szCs w:val="24"/>
          <w:highlight w:val="none"/>
          <w:u w:val="single"/>
          <w:lang w:eastAsia="zh-CN"/>
        </w:rPr>
        <w:t>人</w:t>
      </w:r>
      <w:r>
        <w:rPr>
          <w:rFonts w:hint="eastAsia" w:ascii="宋体" w:hAnsi="宋体" w:eastAsia="宋体" w:cs="宋体"/>
          <w:spacing w:val="4"/>
          <w:sz w:val="24"/>
          <w:szCs w:val="24"/>
          <w:highlight w:val="none"/>
          <w:u w:val="single"/>
        </w:rPr>
        <w:t xml:space="preserve">名称）   </w:t>
      </w:r>
    </w:p>
    <w:p w14:paraId="5BC85D53">
      <w:pPr>
        <w:snapToGrid w:val="0"/>
        <w:spacing w:line="360" w:lineRule="auto"/>
        <w:ind w:firstLine="480" w:firstLineChars="200"/>
        <w:rPr>
          <w:rFonts w:hint="eastAsia" w:ascii="宋体" w:hAnsi="宋体" w:eastAsia="宋体" w:cs="宋体"/>
          <w:bCs/>
          <w:sz w:val="24"/>
          <w:szCs w:val="24"/>
          <w:highlight w:val="none"/>
        </w:rPr>
      </w:pPr>
    </w:p>
    <w:p w14:paraId="7D61F9EF">
      <w:pPr>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我公司</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为在中华人民共和国境内合法注册并经营的机构。在此郑重声明：</w:t>
      </w:r>
    </w:p>
    <w:p w14:paraId="0EDB4F1B">
      <w:pPr>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我公司</w:t>
      </w:r>
      <w:r>
        <w:rPr>
          <w:rFonts w:hint="eastAsia" w:ascii="宋体" w:hAnsi="宋体" w:eastAsia="宋体" w:cs="宋体"/>
          <w:kern w:val="0"/>
          <w:sz w:val="24"/>
          <w:szCs w:val="24"/>
          <w:highlight w:val="none"/>
          <w:lang w:eastAsia="zh-CN"/>
        </w:rPr>
        <w:t>具有</w:t>
      </w:r>
      <w:r>
        <w:rPr>
          <w:rFonts w:hint="eastAsia" w:ascii="宋体" w:hAnsi="宋体" w:eastAsia="宋体" w:cs="宋体"/>
          <w:kern w:val="0"/>
          <w:sz w:val="24"/>
          <w:szCs w:val="24"/>
          <w:highlight w:val="none"/>
          <w:lang w:val="en-US" w:eastAsia="zh-CN"/>
        </w:rPr>
        <w:t>履行合同所必需的设备和专业技术能</w:t>
      </w:r>
      <w:r>
        <w:rPr>
          <w:rFonts w:hint="eastAsia" w:ascii="宋体" w:hAnsi="宋体" w:eastAsia="宋体" w:cs="宋体"/>
          <w:kern w:val="0"/>
          <w:sz w:val="24"/>
          <w:szCs w:val="24"/>
          <w:highlight w:val="none"/>
          <w:lang w:eastAsia="zh-CN"/>
        </w:rPr>
        <w:t>力。</w:t>
      </w:r>
    </w:p>
    <w:p w14:paraId="27F6D0A4">
      <w:pPr>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如有隐瞒或未能提供真实信息的，将承担一切不利后果。</w:t>
      </w:r>
    </w:p>
    <w:p w14:paraId="0B182660">
      <w:pPr>
        <w:spacing w:before="240" w:beforeLines="100" w:after="120" w:afterLines="50" w:line="360" w:lineRule="auto"/>
        <w:ind w:firstLine="170"/>
        <w:rPr>
          <w:rFonts w:hint="eastAsia" w:ascii="宋体" w:hAnsi="宋体" w:eastAsia="宋体" w:cs="宋体"/>
          <w:spacing w:val="4"/>
          <w:sz w:val="24"/>
          <w:szCs w:val="24"/>
          <w:highlight w:val="none"/>
        </w:rPr>
      </w:pPr>
    </w:p>
    <w:p w14:paraId="1B56EC83">
      <w:pPr>
        <w:spacing w:before="240" w:beforeLines="100" w:after="120" w:afterLines="50" w:line="360" w:lineRule="auto"/>
        <w:ind w:firstLine="170"/>
        <w:rPr>
          <w:rFonts w:hint="eastAsia" w:ascii="宋体" w:hAnsi="宋体" w:eastAsia="宋体" w:cs="宋体"/>
          <w:b/>
          <w:spacing w:val="4"/>
          <w:sz w:val="24"/>
          <w:szCs w:val="24"/>
          <w:highlight w:val="none"/>
        </w:rPr>
      </w:pPr>
    </w:p>
    <w:p w14:paraId="4E993548">
      <w:pPr>
        <w:spacing w:before="240" w:beforeLines="100" w:after="120" w:afterLines="50" w:line="360" w:lineRule="auto"/>
        <w:ind w:firstLine="2562" w:firstLineChars="1029"/>
        <w:jc w:val="left"/>
        <w:rPr>
          <w:rFonts w:hint="eastAsia" w:ascii="宋体" w:hAnsi="宋体" w:eastAsia="宋体" w:cs="宋体"/>
          <w:b/>
          <w:spacing w:val="4"/>
          <w:sz w:val="24"/>
          <w:szCs w:val="24"/>
          <w:highlight w:val="none"/>
        </w:rPr>
      </w:pPr>
    </w:p>
    <w:p w14:paraId="1B80FD6E">
      <w:pPr>
        <w:tabs>
          <w:tab w:val="right" w:leader="dot" w:pos="9022"/>
        </w:tabs>
        <w:autoSpaceDE w:val="0"/>
        <w:autoSpaceDN w:val="0"/>
        <w:adjustRightInd w:val="0"/>
        <w:spacing w:line="360" w:lineRule="auto"/>
        <w:ind w:right="960" w:firstLine="720" w:firstLineChars="300"/>
        <w:jc w:val="righ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lang w:val="en-US" w:eastAsia="zh-CN"/>
        </w:rPr>
        <w:t xml:space="preserve">   </w:t>
      </w:r>
      <w:r>
        <w:rPr>
          <w:rFonts w:hint="eastAsia" w:ascii="宋体" w:hAnsi="宋体" w:eastAsia="宋体" w:cs="宋体"/>
          <w:bCs/>
          <w:caps/>
          <w:sz w:val="24"/>
          <w:szCs w:val="24"/>
          <w:highlight w:val="none"/>
          <w:lang w:eastAsia="zh-CN"/>
        </w:rPr>
        <w:t>投标人名称</w:t>
      </w:r>
      <w:r>
        <w:rPr>
          <w:rFonts w:hint="eastAsia" w:ascii="宋体" w:hAnsi="宋体" w:eastAsia="宋体" w:cs="宋体"/>
          <w:bCs/>
          <w:caps/>
          <w:sz w:val="24"/>
          <w:szCs w:val="24"/>
          <w:highlight w:val="none"/>
        </w:rPr>
        <w:t>：</w:t>
      </w:r>
      <w:r>
        <w:rPr>
          <w:rFonts w:hint="eastAsia" w:ascii="宋体" w:hAnsi="宋体" w:eastAsia="宋体" w:cs="宋体"/>
          <w:bCs/>
          <w:caps/>
          <w:sz w:val="24"/>
          <w:szCs w:val="24"/>
          <w:highlight w:val="none"/>
          <w:u w:val="single"/>
        </w:rPr>
        <w:t xml:space="preserve">            </w:t>
      </w:r>
      <w:r>
        <w:rPr>
          <w:rFonts w:hint="eastAsia" w:ascii="宋体" w:hAnsi="宋体" w:eastAsia="宋体" w:cs="宋体"/>
          <w:bCs/>
          <w:caps/>
          <w:sz w:val="24"/>
          <w:szCs w:val="24"/>
          <w:highlight w:val="none"/>
          <w:u w:val="single"/>
          <w:lang w:val="en-US" w:eastAsia="zh-CN"/>
        </w:rPr>
        <w:t xml:space="preserve">   </w:t>
      </w:r>
      <w:r>
        <w:rPr>
          <w:rFonts w:hint="eastAsia" w:ascii="宋体" w:hAnsi="宋体" w:eastAsia="宋体" w:cs="宋体"/>
          <w:bCs/>
          <w:caps/>
          <w:sz w:val="24"/>
          <w:szCs w:val="24"/>
          <w:highlight w:val="none"/>
          <w:u w:val="single"/>
        </w:rPr>
        <w:t xml:space="preserve">    </w:t>
      </w:r>
      <w:r>
        <w:rPr>
          <w:rFonts w:hint="eastAsia" w:ascii="宋体" w:hAnsi="宋体" w:eastAsia="宋体" w:cs="宋体"/>
          <w:bCs/>
          <w:caps/>
          <w:sz w:val="24"/>
          <w:szCs w:val="24"/>
          <w:highlight w:val="none"/>
        </w:rPr>
        <w:t>（盖章）</w:t>
      </w:r>
    </w:p>
    <w:p w14:paraId="41F68259">
      <w:pPr>
        <w:pStyle w:val="4"/>
        <w:rPr>
          <w:rFonts w:hint="eastAsia"/>
          <w:sz w:val="24"/>
          <w:szCs w:val="24"/>
        </w:rPr>
      </w:pPr>
    </w:p>
    <w:p w14:paraId="05DA55E2">
      <w:pPr>
        <w:tabs>
          <w:tab w:val="right" w:leader="dot" w:pos="9022"/>
        </w:tabs>
        <w:autoSpaceDE w:val="0"/>
        <w:autoSpaceDN w:val="0"/>
        <w:adjustRightInd w:val="0"/>
        <w:spacing w:line="360" w:lineRule="auto"/>
        <w:ind w:right="480" w:firstLine="720" w:firstLineChars="300"/>
        <w:jc w:val="righ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法定代表人或其授权代表：</w:t>
      </w:r>
      <w:r>
        <w:rPr>
          <w:rFonts w:hint="eastAsia" w:ascii="宋体" w:hAnsi="宋体" w:eastAsia="宋体" w:cs="宋体"/>
          <w:bCs/>
          <w:caps/>
          <w:sz w:val="24"/>
          <w:szCs w:val="24"/>
          <w:highlight w:val="none"/>
          <w:u w:val="single"/>
        </w:rPr>
        <w:t xml:space="preserve">                </w:t>
      </w:r>
      <w:r>
        <w:rPr>
          <w:rFonts w:hint="eastAsia" w:ascii="宋体" w:hAnsi="宋体" w:eastAsia="宋体" w:cs="宋体"/>
          <w:bCs/>
          <w:caps/>
          <w:sz w:val="24"/>
          <w:szCs w:val="24"/>
          <w:highlight w:val="none"/>
        </w:rPr>
        <w:t>（签字</w:t>
      </w:r>
      <w:r>
        <w:rPr>
          <w:rFonts w:hint="eastAsia" w:ascii="宋体" w:hAnsi="宋体" w:eastAsia="宋体" w:cs="宋体"/>
          <w:bCs/>
          <w:caps/>
          <w:sz w:val="24"/>
          <w:szCs w:val="24"/>
          <w:highlight w:val="none"/>
          <w:lang w:val="en-US" w:eastAsia="zh-CN"/>
        </w:rPr>
        <w:t>或盖章</w:t>
      </w:r>
      <w:r>
        <w:rPr>
          <w:rFonts w:hint="eastAsia" w:ascii="宋体" w:hAnsi="宋体" w:eastAsia="宋体" w:cs="宋体"/>
          <w:bCs/>
          <w:caps/>
          <w:sz w:val="24"/>
          <w:szCs w:val="24"/>
          <w:highlight w:val="none"/>
        </w:rPr>
        <w:t>）</w:t>
      </w:r>
    </w:p>
    <w:p w14:paraId="45933E54">
      <w:pPr>
        <w:pStyle w:val="4"/>
        <w:jc w:val="right"/>
        <w:rPr>
          <w:rFonts w:hint="eastAsia" w:ascii="宋体" w:hAnsi="宋体" w:eastAsia="宋体" w:cs="宋体"/>
          <w:sz w:val="24"/>
          <w:szCs w:val="24"/>
          <w:highlight w:val="none"/>
        </w:rPr>
      </w:pPr>
    </w:p>
    <w:p w14:paraId="14F63D66">
      <w:pPr>
        <w:tabs>
          <w:tab w:val="right" w:leader="dot" w:pos="9022"/>
        </w:tabs>
        <w:autoSpaceDE w:val="0"/>
        <w:autoSpaceDN w:val="0"/>
        <w:adjustRightInd w:val="0"/>
        <w:spacing w:line="360" w:lineRule="auto"/>
        <w:ind w:right="960" w:firstLine="3360" w:firstLineChars="1400"/>
        <w:jc w:val="righ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日期：</w:t>
      </w:r>
      <w:r>
        <w:rPr>
          <w:rFonts w:hint="eastAsia" w:ascii="宋体" w:hAnsi="宋体" w:eastAsia="宋体" w:cs="宋体"/>
          <w:bCs/>
          <w:caps/>
          <w:sz w:val="24"/>
          <w:szCs w:val="24"/>
          <w:highlight w:val="none"/>
          <w:u w:val="single"/>
        </w:rPr>
        <w:t xml:space="preserve">    </w:t>
      </w:r>
      <w:r>
        <w:rPr>
          <w:rFonts w:hint="eastAsia" w:ascii="宋体" w:hAnsi="宋体" w:eastAsia="宋体" w:cs="宋体"/>
          <w:bCs/>
          <w:caps/>
          <w:sz w:val="24"/>
          <w:szCs w:val="24"/>
          <w:highlight w:val="none"/>
        </w:rPr>
        <w:t>年</w:t>
      </w:r>
      <w:r>
        <w:rPr>
          <w:rFonts w:hint="eastAsia" w:ascii="宋体" w:hAnsi="宋体" w:eastAsia="宋体" w:cs="宋体"/>
          <w:bCs/>
          <w:caps/>
          <w:sz w:val="24"/>
          <w:szCs w:val="24"/>
          <w:highlight w:val="none"/>
          <w:u w:val="single"/>
        </w:rPr>
        <w:t xml:space="preserve">    </w:t>
      </w:r>
      <w:r>
        <w:rPr>
          <w:rFonts w:hint="eastAsia" w:ascii="宋体" w:hAnsi="宋体" w:eastAsia="宋体" w:cs="宋体"/>
          <w:bCs/>
          <w:caps/>
          <w:sz w:val="24"/>
          <w:szCs w:val="24"/>
          <w:highlight w:val="none"/>
        </w:rPr>
        <w:t>月</w:t>
      </w:r>
      <w:r>
        <w:rPr>
          <w:rFonts w:hint="eastAsia" w:ascii="宋体" w:hAnsi="宋体" w:eastAsia="宋体" w:cs="宋体"/>
          <w:bCs/>
          <w:caps/>
          <w:sz w:val="24"/>
          <w:szCs w:val="24"/>
          <w:highlight w:val="none"/>
          <w:u w:val="single"/>
        </w:rPr>
        <w:t xml:space="preserve">    </w:t>
      </w:r>
      <w:r>
        <w:rPr>
          <w:rFonts w:hint="eastAsia" w:ascii="宋体" w:hAnsi="宋体" w:eastAsia="宋体" w:cs="宋体"/>
          <w:bCs/>
          <w:caps/>
          <w:sz w:val="24"/>
          <w:szCs w:val="24"/>
          <w:highlight w:val="none"/>
        </w:rPr>
        <w:t>日</w:t>
      </w:r>
    </w:p>
    <w:p w14:paraId="569F4898">
      <w:pPr>
        <w:rPr>
          <w:rFonts w:cs="宋体"/>
          <w:sz w:val="24"/>
          <w:szCs w:val="24"/>
        </w:rPr>
      </w:pPr>
    </w:p>
    <w:p w14:paraId="44F0758A">
      <w:pPr>
        <w:rPr>
          <w:rFonts w:hint="eastAsia" w:ascii="宋体" w:hAnsi="宋体" w:eastAsia="宋体" w:cs="宋体"/>
          <w:b w:val="0"/>
          <w:bCs w:val="0"/>
          <w:i w:val="0"/>
          <w:iCs w:val="0"/>
          <w:caps w:val="0"/>
          <w:color w:val="auto"/>
          <w:spacing w:val="0"/>
          <w:kern w:val="0"/>
          <w:sz w:val="24"/>
          <w:szCs w:val="24"/>
          <w:shd w:val="clear" w:fill="FFFFFF"/>
          <w:lang w:val="en-US" w:eastAsia="zh-CN" w:bidi="ar"/>
        </w:rPr>
      </w:pPr>
    </w:p>
    <w:p w14:paraId="762124D6">
      <w:pPr>
        <w:rPr>
          <w:rFonts w:hint="eastAsia"/>
          <w:sz w:val="24"/>
          <w:szCs w:val="24"/>
          <w:lang w:val="en-US" w:eastAsia="zh-CN"/>
        </w:rPr>
      </w:pPr>
      <w:r>
        <w:rPr>
          <w:rFonts w:hint="eastAsia"/>
          <w:sz w:val="24"/>
          <w:szCs w:val="24"/>
          <w:lang w:val="en-US" w:eastAsia="zh-CN"/>
        </w:rPr>
        <w:br w:type="page"/>
      </w:r>
    </w:p>
    <w:p w14:paraId="3C9BD9FA">
      <w:pPr>
        <w:keepNext w:val="0"/>
        <w:keepLines w:val="0"/>
        <w:widowControl/>
        <w:suppressLineNumbers w:val="0"/>
        <w:jc w:val="left"/>
        <w:rPr>
          <w:sz w:val="24"/>
          <w:szCs w:val="24"/>
        </w:rPr>
      </w:pPr>
      <w:r>
        <w:rPr>
          <w:rFonts w:hint="eastAsia"/>
          <w:sz w:val="24"/>
          <w:szCs w:val="24"/>
          <w:lang w:val="en-US" w:eastAsia="zh-CN"/>
        </w:rPr>
        <w:t>8、</w:t>
      </w:r>
      <w:r>
        <w:rPr>
          <w:rFonts w:hint="eastAsia" w:ascii="宋体" w:hAnsi="宋体" w:eastAsia="宋体" w:cs="宋体"/>
          <w:color w:val="000000"/>
          <w:kern w:val="0"/>
          <w:sz w:val="24"/>
          <w:szCs w:val="24"/>
          <w:lang w:val="en-US" w:eastAsia="zh-CN" w:bidi="ar"/>
        </w:rPr>
        <w:t xml:space="preserve">单位负责人为同一人或者存在直接控股、管理关系的不同供应商，不得参加同一合同项下的 </w:t>
      </w:r>
    </w:p>
    <w:p w14:paraId="507711C6">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政府采购活动。</w:t>
      </w:r>
    </w:p>
    <w:p w14:paraId="50D1817B">
      <w:pPr>
        <w:spacing w:line="360" w:lineRule="auto"/>
        <w:jc w:val="center"/>
        <w:rPr>
          <w:rFonts w:hint="eastAsia" w:ascii="宋体" w:hAnsi="宋体" w:eastAsia="宋体" w:cs="宋体"/>
          <w:b/>
          <w:bCs/>
          <w:kern w:val="44"/>
          <w:sz w:val="24"/>
          <w:szCs w:val="24"/>
          <w:highlight w:val="none"/>
          <w:lang w:val="en-US" w:eastAsia="zh-CN" w:bidi="ar-SA"/>
        </w:rPr>
      </w:pPr>
    </w:p>
    <w:p w14:paraId="568E4C55">
      <w:pPr>
        <w:spacing w:line="360" w:lineRule="auto"/>
        <w:jc w:val="center"/>
        <w:rPr>
          <w:rFonts w:hint="eastAsia" w:ascii="宋体" w:hAnsi="宋体" w:eastAsia="宋体" w:cs="宋体"/>
          <w:b/>
          <w:bCs/>
          <w:kern w:val="44"/>
          <w:sz w:val="24"/>
          <w:szCs w:val="24"/>
          <w:highlight w:val="none"/>
          <w:lang w:val="en-US" w:eastAsia="zh-CN" w:bidi="ar-SA"/>
        </w:rPr>
      </w:pPr>
      <w:bookmarkStart w:id="6" w:name="_GoBack"/>
      <w:bookmarkEnd w:id="6"/>
      <w:r>
        <w:rPr>
          <w:rFonts w:hint="eastAsia" w:ascii="宋体" w:hAnsi="宋体" w:eastAsia="宋体" w:cs="宋体"/>
          <w:b/>
          <w:bCs/>
          <w:kern w:val="44"/>
          <w:sz w:val="24"/>
          <w:szCs w:val="24"/>
          <w:highlight w:val="none"/>
          <w:lang w:val="en-US" w:eastAsia="zh-CN" w:bidi="ar-SA"/>
        </w:rPr>
        <w:t>单位负责人为同一人或者存在直接控股、管理关系的不同供应商，不得参加同一合同项下的政府采购活动的承诺书</w:t>
      </w:r>
    </w:p>
    <w:p w14:paraId="233E42BC">
      <w:pPr>
        <w:spacing w:line="360" w:lineRule="auto"/>
        <w:jc w:val="center"/>
        <w:rPr>
          <w:rFonts w:hint="eastAsia" w:ascii="宋体" w:hAnsi="宋体" w:eastAsia="宋体" w:cs="宋体"/>
          <w:b/>
          <w:bCs/>
          <w:kern w:val="44"/>
          <w:sz w:val="24"/>
          <w:szCs w:val="24"/>
          <w:highlight w:val="none"/>
          <w:lang w:val="en-US" w:eastAsia="zh-CN" w:bidi="ar-SA"/>
        </w:rPr>
      </w:pPr>
    </w:p>
    <w:p w14:paraId="08278479">
      <w:pPr>
        <w:spacing w:line="360" w:lineRule="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u w:val="single"/>
        </w:rPr>
        <w:t>致：     （</w:t>
      </w:r>
      <w:r>
        <w:rPr>
          <w:rFonts w:hint="eastAsia" w:cs="宋体"/>
          <w:spacing w:val="4"/>
          <w:sz w:val="24"/>
          <w:szCs w:val="24"/>
          <w:highlight w:val="none"/>
          <w:u w:val="single"/>
          <w:lang w:val="en-US" w:eastAsia="zh-CN"/>
        </w:rPr>
        <w:t>采购</w:t>
      </w:r>
      <w:r>
        <w:rPr>
          <w:rFonts w:hint="eastAsia" w:ascii="宋体" w:hAnsi="宋体" w:eastAsia="宋体" w:cs="宋体"/>
          <w:spacing w:val="4"/>
          <w:sz w:val="24"/>
          <w:szCs w:val="24"/>
          <w:highlight w:val="none"/>
          <w:u w:val="single"/>
          <w:lang w:eastAsia="zh-CN"/>
        </w:rPr>
        <w:t>人</w:t>
      </w:r>
      <w:r>
        <w:rPr>
          <w:rFonts w:hint="eastAsia" w:ascii="宋体" w:hAnsi="宋体" w:eastAsia="宋体" w:cs="宋体"/>
          <w:spacing w:val="4"/>
          <w:sz w:val="24"/>
          <w:szCs w:val="24"/>
          <w:highlight w:val="none"/>
          <w:u w:val="single"/>
        </w:rPr>
        <w:t xml:space="preserve">名称）   </w:t>
      </w:r>
    </w:p>
    <w:p w14:paraId="3D165788">
      <w:pPr>
        <w:snapToGrid w:val="0"/>
        <w:spacing w:line="360" w:lineRule="auto"/>
        <w:ind w:firstLine="480" w:firstLineChars="200"/>
        <w:rPr>
          <w:rFonts w:hint="eastAsia" w:ascii="宋体" w:hAnsi="宋体" w:eastAsia="宋体" w:cs="宋体"/>
          <w:bCs/>
          <w:sz w:val="24"/>
          <w:szCs w:val="24"/>
          <w:highlight w:val="none"/>
        </w:rPr>
      </w:pPr>
    </w:p>
    <w:p w14:paraId="0AB766FA">
      <w:pPr>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我公司</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为在中华人民共和国境内合法注册并经营的机构。在此郑重声明：</w:t>
      </w:r>
    </w:p>
    <w:p w14:paraId="7D13F364">
      <w:pPr>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我公司</w:t>
      </w:r>
      <w:r>
        <w:rPr>
          <w:rFonts w:hint="eastAsia" w:ascii="宋体" w:hAnsi="宋体" w:eastAsia="宋体" w:cs="宋体"/>
          <w:bCs/>
          <w:sz w:val="24"/>
          <w:szCs w:val="24"/>
          <w:highlight w:val="none"/>
          <w:lang w:val="en-US" w:eastAsia="zh-CN"/>
        </w:rPr>
        <w:t>单位负责人为同一人或者存在直接控股、管理关系的不同供应商，不得参加同一合同项下的政府采购活动</w:t>
      </w:r>
      <w:r>
        <w:rPr>
          <w:rFonts w:hint="eastAsia" w:ascii="宋体" w:hAnsi="宋体" w:eastAsia="宋体" w:cs="宋体"/>
          <w:sz w:val="24"/>
          <w:szCs w:val="24"/>
          <w:lang w:val="en-US" w:eastAsia="zh-CN"/>
        </w:rPr>
        <w:t>；</w:t>
      </w:r>
    </w:p>
    <w:p w14:paraId="27381CE1">
      <w:pPr>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如有隐瞒或未能提供真实信息的，将承担一切不利后果。</w:t>
      </w:r>
    </w:p>
    <w:p w14:paraId="06AE4D36">
      <w:pPr>
        <w:spacing w:before="240" w:beforeLines="100" w:after="120" w:afterLines="50" w:line="360" w:lineRule="auto"/>
        <w:ind w:firstLine="170"/>
        <w:rPr>
          <w:rFonts w:hint="eastAsia" w:ascii="宋体" w:hAnsi="宋体" w:eastAsia="宋体" w:cs="宋体"/>
          <w:spacing w:val="4"/>
          <w:sz w:val="24"/>
          <w:szCs w:val="24"/>
          <w:highlight w:val="none"/>
        </w:rPr>
      </w:pPr>
    </w:p>
    <w:p w14:paraId="7500F07C">
      <w:pPr>
        <w:spacing w:before="240" w:beforeLines="100" w:after="120" w:afterLines="50" w:line="360" w:lineRule="auto"/>
        <w:ind w:firstLine="170"/>
        <w:rPr>
          <w:rFonts w:hint="eastAsia" w:ascii="宋体" w:hAnsi="宋体" w:eastAsia="宋体" w:cs="宋体"/>
          <w:b/>
          <w:spacing w:val="4"/>
          <w:sz w:val="24"/>
          <w:szCs w:val="24"/>
          <w:highlight w:val="none"/>
        </w:rPr>
      </w:pPr>
    </w:p>
    <w:p w14:paraId="73FEEA0F">
      <w:pPr>
        <w:spacing w:before="240" w:beforeLines="100" w:after="120" w:afterLines="50" w:line="360" w:lineRule="auto"/>
        <w:ind w:firstLine="2562" w:firstLineChars="1029"/>
        <w:jc w:val="left"/>
        <w:rPr>
          <w:rFonts w:hint="eastAsia" w:ascii="宋体" w:hAnsi="宋体" w:eastAsia="宋体" w:cs="宋体"/>
          <w:b/>
          <w:spacing w:val="4"/>
          <w:sz w:val="24"/>
          <w:szCs w:val="24"/>
          <w:highlight w:val="none"/>
        </w:rPr>
      </w:pPr>
    </w:p>
    <w:p w14:paraId="77A2E020">
      <w:pPr>
        <w:tabs>
          <w:tab w:val="right" w:leader="dot" w:pos="9022"/>
        </w:tabs>
        <w:autoSpaceDE w:val="0"/>
        <w:autoSpaceDN w:val="0"/>
        <w:adjustRightInd w:val="0"/>
        <w:spacing w:line="360" w:lineRule="auto"/>
        <w:ind w:right="960" w:firstLine="720" w:firstLineChars="300"/>
        <w:jc w:val="righ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lang w:val="en-US" w:eastAsia="zh-CN"/>
        </w:rPr>
        <w:t xml:space="preserve">   </w:t>
      </w:r>
      <w:r>
        <w:rPr>
          <w:rFonts w:hint="eastAsia" w:ascii="宋体" w:hAnsi="宋体" w:eastAsia="宋体" w:cs="宋体"/>
          <w:bCs/>
          <w:caps/>
          <w:sz w:val="24"/>
          <w:szCs w:val="24"/>
          <w:highlight w:val="none"/>
          <w:lang w:eastAsia="zh-CN"/>
        </w:rPr>
        <w:t>投标人名称</w:t>
      </w:r>
      <w:r>
        <w:rPr>
          <w:rFonts w:hint="eastAsia" w:ascii="宋体" w:hAnsi="宋体" w:eastAsia="宋体" w:cs="宋体"/>
          <w:bCs/>
          <w:caps/>
          <w:sz w:val="24"/>
          <w:szCs w:val="24"/>
          <w:highlight w:val="none"/>
        </w:rPr>
        <w:t>：</w:t>
      </w:r>
      <w:r>
        <w:rPr>
          <w:rFonts w:hint="eastAsia" w:ascii="宋体" w:hAnsi="宋体" w:eastAsia="宋体" w:cs="宋体"/>
          <w:bCs/>
          <w:caps/>
          <w:sz w:val="24"/>
          <w:szCs w:val="24"/>
          <w:highlight w:val="none"/>
          <w:u w:val="single"/>
        </w:rPr>
        <w:t xml:space="preserve">            </w:t>
      </w:r>
      <w:r>
        <w:rPr>
          <w:rFonts w:hint="eastAsia" w:ascii="宋体" w:hAnsi="宋体" w:eastAsia="宋体" w:cs="宋体"/>
          <w:bCs/>
          <w:caps/>
          <w:sz w:val="24"/>
          <w:szCs w:val="24"/>
          <w:highlight w:val="none"/>
          <w:u w:val="single"/>
          <w:lang w:val="en-US" w:eastAsia="zh-CN"/>
        </w:rPr>
        <w:t xml:space="preserve">   </w:t>
      </w:r>
      <w:r>
        <w:rPr>
          <w:rFonts w:hint="eastAsia" w:ascii="宋体" w:hAnsi="宋体" w:eastAsia="宋体" w:cs="宋体"/>
          <w:bCs/>
          <w:caps/>
          <w:sz w:val="24"/>
          <w:szCs w:val="24"/>
          <w:highlight w:val="none"/>
          <w:u w:val="single"/>
        </w:rPr>
        <w:t xml:space="preserve">    </w:t>
      </w:r>
      <w:r>
        <w:rPr>
          <w:rFonts w:hint="eastAsia" w:ascii="宋体" w:hAnsi="宋体" w:eastAsia="宋体" w:cs="宋体"/>
          <w:bCs/>
          <w:caps/>
          <w:sz w:val="24"/>
          <w:szCs w:val="24"/>
          <w:highlight w:val="none"/>
        </w:rPr>
        <w:t>（盖章）</w:t>
      </w:r>
    </w:p>
    <w:p w14:paraId="4162BD8E">
      <w:pPr>
        <w:pStyle w:val="4"/>
        <w:rPr>
          <w:rFonts w:hint="eastAsia"/>
          <w:sz w:val="24"/>
          <w:szCs w:val="24"/>
        </w:rPr>
      </w:pPr>
    </w:p>
    <w:p w14:paraId="3C4436ED">
      <w:pPr>
        <w:tabs>
          <w:tab w:val="right" w:leader="dot" w:pos="9022"/>
        </w:tabs>
        <w:autoSpaceDE w:val="0"/>
        <w:autoSpaceDN w:val="0"/>
        <w:adjustRightInd w:val="0"/>
        <w:spacing w:line="360" w:lineRule="auto"/>
        <w:ind w:right="480" w:firstLine="720" w:firstLineChars="300"/>
        <w:jc w:val="right"/>
        <w:rPr>
          <w:rFonts w:hint="eastAsia" w:ascii="宋体" w:hAnsi="宋体" w:eastAsia="宋体" w:cs="宋体"/>
          <w:bCs/>
          <w:caps/>
          <w:sz w:val="24"/>
          <w:szCs w:val="24"/>
          <w:highlight w:val="none"/>
        </w:rPr>
      </w:pPr>
      <w:r>
        <w:rPr>
          <w:rFonts w:hint="eastAsia" w:ascii="宋体" w:hAnsi="宋体" w:eastAsia="宋体" w:cs="宋体"/>
          <w:bCs/>
          <w:caps/>
          <w:sz w:val="24"/>
          <w:szCs w:val="24"/>
          <w:highlight w:val="none"/>
        </w:rPr>
        <w:t>法定代表人或其授权代表：</w:t>
      </w:r>
      <w:r>
        <w:rPr>
          <w:rFonts w:hint="eastAsia" w:ascii="宋体" w:hAnsi="宋体" w:eastAsia="宋体" w:cs="宋体"/>
          <w:bCs/>
          <w:caps/>
          <w:sz w:val="24"/>
          <w:szCs w:val="24"/>
          <w:highlight w:val="none"/>
          <w:u w:val="single"/>
        </w:rPr>
        <w:t xml:space="preserve">                </w:t>
      </w:r>
      <w:r>
        <w:rPr>
          <w:rFonts w:hint="eastAsia" w:ascii="宋体" w:hAnsi="宋体" w:eastAsia="宋体" w:cs="宋体"/>
          <w:bCs/>
          <w:caps/>
          <w:sz w:val="24"/>
          <w:szCs w:val="24"/>
          <w:highlight w:val="none"/>
        </w:rPr>
        <w:t>（签字</w:t>
      </w:r>
      <w:r>
        <w:rPr>
          <w:rFonts w:hint="eastAsia" w:ascii="宋体" w:hAnsi="宋体" w:eastAsia="宋体" w:cs="宋体"/>
          <w:bCs/>
          <w:caps/>
          <w:sz w:val="24"/>
          <w:szCs w:val="24"/>
          <w:highlight w:val="none"/>
          <w:lang w:val="en-US" w:eastAsia="zh-CN"/>
        </w:rPr>
        <w:t>或盖章</w:t>
      </w:r>
      <w:r>
        <w:rPr>
          <w:rFonts w:hint="eastAsia" w:ascii="宋体" w:hAnsi="宋体" w:eastAsia="宋体" w:cs="宋体"/>
          <w:bCs/>
          <w:caps/>
          <w:sz w:val="24"/>
          <w:szCs w:val="24"/>
          <w:highlight w:val="none"/>
        </w:rPr>
        <w:t>）</w:t>
      </w:r>
    </w:p>
    <w:p w14:paraId="119E0157">
      <w:pPr>
        <w:pStyle w:val="4"/>
        <w:jc w:val="right"/>
        <w:rPr>
          <w:rFonts w:hint="eastAsia" w:ascii="宋体" w:hAnsi="宋体" w:eastAsia="宋体" w:cs="宋体"/>
          <w:sz w:val="24"/>
          <w:szCs w:val="24"/>
          <w:highlight w:val="none"/>
        </w:rPr>
      </w:pPr>
    </w:p>
    <w:p w14:paraId="2F1E98FA">
      <w:pPr>
        <w:spacing w:line="360" w:lineRule="auto"/>
        <w:jc w:val="center"/>
        <w:rPr>
          <w:rFonts w:hint="default" w:ascii="宋体" w:hAnsi="宋体" w:eastAsia="宋体" w:cs="宋体"/>
          <w:b/>
          <w:bCs w:val="0"/>
          <w:kern w:val="44"/>
          <w:sz w:val="24"/>
          <w:szCs w:val="24"/>
          <w:highlight w:val="none"/>
          <w:lang w:val="en-US" w:eastAsia="zh-CN" w:bidi="ar-SA"/>
        </w:rPr>
      </w:pPr>
      <w:r>
        <w:rPr>
          <w:rFonts w:hint="eastAsia" w:ascii="宋体" w:hAnsi="宋体" w:eastAsia="宋体" w:cs="宋体"/>
          <w:bCs/>
          <w:caps/>
          <w:sz w:val="24"/>
          <w:szCs w:val="24"/>
          <w:highlight w:val="none"/>
        </w:rPr>
        <w:t>日期：</w:t>
      </w:r>
      <w:r>
        <w:rPr>
          <w:rFonts w:hint="eastAsia" w:ascii="宋体" w:hAnsi="宋体" w:eastAsia="宋体" w:cs="宋体"/>
          <w:bCs/>
          <w:caps/>
          <w:sz w:val="24"/>
          <w:szCs w:val="24"/>
          <w:highlight w:val="none"/>
          <w:u w:val="single"/>
        </w:rPr>
        <w:t xml:space="preserve">    </w:t>
      </w:r>
      <w:r>
        <w:rPr>
          <w:rFonts w:hint="eastAsia" w:ascii="宋体" w:hAnsi="宋体" w:eastAsia="宋体" w:cs="宋体"/>
          <w:bCs/>
          <w:caps/>
          <w:sz w:val="24"/>
          <w:szCs w:val="24"/>
          <w:highlight w:val="none"/>
        </w:rPr>
        <w:t>年</w:t>
      </w:r>
      <w:r>
        <w:rPr>
          <w:rFonts w:hint="eastAsia" w:ascii="宋体" w:hAnsi="宋体" w:eastAsia="宋体" w:cs="宋体"/>
          <w:bCs/>
          <w:caps/>
          <w:sz w:val="24"/>
          <w:szCs w:val="24"/>
          <w:highlight w:val="none"/>
          <w:u w:val="single"/>
        </w:rPr>
        <w:t xml:space="preserve">    </w:t>
      </w:r>
      <w:r>
        <w:rPr>
          <w:rFonts w:hint="eastAsia" w:ascii="宋体" w:hAnsi="宋体" w:eastAsia="宋体" w:cs="宋体"/>
          <w:bCs/>
          <w:caps/>
          <w:sz w:val="24"/>
          <w:szCs w:val="24"/>
          <w:highlight w:val="none"/>
        </w:rPr>
        <w:t>月</w:t>
      </w:r>
      <w:r>
        <w:rPr>
          <w:rFonts w:hint="eastAsia" w:ascii="宋体" w:hAnsi="宋体" w:eastAsia="宋体" w:cs="宋体"/>
          <w:bCs/>
          <w:caps/>
          <w:sz w:val="24"/>
          <w:szCs w:val="24"/>
          <w:highlight w:val="none"/>
          <w:u w:val="single"/>
        </w:rPr>
        <w:t xml:space="preserve">    </w:t>
      </w:r>
      <w:r>
        <w:rPr>
          <w:rFonts w:hint="eastAsia" w:ascii="宋体" w:hAnsi="宋体" w:eastAsia="宋体" w:cs="宋体"/>
          <w:bCs/>
          <w:caps/>
          <w:sz w:val="24"/>
          <w:szCs w:val="24"/>
          <w:highlight w:val="none"/>
        </w:rPr>
        <w:t>日</w:t>
      </w:r>
    </w:p>
    <w:p w14:paraId="7C060E30">
      <w:pPr>
        <w:rPr>
          <w:rFonts w:hint="eastAsia" w:ascii="宋体" w:hAnsi="宋体" w:eastAsia="宋体" w:cs="宋体"/>
          <w:color w:val="000000"/>
          <w:kern w:val="0"/>
          <w:sz w:val="24"/>
          <w:szCs w:val="24"/>
          <w:lang w:val="en-US" w:eastAsia="zh-CN" w:bidi="ar"/>
        </w:rPr>
      </w:pPr>
    </w:p>
    <w:p w14:paraId="2B0282D5">
      <w:pPr>
        <w:keepNext w:val="0"/>
        <w:keepLines w:val="0"/>
        <w:widowControl/>
        <w:suppressLineNumbers w:val="0"/>
        <w:jc w:val="left"/>
        <w:rPr>
          <w:rFonts w:hint="eastAsia"/>
          <w:sz w:val="24"/>
          <w:szCs w:val="24"/>
          <w:lang w:val="en-US" w:eastAsia="zh-CN"/>
        </w:rPr>
      </w:pPr>
    </w:p>
    <w:p w14:paraId="2791C451">
      <w:pPr>
        <w:keepNext w:val="0"/>
        <w:keepLines w:val="0"/>
        <w:widowControl/>
        <w:suppressLineNumbers w:val="0"/>
        <w:jc w:val="left"/>
        <w:rPr>
          <w:rFonts w:hint="eastAsia"/>
          <w:sz w:val="24"/>
          <w:szCs w:val="24"/>
          <w:lang w:val="en-US" w:eastAsia="zh-CN"/>
        </w:rPr>
      </w:pPr>
    </w:p>
    <w:p w14:paraId="0F360CF1">
      <w:pPr>
        <w:keepNext w:val="0"/>
        <w:keepLines w:val="0"/>
        <w:widowControl/>
        <w:suppressLineNumbers w:val="0"/>
        <w:jc w:val="left"/>
        <w:rPr>
          <w:rFonts w:hint="eastAsia"/>
          <w:sz w:val="24"/>
          <w:szCs w:val="24"/>
          <w:lang w:val="en-US" w:eastAsia="zh-CN"/>
        </w:rPr>
      </w:pPr>
    </w:p>
    <w:p w14:paraId="242A72A6">
      <w:pPr>
        <w:keepNext w:val="0"/>
        <w:keepLines w:val="0"/>
        <w:widowControl/>
        <w:suppressLineNumbers w:val="0"/>
        <w:jc w:val="left"/>
        <w:rPr>
          <w:rFonts w:hint="eastAsia"/>
          <w:sz w:val="24"/>
          <w:szCs w:val="24"/>
          <w:lang w:val="en-US" w:eastAsia="zh-CN"/>
        </w:rPr>
      </w:pPr>
    </w:p>
    <w:p w14:paraId="5BB9EB99">
      <w:pPr>
        <w:keepNext w:val="0"/>
        <w:keepLines w:val="0"/>
        <w:widowControl/>
        <w:suppressLineNumbers w:val="0"/>
        <w:jc w:val="left"/>
        <w:rPr>
          <w:rFonts w:hint="eastAsia"/>
          <w:sz w:val="24"/>
          <w:szCs w:val="24"/>
          <w:lang w:val="en-US" w:eastAsia="zh-CN"/>
        </w:rPr>
      </w:pPr>
    </w:p>
    <w:p w14:paraId="22A089C8">
      <w:pPr>
        <w:keepNext w:val="0"/>
        <w:keepLines w:val="0"/>
        <w:widowControl/>
        <w:suppressLineNumbers w:val="0"/>
        <w:jc w:val="left"/>
        <w:rPr>
          <w:rFonts w:hint="eastAsia"/>
          <w:sz w:val="24"/>
          <w:szCs w:val="24"/>
          <w:lang w:val="en-US" w:eastAsia="zh-CN"/>
        </w:rPr>
      </w:pPr>
    </w:p>
    <w:p w14:paraId="0B2C08AC">
      <w:pPr>
        <w:keepNext w:val="0"/>
        <w:keepLines w:val="0"/>
        <w:widowControl/>
        <w:suppressLineNumbers w:val="0"/>
        <w:jc w:val="left"/>
        <w:rPr>
          <w:rFonts w:hint="eastAsia"/>
          <w:sz w:val="24"/>
          <w:szCs w:val="24"/>
          <w:lang w:val="en-US" w:eastAsia="zh-CN"/>
        </w:rPr>
      </w:pPr>
    </w:p>
    <w:p w14:paraId="69BAF60E">
      <w:pPr>
        <w:keepNext w:val="0"/>
        <w:keepLines w:val="0"/>
        <w:widowControl/>
        <w:suppressLineNumbers w:val="0"/>
        <w:jc w:val="left"/>
        <w:rPr>
          <w:rFonts w:hint="eastAsia"/>
          <w:sz w:val="24"/>
          <w:szCs w:val="24"/>
          <w:lang w:val="en-US" w:eastAsia="zh-CN"/>
        </w:rPr>
      </w:pPr>
    </w:p>
    <w:p w14:paraId="28946057">
      <w:pPr>
        <w:keepNext w:val="0"/>
        <w:keepLines w:val="0"/>
        <w:widowControl/>
        <w:suppressLineNumbers w:val="0"/>
        <w:jc w:val="left"/>
        <w:rPr>
          <w:rFonts w:hint="eastAsia"/>
          <w:sz w:val="24"/>
          <w:szCs w:val="24"/>
          <w:lang w:val="en-US" w:eastAsia="zh-CN"/>
        </w:rPr>
      </w:pPr>
    </w:p>
    <w:p w14:paraId="1BA602BD">
      <w:pPr>
        <w:keepNext w:val="0"/>
        <w:keepLines w:val="0"/>
        <w:widowControl/>
        <w:suppressLineNumbers w:val="0"/>
        <w:jc w:val="left"/>
        <w:rPr>
          <w:sz w:val="24"/>
          <w:szCs w:val="24"/>
        </w:rPr>
      </w:pPr>
      <w:r>
        <w:rPr>
          <w:rFonts w:hint="eastAsia"/>
          <w:sz w:val="24"/>
          <w:szCs w:val="24"/>
          <w:lang w:val="en-US" w:eastAsia="zh-CN"/>
        </w:rPr>
        <w:t>9、</w:t>
      </w:r>
      <w:r>
        <w:rPr>
          <w:rFonts w:hint="eastAsia" w:ascii="宋体" w:hAnsi="宋体" w:eastAsia="宋体" w:cs="宋体"/>
          <w:color w:val="000000"/>
          <w:kern w:val="0"/>
          <w:sz w:val="24"/>
          <w:szCs w:val="24"/>
          <w:lang w:val="en-US" w:eastAsia="zh-CN" w:bidi="ar"/>
        </w:rPr>
        <w:t>供应商提供不得为</w:t>
      </w:r>
      <w:r>
        <w:rPr>
          <w:rFonts w:ascii="DejaVuSans" w:hAnsi="DejaVuSans" w:eastAsia="DejaVuSans" w:cs="DejaVuSans"/>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信用中国</w:t>
      </w:r>
      <w:r>
        <w:rPr>
          <w:rFonts w:hint="default" w:ascii="DejaVuSans" w:hAnsi="DejaVuSans" w:eastAsia="DejaVuSans" w:cs="DejaVuSans"/>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网站</w:t>
      </w:r>
      <w:r>
        <w:rPr>
          <w:rFonts w:hint="default" w:ascii="DejaVuSans" w:hAnsi="DejaVuSans" w:eastAsia="DejaVuSans" w:cs="DejaVuSans"/>
          <w:color w:val="000000"/>
          <w:kern w:val="0"/>
          <w:sz w:val="24"/>
          <w:szCs w:val="24"/>
          <w:lang w:val="en-US" w:eastAsia="zh-CN" w:bidi="ar"/>
        </w:rPr>
        <w:t>(http://www.creditchina.gov.cn)</w:t>
      </w:r>
      <w:r>
        <w:rPr>
          <w:rFonts w:hint="eastAsia" w:ascii="宋体" w:hAnsi="宋体" w:eastAsia="宋体" w:cs="宋体"/>
          <w:color w:val="000000"/>
          <w:kern w:val="0"/>
          <w:sz w:val="24"/>
          <w:szCs w:val="24"/>
          <w:lang w:val="en-US" w:eastAsia="zh-CN" w:bidi="ar"/>
        </w:rPr>
        <w:t>列入</w:t>
      </w:r>
      <w:r>
        <w:rPr>
          <w:rFonts w:hint="default" w:ascii="DejaVuSans" w:hAnsi="DejaVuSans" w:eastAsia="DejaVuSans" w:cs="DejaVuSans"/>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失信被执行人、重大税收违法失信主体</w:t>
      </w:r>
      <w:r>
        <w:rPr>
          <w:rFonts w:hint="default" w:ascii="DejaVuSans" w:hAnsi="DejaVuSans" w:eastAsia="DejaVuSans" w:cs="DejaVuSans"/>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的投标人；不得为中国政府采购网</w:t>
      </w:r>
      <w:r>
        <w:rPr>
          <w:rFonts w:hint="default" w:ascii="DejaVuSans" w:hAnsi="DejaVuSans" w:eastAsia="DejaVuSans" w:cs="DejaVuSans"/>
          <w:color w:val="000000"/>
          <w:kern w:val="0"/>
          <w:sz w:val="24"/>
          <w:szCs w:val="24"/>
          <w:lang w:val="en-US" w:eastAsia="zh-CN" w:bidi="ar"/>
        </w:rPr>
        <w:t>(htt p://ww w.ccgp.gov.cn)“</w:t>
      </w:r>
      <w:r>
        <w:rPr>
          <w:rFonts w:hint="eastAsia" w:ascii="宋体" w:hAnsi="宋体" w:eastAsia="宋体" w:cs="宋体"/>
          <w:color w:val="000000"/>
          <w:kern w:val="0"/>
          <w:sz w:val="24"/>
          <w:szCs w:val="24"/>
          <w:lang w:val="en-US" w:eastAsia="zh-CN" w:bidi="ar"/>
        </w:rPr>
        <w:t>政府采购严重违法失信行为记录名单</w:t>
      </w:r>
      <w:r>
        <w:rPr>
          <w:rFonts w:hint="default" w:ascii="DejaVuSans" w:hAnsi="DejaVuSans" w:eastAsia="DejaVuSans" w:cs="DejaVuSans"/>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的投标人；</w:t>
      </w:r>
    </w:p>
    <w:p w14:paraId="0A4CCFF7">
      <w:pPr>
        <w:rPr>
          <w:rFonts w:hint="eastAsia" w:eastAsia="宋体"/>
          <w:sz w:val="24"/>
          <w:szCs w:val="24"/>
          <w:lang w:val="en-US" w:eastAsia="zh-CN"/>
        </w:rPr>
      </w:pPr>
      <w:r>
        <w:rPr>
          <w:rFonts w:hint="eastAsia" w:eastAsia="宋体"/>
          <w:sz w:val="24"/>
          <w:szCs w:val="24"/>
          <w:lang w:val="en-US" w:eastAsia="zh-CN"/>
        </w:rPr>
        <w:br w:type="page"/>
      </w:r>
    </w:p>
    <w:p w14:paraId="0FA6BDA5">
      <w:pPr>
        <w:keepNext w:val="0"/>
        <w:keepLines w:val="0"/>
        <w:widowControl/>
        <w:suppressLineNumbers w:val="0"/>
        <w:jc w:val="left"/>
        <w:rPr>
          <w:sz w:val="24"/>
          <w:szCs w:val="24"/>
        </w:rPr>
      </w:pPr>
      <w:r>
        <w:rPr>
          <w:rFonts w:hint="eastAsia"/>
          <w:sz w:val="24"/>
          <w:szCs w:val="24"/>
          <w:lang w:val="en-US" w:eastAsia="zh-CN"/>
        </w:rPr>
        <w:t>10、</w:t>
      </w:r>
      <w:r>
        <w:rPr>
          <w:rFonts w:hint="eastAsia" w:ascii="宋体" w:hAnsi="宋体" w:eastAsia="宋体" w:cs="宋体"/>
          <w:color w:val="000000"/>
          <w:kern w:val="0"/>
          <w:sz w:val="24"/>
          <w:szCs w:val="24"/>
          <w:lang w:val="en-US" w:eastAsia="zh-CN" w:bidi="ar"/>
        </w:rPr>
        <w:t>投标人为生产厂家的须提供食品生产许可证；投标人为代理商的须提供食品经营许可证或仅售预包装食品经营备案表；：投标人为生产厂家的须提供食品生产许可证 ；投标人为代理商的须提供食品经营许可证或仅售预包装食品经营备案表。</w:t>
      </w:r>
    </w:p>
    <w:p w14:paraId="3335E4BB">
      <w:pPr>
        <w:rPr>
          <w:rFonts w:hint="default"/>
          <w:sz w:val="24"/>
          <w:szCs w:val="24"/>
          <w:lang w:val="en-US" w:eastAsia="zh-CN"/>
        </w:rPr>
      </w:pPr>
    </w:p>
    <w:p w14:paraId="3E4DB028">
      <w:pPr>
        <w:rPr>
          <w:rFonts w:hint="default"/>
          <w:lang w:val="en-US" w:eastAsia="zh-CN"/>
        </w:rPr>
      </w:pPr>
    </w:p>
    <w:p w14:paraId="7E7AE641">
      <w:pPr>
        <w:pStyle w:val="2"/>
        <w:rPr>
          <w:rFonts w:hint="default"/>
          <w:lang w:val="en-US" w:eastAsia="zh-CN"/>
        </w:rPr>
      </w:pPr>
    </w:p>
    <w:p w14:paraId="5D44C126">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6A099F"/>
    <w:multiLevelType w:val="singleLevel"/>
    <w:tmpl w:val="326A099F"/>
    <w:lvl w:ilvl="0" w:tentative="0">
      <w:start w:val="3"/>
      <w:numFmt w:val="decimal"/>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5668A"/>
    <w:rsid w:val="09873B30"/>
    <w:rsid w:val="0CF956B3"/>
    <w:rsid w:val="0DD43EF0"/>
    <w:rsid w:val="0EC208E6"/>
    <w:rsid w:val="126922A8"/>
    <w:rsid w:val="12D240D0"/>
    <w:rsid w:val="131167A4"/>
    <w:rsid w:val="13E949A3"/>
    <w:rsid w:val="17254D7D"/>
    <w:rsid w:val="1BC55BD6"/>
    <w:rsid w:val="1D7E25A9"/>
    <w:rsid w:val="224777EF"/>
    <w:rsid w:val="24FB146B"/>
    <w:rsid w:val="28994AED"/>
    <w:rsid w:val="292E62EA"/>
    <w:rsid w:val="2A21776B"/>
    <w:rsid w:val="2A975132"/>
    <w:rsid w:val="2DF60055"/>
    <w:rsid w:val="2F786B4C"/>
    <w:rsid w:val="380B4FEE"/>
    <w:rsid w:val="3AD23436"/>
    <w:rsid w:val="3BAF6AD5"/>
    <w:rsid w:val="4AA47739"/>
    <w:rsid w:val="541F1C96"/>
    <w:rsid w:val="56AB55B0"/>
    <w:rsid w:val="589966DD"/>
    <w:rsid w:val="5BB42718"/>
    <w:rsid w:val="605E6839"/>
    <w:rsid w:val="65FE3176"/>
    <w:rsid w:val="68B86A76"/>
    <w:rsid w:val="6F9F6319"/>
    <w:rsid w:val="7E3E7087"/>
    <w:rsid w:val="7F476AAB"/>
    <w:rsid w:val="7FE5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1"/>
    <w:unhideWhenUsed/>
    <w:qFormat/>
    <w:uiPriority w:val="0"/>
    <w:pPr>
      <w:spacing w:after="120"/>
    </w:pPr>
  </w:style>
  <w:style w:type="paragraph" w:styleId="5">
    <w:name w:val="Plain Text"/>
    <w:basedOn w:val="1"/>
    <w:qFormat/>
    <w:uiPriority w:val="0"/>
    <w:pPr>
      <w:spacing w:line="360" w:lineRule="auto"/>
    </w:pPr>
    <w:rPr>
      <w:rFonts w:ascii="宋体" w:hAnsi="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1374</Words>
  <Characters>1414</Characters>
  <Lines>0</Lines>
  <Paragraphs>0</Paragraphs>
  <TotalTime>1</TotalTime>
  <ScaleCrop>false</ScaleCrop>
  <LinksUpToDate>false</LinksUpToDate>
  <CharactersWithSpaces>1872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2024-08-02T06:31:00Z</dcterms:created>
  <dc:creator>Administrator</dc:creator>
  <cp:lastModifiedBy>Administrator</cp:lastModifiedBy>
  <dcterms:modified xsi:type="dcterms:W3CDTF">2025-06-13T11:42:45Z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7FE8F54416B848D99DAEA01640F9C891</vt:lpwstr>
  </property>
  <property fmtid="{D5CDD505-2E9C-101B-9397-08002B2CF9AE}" pid="4" name="KSOTemplateDocerSaveRecord">
    <vt:lpwstr>eyJoZGlkIjoiMmViZDNiYjFjZjE2YjE5MGRiMWY1NjFiNmFjZmI3N2EifQ==</vt:lpwstr>
  </property>
</Properties>
</file>