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A0E5A">
      <w:pPr>
        <w:jc w:val="center"/>
        <w:rPr>
          <w:rFonts w:hint="eastAsia"/>
          <w:b/>
          <w:bCs/>
          <w:color w:val="auto"/>
          <w:sz w:val="72"/>
          <w:szCs w:val="72"/>
          <w:highlight w:val="none"/>
          <w:lang w:val="en-US" w:eastAsia="zh-CN"/>
        </w:rPr>
      </w:pPr>
    </w:p>
    <w:p w14:paraId="6D29D35D">
      <w:pPr>
        <w:jc w:val="center"/>
        <w:rPr>
          <w:rFonts w:hint="eastAsia"/>
          <w:b/>
          <w:bCs/>
          <w:color w:val="auto"/>
          <w:sz w:val="72"/>
          <w:szCs w:val="72"/>
          <w:highlight w:val="none"/>
          <w:lang w:val="en-US" w:eastAsia="zh-CN"/>
        </w:rPr>
      </w:pPr>
    </w:p>
    <w:p w14:paraId="146D2BB2">
      <w:pPr>
        <w:jc w:val="center"/>
        <w:rPr>
          <w:rFonts w:hint="eastAsia"/>
          <w:b/>
          <w:bCs/>
          <w:color w:val="auto"/>
          <w:sz w:val="72"/>
          <w:szCs w:val="72"/>
          <w:highlight w:val="none"/>
          <w:lang w:val="en-US" w:eastAsia="zh-CN"/>
        </w:rPr>
      </w:pPr>
    </w:p>
    <w:p w14:paraId="60385F73">
      <w:pPr>
        <w:jc w:val="center"/>
        <w:rPr>
          <w:rFonts w:hint="eastAsia"/>
          <w:b/>
          <w:bCs/>
          <w:color w:val="auto"/>
          <w:sz w:val="72"/>
          <w:szCs w:val="72"/>
          <w:highlight w:val="none"/>
          <w:lang w:val="en-US" w:eastAsia="zh-CN"/>
        </w:rPr>
      </w:pPr>
    </w:p>
    <w:p w14:paraId="33985281">
      <w:pPr>
        <w:jc w:val="center"/>
        <w:rPr>
          <w:rFonts w:hint="eastAsia"/>
          <w:b/>
          <w:bCs/>
          <w:color w:val="auto"/>
          <w:sz w:val="72"/>
          <w:szCs w:val="72"/>
          <w:highlight w:val="none"/>
          <w:lang w:val="en-US" w:eastAsia="zh-CN"/>
        </w:rPr>
      </w:pPr>
    </w:p>
    <w:p w14:paraId="29E577D0">
      <w:pPr>
        <w:jc w:val="center"/>
        <w:rPr>
          <w:rFonts w:hint="eastAsia"/>
          <w:b/>
          <w:bCs/>
          <w:color w:val="auto"/>
          <w:sz w:val="72"/>
          <w:szCs w:val="72"/>
          <w:highlight w:val="none"/>
          <w:lang w:val="en-US" w:eastAsia="zh-CN"/>
        </w:rPr>
      </w:pPr>
    </w:p>
    <w:p w14:paraId="0F8E17FC">
      <w:pPr>
        <w:jc w:val="center"/>
        <w:rPr>
          <w:rFonts w:hint="eastAsia" w:eastAsia="宋体"/>
          <w:b/>
          <w:bCs/>
          <w:color w:val="auto"/>
          <w:sz w:val="36"/>
          <w:szCs w:val="36"/>
          <w:highlight w:val="none"/>
          <w:lang w:eastAsia="zh-CN"/>
        </w:rPr>
      </w:pPr>
      <w:r>
        <w:rPr>
          <w:rFonts w:hint="eastAsia"/>
          <w:b/>
          <w:bCs/>
          <w:color w:val="auto"/>
          <w:sz w:val="72"/>
          <w:szCs w:val="72"/>
          <w:highlight w:val="none"/>
          <w:lang w:val="en-US" w:eastAsia="zh-CN"/>
        </w:rPr>
        <w:t>商务、技术部分</w:t>
      </w:r>
      <w:r>
        <w:rPr>
          <w:rFonts w:hint="eastAsia" w:eastAsia="宋体"/>
          <w:b/>
          <w:bCs/>
          <w:color w:val="auto"/>
          <w:sz w:val="36"/>
          <w:szCs w:val="36"/>
          <w:highlight w:val="none"/>
          <w:lang w:eastAsia="zh-CN"/>
        </w:rPr>
        <w:br w:type="page"/>
      </w:r>
      <w:bookmarkStart w:id="8" w:name="_GoBack"/>
      <w:bookmarkEnd w:id="8"/>
    </w:p>
    <w:p w14:paraId="5D7C2B36">
      <w:pPr>
        <w:pStyle w:val="4"/>
        <w:spacing w:before="120" w:beforeLines="50" w:line="360" w:lineRule="auto"/>
        <w:ind w:firstLineChars="200"/>
        <w:jc w:val="center"/>
        <w:outlineLvl w:val="9"/>
        <w:rPr>
          <w:rFonts w:hint="eastAsia" w:eastAsia="宋体"/>
          <w:b/>
          <w:bCs/>
          <w:color w:val="auto"/>
          <w:sz w:val="36"/>
          <w:szCs w:val="36"/>
          <w:highlight w:val="none"/>
          <w:lang w:eastAsia="zh-CN"/>
        </w:rPr>
      </w:pPr>
      <w:r>
        <w:rPr>
          <w:rFonts w:hint="eastAsia" w:eastAsia="宋体"/>
          <w:b/>
          <w:bCs/>
          <w:color w:val="auto"/>
          <w:sz w:val="36"/>
          <w:szCs w:val="36"/>
          <w:highlight w:val="none"/>
          <w:lang w:eastAsia="zh-CN"/>
        </w:rPr>
        <w:t>目录</w:t>
      </w:r>
    </w:p>
    <w:p w14:paraId="761F6DD9">
      <w:pPr>
        <w:pStyle w:val="4"/>
        <w:spacing w:before="120" w:beforeLines="50" w:line="360" w:lineRule="auto"/>
        <w:ind w:firstLineChars="200"/>
        <w:outlineLvl w:val="9"/>
        <w:rPr>
          <w:rFonts w:hint="eastAsia"/>
          <w:color w:val="auto"/>
          <w:szCs w:val="21"/>
          <w:highlight w:val="none"/>
        </w:rPr>
      </w:pPr>
    </w:p>
    <w:p w14:paraId="3703EAC4">
      <w:pPr>
        <w:pStyle w:val="4"/>
        <w:numPr>
          <w:ilvl w:val="0"/>
          <w:numId w:val="1"/>
        </w:numPr>
        <w:spacing w:before="120" w:beforeLines="50" w:line="360" w:lineRule="auto"/>
        <w:ind w:firstLineChars="200"/>
        <w:outlineLvl w:val="9"/>
        <w:rPr>
          <w:rFonts w:hint="eastAsia" w:hAnsi="宋体"/>
          <w:bCs/>
          <w:color w:val="000000"/>
          <w:szCs w:val="21"/>
        </w:rPr>
      </w:pPr>
      <w:bookmarkStart w:id="0" w:name="_Toc12053"/>
      <w:bookmarkStart w:id="1" w:name="_Toc5393"/>
      <w:r>
        <w:rPr>
          <w:rFonts w:hint="eastAsia" w:hAnsi="宋体"/>
          <w:bCs/>
          <w:color w:val="000000"/>
          <w:szCs w:val="21"/>
        </w:rPr>
        <w:t>货物（产品）首次分项报价表</w:t>
      </w:r>
      <w:r>
        <w:rPr>
          <w:rFonts w:hint="eastAsia" w:hAnsi="宋体" w:eastAsia="宋体"/>
          <w:bCs/>
          <w:color w:val="000000"/>
          <w:szCs w:val="21"/>
          <w:lang w:eastAsia="zh-CN"/>
        </w:rPr>
        <w:t>……………………………………………………</w:t>
      </w:r>
      <w:r>
        <w:rPr>
          <w:rFonts w:hint="eastAsia" w:hAnsi="宋体" w:eastAsia="宋体"/>
          <w:bCs/>
          <w:color w:val="000000"/>
          <w:szCs w:val="21"/>
          <w:lang w:val="en-US" w:eastAsia="zh-CN"/>
        </w:rPr>
        <w:t>页码</w:t>
      </w:r>
    </w:p>
    <w:p w14:paraId="0A5DD446">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备选配件报价表……………………………………………………………………</w:t>
      </w:r>
    </w:p>
    <w:p w14:paraId="4BD8A9CD">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货物说明一览表 ……………………………………………………………………</w:t>
      </w:r>
      <w:bookmarkEnd w:id="0"/>
      <w:bookmarkEnd w:id="1"/>
    </w:p>
    <w:p w14:paraId="26373EC8">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2" w:name="_Toc16629"/>
      <w:bookmarkStart w:id="3" w:name="_Toc6195"/>
      <w:r>
        <w:rPr>
          <w:rFonts w:hint="eastAsia" w:hAnsi="宋体" w:eastAsia="宋体"/>
          <w:bCs/>
          <w:color w:val="000000"/>
          <w:szCs w:val="21"/>
          <w:lang w:eastAsia="zh-CN"/>
        </w:rPr>
        <w:t>商务条款偏离表 ……………………………………………………………………</w:t>
      </w:r>
      <w:bookmarkEnd w:id="2"/>
      <w:bookmarkEnd w:id="3"/>
    </w:p>
    <w:p w14:paraId="1A9C337C">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4" w:name="_Toc21359"/>
      <w:r>
        <w:rPr>
          <w:rFonts w:hint="eastAsia" w:hAnsi="宋体" w:eastAsia="宋体"/>
          <w:bCs/>
          <w:color w:val="000000"/>
          <w:szCs w:val="21"/>
          <w:lang w:eastAsia="zh-CN"/>
        </w:rPr>
        <w:t>合同条款偏离表 …………………………………………………………………</w:t>
      </w:r>
      <w:bookmarkEnd w:id="4"/>
    </w:p>
    <w:p w14:paraId="7A53F944">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承诺文件 …………………………………………………………………………</w:t>
      </w:r>
    </w:p>
    <w:p w14:paraId="3F406CD7">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5" w:name="_Toc9829"/>
      <w:r>
        <w:rPr>
          <w:rFonts w:hint="eastAsia" w:hAnsi="宋体" w:eastAsia="宋体"/>
          <w:bCs/>
          <w:color w:val="000000"/>
          <w:szCs w:val="21"/>
          <w:lang w:eastAsia="zh-CN"/>
        </w:rPr>
        <w:t>售后服务文件 ……………………………………………………………………</w:t>
      </w:r>
      <w:bookmarkEnd w:id="5"/>
    </w:p>
    <w:p w14:paraId="468F5B25">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bookmarkStart w:id="6" w:name="_Toc9796"/>
      <w:r>
        <w:rPr>
          <w:rFonts w:hint="eastAsia" w:hAnsi="宋体" w:eastAsia="宋体"/>
          <w:bCs/>
          <w:color w:val="000000"/>
          <w:szCs w:val="21"/>
          <w:lang w:eastAsia="zh-CN"/>
        </w:rPr>
        <w:t>业绩及其他证明材料 ……………………………………………………………</w:t>
      </w:r>
      <w:bookmarkEnd w:id="6"/>
    </w:p>
    <w:p w14:paraId="5EA7F900">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技术文件 …………………………………………………………………………</w:t>
      </w:r>
    </w:p>
    <w:p w14:paraId="1A3059FB">
      <w:pPr>
        <w:pStyle w:val="4"/>
        <w:numPr>
          <w:ilvl w:val="0"/>
          <w:numId w:val="1"/>
        </w:numPr>
        <w:spacing w:before="120" w:beforeLines="50" w:line="360" w:lineRule="auto"/>
        <w:ind w:firstLineChars="200"/>
        <w:outlineLvl w:val="9"/>
        <w:rPr>
          <w:rFonts w:hint="eastAsia" w:hAnsi="宋体" w:eastAsia="宋体"/>
          <w:bCs/>
          <w:color w:val="000000"/>
          <w:szCs w:val="21"/>
          <w:lang w:eastAsia="zh-CN"/>
        </w:rPr>
      </w:pPr>
      <w:r>
        <w:rPr>
          <w:rFonts w:hint="eastAsia" w:hAnsi="宋体" w:eastAsia="宋体"/>
          <w:bCs/>
          <w:color w:val="000000"/>
          <w:szCs w:val="21"/>
          <w:lang w:eastAsia="zh-CN"/>
        </w:rPr>
        <w:t>技术条款偏离表 …………………………………………………………………</w:t>
      </w:r>
    </w:p>
    <w:p w14:paraId="0AC6FE4B">
      <w:pPr>
        <w:pStyle w:val="4"/>
        <w:numPr>
          <w:ilvl w:val="0"/>
          <w:numId w:val="1"/>
        </w:numPr>
        <w:spacing w:before="120" w:beforeLines="50" w:line="360" w:lineRule="auto"/>
        <w:ind w:firstLineChars="200"/>
        <w:outlineLvl w:val="9"/>
        <w:rPr>
          <w:rFonts w:hint="eastAsia"/>
          <w:szCs w:val="21"/>
          <w:highlight w:val="none"/>
        </w:rPr>
        <w:sectPr>
          <w:footerReference r:id="rId3" w:type="default"/>
          <w:pgSz w:w="11900" w:h="16840"/>
          <w:pgMar w:top="1440" w:right="1800" w:bottom="1440" w:left="1800" w:header="0" w:footer="0" w:gutter="0"/>
          <w:cols w:space="720" w:num="1"/>
        </w:sectPr>
      </w:pPr>
      <w:r>
        <w:rPr>
          <w:rFonts w:hint="eastAsia" w:hAnsi="宋体" w:eastAsia="宋体"/>
          <w:bCs/>
          <w:color w:val="000000"/>
          <w:szCs w:val="21"/>
          <w:lang w:eastAsia="zh-CN"/>
        </w:rPr>
        <w:t>供应商认为有必要补充说明的事项……………………………………</w:t>
      </w:r>
      <w:r>
        <w:rPr>
          <w:rFonts w:hint="eastAsia"/>
          <w:szCs w:val="21"/>
          <w:highlight w:val="none"/>
        </w:rPr>
        <w:t>…………</w:t>
      </w:r>
    </w:p>
    <w:p w14:paraId="07FA1DF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一、货物（产品）首次分项报价表</w:t>
      </w:r>
    </w:p>
    <w:tbl>
      <w:tblPr>
        <w:tblStyle w:val="6"/>
        <w:tblW w:w="13736"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600"/>
        <w:gridCol w:w="2103"/>
        <w:gridCol w:w="1269"/>
        <w:gridCol w:w="2479"/>
        <w:gridCol w:w="1261"/>
        <w:gridCol w:w="1411"/>
        <w:gridCol w:w="1328"/>
        <w:gridCol w:w="1449"/>
      </w:tblGrid>
      <w:tr w14:paraId="1C5A8F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836" w:type="dxa"/>
            <w:tcBorders>
              <w:top w:val="single" w:color="auto" w:sz="12" w:space="0"/>
              <w:left w:val="single" w:color="auto" w:sz="12" w:space="0"/>
            </w:tcBorders>
            <w:vAlign w:val="center"/>
          </w:tcPr>
          <w:p w14:paraId="5579E817">
            <w:pPr>
              <w:adjustRightInd w:val="0"/>
              <w:snapToGrid w:val="0"/>
              <w:spacing w:line="360" w:lineRule="exact"/>
              <w:jc w:val="center"/>
              <w:rPr>
                <w:rFonts w:ascii="宋体" w:hAnsi="宋体"/>
                <w:b/>
                <w:szCs w:val="21"/>
              </w:rPr>
            </w:pPr>
            <w:r>
              <w:rPr>
                <w:rFonts w:hint="eastAsia" w:ascii="宋体" w:hAnsi="宋体"/>
                <w:b/>
                <w:szCs w:val="21"/>
              </w:rPr>
              <w:t>序号</w:t>
            </w:r>
          </w:p>
        </w:tc>
        <w:tc>
          <w:tcPr>
            <w:tcW w:w="1600" w:type="dxa"/>
            <w:tcBorders>
              <w:top w:val="single" w:color="auto" w:sz="12" w:space="0"/>
            </w:tcBorders>
            <w:vAlign w:val="center"/>
          </w:tcPr>
          <w:p w14:paraId="235DB4F0">
            <w:pPr>
              <w:adjustRightInd w:val="0"/>
              <w:snapToGrid w:val="0"/>
              <w:spacing w:line="360" w:lineRule="exact"/>
              <w:jc w:val="center"/>
              <w:rPr>
                <w:rFonts w:ascii="宋体" w:hAnsi="宋体"/>
                <w:b/>
                <w:szCs w:val="21"/>
              </w:rPr>
            </w:pPr>
            <w:r>
              <w:rPr>
                <w:rFonts w:hint="eastAsia" w:ascii="宋体" w:hAnsi="宋体"/>
                <w:b/>
                <w:szCs w:val="21"/>
                <w:lang w:val="en-US" w:eastAsia="zh-CN"/>
              </w:rPr>
              <w:t>标的</w:t>
            </w:r>
            <w:r>
              <w:rPr>
                <w:rFonts w:hint="eastAsia" w:ascii="宋体" w:hAnsi="宋体"/>
                <w:b/>
                <w:szCs w:val="21"/>
              </w:rPr>
              <w:t>名称</w:t>
            </w:r>
          </w:p>
        </w:tc>
        <w:tc>
          <w:tcPr>
            <w:tcW w:w="2103" w:type="dxa"/>
            <w:tcBorders>
              <w:top w:val="single" w:color="auto" w:sz="12" w:space="0"/>
            </w:tcBorders>
            <w:vAlign w:val="center"/>
          </w:tcPr>
          <w:p w14:paraId="307E1215">
            <w:pPr>
              <w:adjustRightInd w:val="0"/>
              <w:snapToGrid w:val="0"/>
              <w:spacing w:line="360" w:lineRule="exact"/>
              <w:jc w:val="center"/>
              <w:rPr>
                <w:rFonts w:ascii="宋体" w:hAnsi="宋体"/>
                <w:b/>
                <w:szCs w:val="21"/>
              </w:rPr>
            </w:pPr>
            <w:r>
              <w:rPr>
                <w:rFonts w:hint="eastAsia" w:ascii="宋体" w:hAnsi="宋体"/>
                <w:b/>
                <w:szCs w:val="21"/>
              </w:rPr>
              <w:t>品牌</w:t>
            </w:r>
          </w:p>
        </w:tc>
        <w:tc>
          <w:tcPr>
            <w:tcW w:w="1269" w:type="dxa"/>
            <w:tcBorders>
              <w:top w:val="single" w:color="auto" w:sz="12" w:space="0"/>
            </w:tcBorders>
            <w:vAlign w:val="center"/>
          </w:tcPr>
          <w:p w14:paraId="199C5F3A">
            <w:pPr>
              <w:adjustRightInd w:val="0"/>
              <w:snapToGrid w:val="0"/>
              <w:spacing w:line="360" w:lineRule="exact"/>
              <w:jc w:val="center"/>
              <w:rPr>
                <w:rFonts w:ascii="宋体" w:hAnsi="宋体"/>
                <w:b/>
                <w:szCs w:val="21"/>
              </w:rPr>
            </w:pPr>
            <w:r>
              <w:rPr>
                <w:rFonts w:hint="eastAsia" w:ascii="宋体" w:hAnsi="宋体"/>
                <w:b/>
                <w:szCs w:val="21"/>
              </w:rPr>
              <w:t>型号规格</w:t>
            </w:r>
          </w:p>
        </w:tc>
        <w:tc>
          <w:tcPr>
            <w:tcW w:w="2479" w:type="dxa"/>
            <w:tcBorders>
              <w:top w:val="single" w:color="auto" w:sz="12" w:space="0"/>
            </w:tcBorders>
            <w:vAlign w:val="center"/>
          </w:tcPr>
          <w:p w14:paraId="29D5AB08">
            <w:pPr>
              <w:adjustRightInd w:val="0"/>
              <w:snapToGrid w:val="0"/>
              <w:spacing w:line="360" w:lineRule="exact"/>
              <w:jc w:val="center"/>
              <w:rPr>
                <w:rFonts w:ascii="宋体" w:hAnsi="宋体"/>
                <w:b/>
                <w:szCs w:val="21"/>
              </w:rPr>
            </w:pPr>
            <w:r>
              <w:rPr>
                <w:rFonts w:hint="eastAsia" w:ascii="宋体" w:hAnsi="宋体"/>
                <w:b/>
                <w:szCs w:val="21"/>
              </w:rPr>
              <w:t>制造商</w:t>
            </w:r>
          </w:p>
        </w:tc>
        <w:tc>
          <w:tcPr>
            <w:tcW w:w="1261" w:type="dxa"/>
            <w:tcBorders>
              <w:top w:val="single" w:color="auto" w:sz="12" w:space="0"/>
            </w:tcBorders>
            <w:vAlign w:val="center"/>
          </w:tcPr>
          <w:p w14:paraId="62A083D7">
            <w:pPr>
              <w:adjustRightInd w:val="0"/>
              <w:snapToGrid w:val="0"/>
              <w:spacing w:line="360" w:lineRule="exact"/>
              <w:jc w:val="center"/>
              <w:rPr>
                <w:rFonts w:ascii="宋体" w:hAnsi="宋体"/>
                <w:b/>
                <w:szCs w:val="21"/>
              </w:rPr>
            </w:pPr>
            <w:r>
              <w:rPr>
                <w:rFonts w:hint="eastAsia" w:ascii="宋体" w:hAnsi="宋体"/>
                <w:b/>
                <w:szCs w:val="21"/>
              </w:rPr>
              <w:t>数量/单位</w:t>
            </w:r>
          </w:p>
        </w:tc>
        <w:tc>
          <w:tcPr>
            <w:tcW w:w="1411" w:type="dxa"/>
            <w:tcBorders>
              <w:top w:val="single" w:color="auto" w:sz="12" w:space="0"/>
            </w:tcBorders>
            <w:vAlign w:val="center"/>
          </w:tcPr>
          <w:p w14:paraId="3FEEEFD3">
            <w:pPr>
              <w:adjustRightInd w:val="0"/>
              <w:snapToGrid w:val="0"/>
              <w:spacing w:line="360" w:lineRule="exact"/>
              <w:jc w:val="center"/>
              <w:rPr>
                <w:rFonts w:ascii="宋体" w:hAnsi="宋体"/>
                <w:b/>
                <w:szCs w:val="21"/>
              </w:rPr>
            </w:pPr>
            <w:r>
              <w:rPr>
                <w:rFonts w:hint="eastAsia" w:ascii="宋体" w:hAnsi="宋体"/>
                <w:b/>
                <w:szCs w:val="21"/>
              </w:rPr>
              <w:t>单价（元）</w:t>
            </w:r>
          </w:p>
        </w:tc>
        <w:tc>
          <w:tcPr>
            <w:tcW w:w="1328" w:type="dxa"/>
            <w:tcBorders>
              <w:top w:val="single" w:color="auto" w:sz="12" w:space="0"/>
            </w:tcBorders>
            <w:vAlign w:val="center"/>
          </w:tcPr>
          <w:p w14:paraId="48CD7D91">
            <w:pPr>
              <w:adjustRightInd w:val="0"/>
              <w:snapToGrid w:val="0"/>
              <w:spacing w:line="360" w:lineRule="exact"/>
              <w:jc w:val="center"/>
              <w:rPr>
                <w:rFonts w:ascii="宋体" w:hAnsi="宋体"/>
                <w:b/>
                <w:szCs w:val="21"/>
              </w:rPr>
            </w:pPr>
            <w:r>
              <w:rPr>
                <w:rFonts w:hint="eastAsia" w:ascii="宋体" w:hAnsi="宋体"/>
                <w:b/>
                <w:szCs w:val="21"/>
              </w:rPr>
              <w:t>报价（元）</w:t>
            </w:r>
          </w:p>
        </w:tc>
        <w:tc>
          <w:tcPr>
            <w:tcW w:w="1449" w:type="dxa"/>
            <w:tcBorders>
              <w:top w:val="single" w:color="auto" w:sz="12" w:space="0"/>
              <w:right w:val="single" w:color="auto" w:sz="12" w:space="0"/>
            </w:tcBorders>
            <w:vAlign w:val="center"/>
          </w:tcPr>
          <w:p w14:paraId="7252931E">
            <w:pPr>
              <w:adjustRightInd w:val="0"/>
              <w:snapToGrid w:val="0"/>
              <w:spacing w:line="360" w:lineRule="exact"/>
              <w:jc w:val="center"/>
              <w:rPr>
                <w:rFonts w:ascii="宋体" w:hAnsi="宋体"/>
                <w:b/>
                <w:szCs w:val="21"/>
              </w:rPr>
            </w:pPr>
            <w:r>
              <w:rPr>
                <w:rFonts w:hint="eastAsia" w:ascii="宋体" w:hAnsi="宋体"/>
                <w:b/>
                <w:szCs w:val="21"/>
              </w:rPr>
              <w:t>备注</w:t>
            </w:r>
          </w:p>
        </w:tc>
      </w:tr>
      <w:tr w14:paraId="3FCEEC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57D5CE33">
            <w:pPr>
              <w:adjustRightInd w:val="0"/>
              <w:snapToGrid w:val="0"/>
              <w:jc w:val="center"/>
              <w:rPr>
                <w:rFonts w:ascii="宋体" w:hAnsi="宋体"/>
                <w:szCs w:val="21"/>
              </w:rPr>
            </w:pPr>
            <w:r>
              <w:rPr>
                <w:rFonts w:hint="eastAsia" w:ascii="宋体" w:hAnsi="宋体"/>
                <w:b/>
                <w:bCs/>
                <w:szCs w:val="21"/>
              </w:rPr>
              <w:t>1</w:t>
            </w:r>
          </w:p>
        </w:tc>
        <w:tc>
          <w:tcPr>
            <w:tcW w:w="1600" w:type="dxa"/>
            <w:vAlign w:val="center"/>
          </w:tcPr>
          <w:p w14:paraId="6532213D">
            <w:pPr>
              <w:adjustRightInd w:val="0"/>
              <w:snapToGrid w:val="0"/>
              <w:jc w:val="center"/>
              <w:rPr>
                <w:rFonts w:ascii="宋体" w:hAnsi="宋体"/>
                <w:szCs w:val="21"/>
              </w:rPr>
            </w:pPr>
            <w:r>
              <w:rPr>
                <w:rFonts w:hint="eastAsia" w:ascii="宋体" w:hAnsi="宋体"/>
                <w:szCs w:val="21"/>
              </w:rPr>
              <w:t>日化组合</w:t>
            </w:r>
          </w:p>
        </w:tc>
        <w:tc>
          <w:tcPr>
            <w:tcW w:w="2103" w:type="dxa"/>
          </w:tcPr>
          <w:p w14:paraId="30D1A16C">
            <w:pPr>
              <w:adjustRightInd w:val="0"/>
              <w:snapToGrid w:val="0"/>
              <w:jc w:val="center"/>
              <w:rPr>
                <w:rFonts w:ascii="宋体" w:hAnsi="宋体"/>
                <w:szCs w:val="21"/>
              </w:rPr>
            </w:pPr>
          </w:p>
        </w:tc>
        <w:tc>
          <w:tcPr>
            <w:tcW w:w="1269" w:type="dxa"/>
          </w:tcPr>
          <w:p w14:paraId="2955B380">
            <w:pPr>
              <w:adjustRightInd w:val="0"/>
              <w:snapToGrid w:val="0"/>
              <w:jc w:val="center"/>
              <w:rPr>
                <w:rFonts w:ascii="宋体" w:hAnsi="宋体"/>
                <w:szCs w:val="21"/>
              </w:rPr>
            </w:pPr>
          </w:p>
        </w:tc>
        <w:tc>
          <w:tcPr>
            <w:tcW w:w="2479" w:type="dxa"/>
          </w:tcPr>
          <w:p w14:paraId="6D2EA0C2">
            <w:pPr>
              <w:adjustRightInd w:val="0"/>
              <w:snapToGrid w:val="0"/>
              <w:jc w:val="center"/>
              <w:rPr>
                <w:rFonts w:ascii="宋体" w:hAnsi="宋体"/>
                <w:szCs w:val="21"/>
              </w:rPr>
            </w:pPr>
          </w:p>
        </w:tc>
        <w:tc>
          <w:tcPr>
            <w:tcW w:w="1261" w:type="dxa"/>
          </w:tcPr>
          <w:p w14:paraId="788960E0">
            <w:pPr>
              <w:adjustRightInd w:val="0"/>
              <w:snapToGrid w:val="0"/>
              <w:jc w:val="center"/>
              <w:rPr>
                <w:rFonts w:ascii="宋体" w:hAnsi="宋体"/>
                <w:szCs w:val="21"/>
              </w:rPr>
            </w:pPr>
          </w:p>
        </w:tc>
        <w:tc>
          <w:tcPr>
            <w:tcW w:w="1411" w:type="dxa"/>
            <w:vAlign w:val="center"/>
          </w:tcPr>
          <w:p w14:paraId="2EE605CF">
            <w:pPr>
              <w:adjustRightInd w:val="0"/>
              <w:snapToGrid w:val="0"/>
              <w:jc w:val="center"/>
              <w:rPr>
                <w:rFonts w:ascii="宋体" w:hAnsi="宋体"/>
                <w:szCs w:val="21"/>
              </w:rPr>
            </w:pPr>
          </w:p>
        </w:tc>
        <w:tc>
          <w:tcPr>
            <w:tcW w:w="1328" w:type="dxa"/>
          </w:tcPr>
          <w:p w14:paraId="6FCF2B1E">
            <w:pPr>
              <w:adjustRightInd w:val="0"/>
              <w:snapToGrid w:val="0"/>
              <w:jc w:val="center"/>
              <w:rPr>
                <w:rFonts w:ascii="宋体" w:hAnsi="宋体"/>
                <w:szCs w:val="21"/>
              </w:rPr>
            </w:pPr>
          </w:p>
        </w:tc>
        <w:tc>
          <w:tcPr>
            <w:tcW w:w="1449" w:type="dxa"/>
            <w:tcBorders>
              <w:right w:val="single" w:color="auto" w:sz="12" w:space="0"/>
            </w:tcBorders>
            <w:vAlign w:val="center"/>
          </w:tcPr>
          <w:p w14:paraId="53F44E3C">
            <w:pPr>
              <w:adjustRightInd w:val="0"/>
              <w:snapToGrid w:val="0"/>
              <w:jc w:val="center"/>
              <w:rPr>
                <w:rFonts w:ascii="宋体" w:hAnsi="宋体"/>
                <w:szCs w:val="21"/>
              </w:rPr>
            </w:pPr>
          </w:p>
        </w:tc>
      </w:tr>
      <w:tr w14:paraId="7476C3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562D72EE">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1.1</w:t>
            </w:r>
          </w:p>
        </w:tc>
        <w:tc>
          <w:tcPr>
            <w:tcW w:w="1600" w:type="dxa"/>
            <w:vAlign w:val="center"/>
          </w:tcPr>
          <w:p w14:paraId="6314800D">
            <w:pPr>
              <w:adjustRightInd w:val="0"/>
              <w:snapToGrid w:val="0"/>
              <w:jc w:val="center"/>
              <w:rPr>
                <w:rFonts w:hint="eastAsia" w:ascii="宋体" w:hAnsi="宋体"/>
                <w:szCs w:val="21"/>
              </w:rPr>
            </w:pPr>
            <w:r>
              <w:rPr>
                <w:rFonts w:hint="eastAsia" w:ascii="宋体" w:hAnsi="宋体"/>
                <w:szCs w:val="21"/>
              </w:rPr>
              <w:t>洗发露</w:t>
            </w:r>
          </w:p>
        </w:tc>
        <w:tc>
          <w:tcPr>
            <w:tcW w:w="2103" w:type="dxa"/>
          </w:tcPr>
          <w:p w14:paraId="401318C4">
            <w:pPr>
              <w:adjustRightInd w:val="0"/>
              <w:snapToGrid w:val="0"/>
              <w:jc w:val="center"/>
              <w:rPr>
                <w:rFonts w:ascii="宋体" w:hAnsi="宋体"/>
                <w:szCs w:val="21"/>
              </w:rPr>
            </w:pPr>
          </w:p>
        </w:tc>
        <w:tc>
          <w:tcPr>
            <w:tcW w:w="1269" w:type="dxa"/>
          </w:tcPr>
          <w:p w14:paraId="086DC0DA">
            <w:pPr>
              <w:adjustRightInd w:val="0"/>
              <w:snapToGrid w:val="0"/>
              <w:jc w:val="center"/>
              <w:rPr>
                <w:rFonts w:ascii="宋体" w:hAnsi="宋体"/>
                <w:szCs w:val="21"/>
              </w:rPr>
            </w:pPr>
          </w:p>
        </w:tc>
        <w:tc>
          <w:tcPr>
            <w:tcW w:w="2479" w:type="dxa"/>
          </w:tcPr>
          <w:p w14:paraId="0E600503">
            <w:pPr>
              <w:adjustRightInd w:val="0"/>
              <w:snapToGrid w:val="0"/>
              <w:jc w:val="center"/>
              <w:rPr>
                <w:rFonts w:ascii="宋体" w:hAnsi="宋体"/>
                <w:szCs w:val="21"/>
              </w:rPr>
            </w:pPr>
          </w:p>
        </w:tc>
        <w:tc>
          <w:tcPr>
            <w:tcW w:w="1261" w:type="dxa"/>
          </w:tcPr>
          <w:p w14:paraId="0E7399D3">
            <w:pPr>
              <w:adjustRightInd w:val="0"/>
              <w:snapToGrid w:val="0"/>
              <w:jc w:val="center"/>
              <w:rPr>
                <w:rFonts w:ascii="宋体" w:hAnsi="宋体"/>
                <w:szCs w:val="21"/>
              </w:rPr>
            </w:pPr>
          </w:p>
        </w:tc>
        <w:tc>
          <w:tcPr>
            <w:tcW w:w="1411" w:type="dxa"/>
            <w:vAlign w:val="center"/>
          </w:tcPr>
          <w:p w14:paraId="64AE4B6F">
            <w:pPr>
              <w:adjustRightInd w:val="0"/>
              <w:snapToGrid w:val="0"/>
              <w:jc w:val="center"/>
              <w:rPr>
                <w:rFonts w:ascii="宋体" w:hAnsi="宋体"/>
                <w:szCs w:val="21"/>
              </w:rPr>
            </w:pPr>
          </w:p>
        </w:tc>
        <w:tc>
          <w:tcPr>
            <w:tcW w:w="1328" w:type="dxa"/>
          </w:tcPr>
          <w:p w14:paraId="3ED7D2E2">
            <w:pPr>
              <w:adjustRightInd w:val="0"/>
              <w:snapToGrid w:val="0"/>
              <w:jc w:val="center"/>
              <w:rPr>
                <w:rFonts w:ascii="宋体" w:hAnsi="宋体"/>
                <w:szCs w:val="21"/>
              </w:rPr>
            </w:pPr>
          </w:p>
        </w:tc>
        <w:tc>
          <w:tcPr>
            <w:tcW w:w="1449" w:type="dxa"/>
            <w:tcBorders>
              <w:right w:val="single" w:color="auto" w:sz="12" w:space="0"/>
            </w:tcBorders>
            <w:vAlign w:val="center"/>
          </w:tcPr>
          <w:p w14:paraId="2D297C35">
            <w:pPr>
              <w:adjustRightInd w:val="0"/>
              <w:snapToGrid w:val="0"/>
              <w:jc w:val="center"/>
              <w:rPr>
                <w:rFonts w:ascii="宋体" w:hAnsi="宋体"/>
                <w:szCs w:val="21"/>
              </w:rPr>
            </w:pPr>
          </w:p>
        </w:tc>
      </w:tr>
      <w:tr w14:paraId="0BCF7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0CF7B4EF">
            <w:pPr>
              <w:adjustRightInd w:val="0"/>
              <w:snapToGrid w:val="0"/>
              <w:jc w:val="center"/>
              <w:rPr>
                <w:rFonts w:hint="default" w:ascii="宋体" w:hAnsi="宋体"/>
                <w:szCs w:val="21"/>
                <w:lang w:val="en-US" w:eastAsia="zh-CN"/>
              </w:rPr>
            </w:pPr>
            <w:r>
              <w:rPr>
                <w:rFonts w:hint="eastAsia" w:ascii="宋体" w:hAnsi="宋体"/>
                <w:szCs w:val="21"/>
                <w:lang w:val="en-US" w:eastAsia="zh-CN"/>
              </w:rPr>
              <w:t>1.2</w:t>
            </w:r>
          </w:p>
        </w:tc>
        <w:tc>
          <w:tcPr>
            <w:tcW w:w="1600" w:type="dxa"/>
            <w:vAlign w:val="center"/>
          </w:tcPr>
          <w:p w14:paraId="6860E482">
            <w:pPr>
              <w:adjustRightInd w:val="0"/>
              <w:snapToGrid w:val="0"/>
              <w:jc w:val="center"/>
              <w:rPr>
                <w:rFonts w:hint="eastAsia" w:ascii="宋体" w:hAnsi="宋体"/>
                <w:szCs w:val="21"/>
              </w:rPr>
            </w:pPr>
            <w:r>
              <w:rPr>
                <w:rFonts w:hint="eastAsia" w:ascii="宋体" w:hAnsi="宋体"/>
                <w:szCs w:val="21"/>
              </w:rPr>
              <w:t>护发素</w:t>
            </w:r>
          </w:p>
        </w:tc>
        <w:tc>
          <w:tcPr>
            <w:tcW w:w="2103" w:type="dxa"/>
          </w:tcPr>
          <w:p w14:paraId="45BCE16E">
            <w:pPr>
              <w:adjustRightInd w:val="0"/>
              <w:snapToGrid w:val="0"/>
              <w:jc w:val="center"/>
              <w:rPr>
                <w:rFonts w:ascii="宋体" w:hAnsi="宋体"/>
                <w:szCs w:val="21"/>
              </w:rPr>
            </w:pPr>
          </w:p>
        </w:tc>
        <w:tc>
          <w:tcPr>
            <w:tcW w:w="1269" w:type="dxa"/>
          </w:tcPr>
          <w:p w14:paraId="3F6B8C5C">
            <w:pPr>
              <w:adjustRightInd w:val="0"/>
              <w:snapToGrid w:val="0"/>
              <w:jc w:val="center"/>
              <w:rPr>
                <w:rFonts w:ascii="宋体" w:hAnsi="宋体"/>
                <w:szCs w:val="21"/>
              </w:rPr>
            </w:pPr>
          </w:p>
        </w:tc>
        <w:tc>
          <w:tcPr>
            <w:tcW w:w="2479" w:type="dxa"/>
          </w:tcPr>
          <w:p w14:paraId="4C0DAFEF">
            <w:pPr>
              <w:adjustRightInd w:val="0"/>
              <w:snapToGrid w:val="0"/>
              <w:jc w:val="center"/>
              <w:rPr>
                <w:rFonts w:ascii="宋体" w:hAnsi="宋体"/>
                <w:szCs w:val="21"/>
              </w:rPr>
            </w:pPr>
          </w:p>
        </w:tc>
        <w:tc>
          <w:tcPr>
            <w:tcW w:w="1261" w:type="dxa"/>
          </w:tcPr>
          <w:p w14:paraId="54CCCE4E">
            <w:pPr>
              <w:adjustRightInd w:val="0"/>
              <w:snapToGrid w:val="0"/>
              <w:jc w:val="center"/>
              <w:rPr>
                <w:rFonts w:ascii="宋体" w:hAnsi="宋体"/>
                <w:szCs w:val="21"/>
              </w:rPr>
            </w:pPr>
          </w:p>
        </w:tc>
        <w:tc>
          <w:tcPr>
            <w:tcW w:w="1411" w:type="dxa"/>
            <w:vAlign w:val="center"/>
          </w:tcPr>
          <w:p w14:paraId="658B6ADE">
            <w:pPr>
              <w:adjustRightInd w:val="0"/>
              <w:snapToGrid w:val="0"/>
              <w:jc w:val="center"/>
              <w:rPr>
                <w:rFonts w:ascii="宋体" w:hAnsi="宋体"/>
                <w:szCs w:val="21"/>
              </w:rPr>
            </w:pPr>
          </w:p>
        </w:tc>
        <w:tc>
          <w:tcPr>
            <w:tcW w:w="1328" w:type="dxa"/>
          </w:tcPr>
          <w:p w14:paraId="1691F48A">
            <w:pPr>
              <w:adjustRightInd w:val="0"/>
              <w:snapToGrid w:val="0"/>
              <w:jc w:val="center"/>
              <w:rPr>
                <w:rFonts w:ascii="宋体" w:hAnsi="宋体"/>
                <w:szCs w:val="21"/>
              </w:rPr>
            </w:pPr>
          </w:p>
        </w:tc>
        <w:tc>
          <w:tcPr>
            <w:tcW w:w="1449" w:type="dxa"/>
            <w:tcBorders>
              <w:right w:val="single" w:color="auto" w:sz="12" w:space="0"/>
            </w:tcBorders>
            <w:vAlign w:val="center"/>
          </w:tcPr>
          <w:p w14:paraId="2423580A">
            <w:pPr>
              <w:adjustRightInd w:val="0"/>
              <w:snapToGrid w:val="0"/>
              <w:jc w:val="center"/>
              <w:rPr>
                <w:rFonts w:ascii="宋体" w:hAnsi="宋体"/>
                <w:szCs w:val="21"/>
              </w:rPr>
            </w:pPr>
          </w:p>
        </w:tc>
      </w:tr>
      <w:tr w14:paraId="10E6F8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5360B63D">
            <w:pPr>
              <w:adjustRightInd w:val="0"/>
              <w:snapToGrid w:val="0"/>
              <w:jc w:val="center"/>
              <w:rPr>
                <w:rFonts w:hint="default" w:ascii="宋体" w:hAnsi="宋体"/>
                <w:szCs w:val="21"/>
                <w:lang w:val="en-US" w:eastAsia="zh-CN"/>
              </w:rPr>
            </w:pPr>
            <w:r>
              <w:rPr>
                <w:rFonts w:hint="eastAsia" w:ascii="宋体" w:hAnsi="宋体"/>
                <w:szCs w:val="21"/>
                <w:lang w:val="en-US" w:eastAsia="zh-CN"/>
              </w:rPr>
              <w:t>1.3</w:t>
            </w:r>
          </w:p>
        </w:tc>
        <w:tc>
          <w:tcPr>
            <w:tcW w:w="1600" w:type="dxa"/>
            <w:vAlign w:val="center"/>
          </w:tcPr>
          <w:p w14:paraId="5E863B7B">
            <w:pPr>
              <w:adjustRightInd w:val="0"/>
              <w:snapToGrid w:val="0"/>
              <w:jc w:val="center"/>
              <w:rPr>
                <w:rFonts w:hint="eastAsia" w:ascii="宋体" w:hAnsi="宋体"/>
                <w:szCs w:val="21"/>
              </w:rPr>
            </w:pPr>
            <w:r>
              <w:rPr>
                <w:rFonts w:hint="eastAsia" w:ascii="宋体" w:hAnsi="宋体"/>
                <w:szCs w:val="21"/>
              </w:rPr>
              <w:t>沐浴露</w:t>
            </w:r>
          </w:p>
        </w:tc>
        <w:tc>
          <w:tcPr>
            <w:tcW w:w="2103" w:type="dxa"/>
          </w:tcPr>
          <w:p w14:paraId="3DED2541">
            <w:pPr>
              <w:adjustRightInd w:val="0"/>
              <w:snapToGrid w:val="0"/>
              <w:jc w:val="center"/>
              <w:rPr>
                <w:rFonts w:ascii="宋体" w:hAnsi="宋体"/>
                <w:szCs w:val="21"/>
              </w:rPr>
            </w:pPr>
          </w:p>
        </w:tc>
        <w:tc>
          <w:tcPr>
            <w:tcW w:w="1269" w:type="dxa"/>
          </w:tcPr>
          <w:p w14:paraId="75AA0286">
            <w:pPr>
              <w:adjustRightInd w:val="0"/>
              <w:snapToGrid w:val="0"/>
              <w:jc w:val="center"/>
              <w:rPr>
                <w:rFonts w:ascii="宋体" w:hAnsi="宋体"/>
                <w:szCs w:val="21"/>
              </w:rPr>
            </w:pPr>
          </w:p>
        </w:tc>
        <w:tc>
          <w:tcPr>
            <w:tcW w:w="2479" w:type="dxa"/>
          </w:tcPr>
          <w:p w14:paraId="394846DA">
            <w:pPr>
              <w:adjustRightInd w:val="0"/>
              <w:snapToGrid w:val="0"/>
              <w:jc w:val="center"/>
              <w:rPr>
                <w:rFonts w:ascii="宋体" w:hAnsi="宋体"/>
                <w:szCs w:val="21"/>
              </w:rPr>
            </w:pPr>
          </w:p>
        </w:tc>
        <w:tc>
          <w:tcPr>
            <w:tcW w:w="1261" w:type="dxa"/>
          </w:tcPr>
          <w:p w14:paraId="773592EF">
            <w:pPr>
              <w:adjustRightInd w:val="0"/>
              <w:snapToGrid w:val="0"/>
              <w:jc w:val="center"/>
              <w:rPr>
                <w:rFonts w:ascii="宋体" w:hAnsi="宋体"/>
                <w:szCs w:val="21"/>
              </w:rPr>
            </w:pPr>
          </w:p>
        </w:tc>
        <w:tc>
          <w:tcPr>
            <w:tcW w:w="1411" w:type="dxa"/>
            <w:vAlign w:val="center"/>
          </w:tcPr>
          <w:p w14:paraId="4A93831C">
            <w:pPr>
              <w:adjustRightInd w:val="0"/>
              <w:snapToGrid w:val="0"/>
              <w:jc w:val="center"/>
              <w:rPr>
                <w:rFonts w:ascii="宋体" w:hAnsi="宋体"/>
                <w:szCs w:val="21"/>
              </w:rPr>
            </w:pPr>
          </w:p>
        </w:tc>
        <w:tc>
          <w:tcPr>
            <w:tcW w:w="1328" w:type="dxa"/>
          </w:tcPr>
          <w:p w14:paraId="5DCE690C">
            <w:pPr>
              <w:adjustRightInd w:val="0"/>
              <w:snapToGrid w:val="0"/>
              <w:jc w:val="center"/>
              <w:rPr>
                <w:rFonts w:ascii="宋体" w:hAnsi="宋体"/>
                <w:szCs w:val="21"/>
              </w:rPr>
            </w:pPr>
          </w:p>
        </w:tc>
        <w:tc>
          <w:tcPr>
            <w:tcW w:w="1449" w:type="dxa"/>
            <w:tcBorders>
              <w:right w:val="single" w:color="auto" w:sz="12" w:space="0"/>
            </w:tcBorders>
            <w:vAlign w:val="center"/>
          </w:tcPr>
          <w:p w14:paraId="222A4DD3">
            <w:pPr>
              <w:adjustRightInd w:val="0"/>
              <w:snapToGrid w:val="0"/>
              <w:jc w:val="center"/>
              <w:rPr>
                <w:rFonts w:ascii="宋体" w:hAnsi="宋体"/>
                <w:szCs w:val="21"/>
              </w:rPr>
            </w:pPr>
          </w:p>
        </w:tc>
      </w:tr>
      <w:tr w14:paraId="21474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4312B16C">
            <w:pPr>
              <w:adjustRightInd w:val="0"/>
              <w:snapToGrid w:val="0"/>
              <w:jc w:val="center"/>
              <w:rPr>
                <w:rFonts w:hint="default" w:ascii="宋体" w:hAnsi="宋体"/>
                <w:szCs w:val="21"/>
                <w:lang w:val="en-US" w:eastAsia="zh-CN"/>
              </w:rPr>
            </w:pPr>
            <w:r>
              <w:rPr>
                <w:rFonts w:hint="eastAsia" w:ascii="宋体" w:hAnsi="宋体"/>
                <w:szCs w:val="21"/>
                <w:lang w:val="en-US" w:eastAsia="zh-CN"/>
              </w:rPr>
              <w:t>1.4</w:t>
            </w:r>
          </w:p>
        </w:tc>
        <w:tc>
          <w:tcPr>
            <w:tcW w:w="1600" w:type="dxa"/>
            <w:vAlign w:val="center"/>
          </w:tcPr>
          <w:p w14:paraId="32813A61">
            <w:pPr>
              <w:adjustRightInd w:val="0"/>
              <w:snapToGrid w:val="0"/>
              <w:jc w:val="center"/>
              <w:rPr>
                <w:rFonts w:hint="eastAsia" w:ascii="宋体" w:hAnsi="宋体"/>
                <w:szCs w:val="21"/>
              </w:rPr>
            </w:pPr>
            <w:r>
              <w:rPr>
                <w:rFonts w:hint="eastAsia" w:ascii="宋体" w:hAnsi="宋体"/>
                <w:szCs w:val="21"/>
              </w:rPr>
              <w:t>洗衣液</w:t>
            </w:r>
          </w:p>
        </w:tc>
        <w:tc>
          <w:tcPr>
            <w:tcW w:w="2103" w:type="dxa"/>
          </w:tcPr>
          <w:p w14:paraId="281FBBEA">
            <w:pPr>
              <w:adjustRightInd w:val="0"/>
              <w:snapToGrid w:val="0"/>
              <w:jc w:val="center"/>
              <w:rPr>
                <w:rFonts w:ascii="宋体" w:hAnsi="宋体"/>
                <w:szCs w:val="21"/>
              </w:rPr>
            </w:pPr>
          </w:p>
        </w:tc>
        <w:tc>
          <w:tcPr>
            <w:tcW w:w="1269" w:type="dxa"/>
          </w:tcPr>
          <w:p w14:paraId="2729A718">
            <w:pPr>
              <w:adjustRightInd w:val="0"/>
              <w:snapToGrid w:val="0"/>
              <w:jc w:val="center"/>
              <w:rPr>
                <w:rFonts w:ascii="宋体" w:hAnsi="宋体"/>
                <w:szCs w:val="21"/>
              </w:rPr>
            </w:pPr>
          </w:p>
        </w:tc>
        <w:tc>
          <w:tcPr>
            <w:tcW w:w="2479" w:type="dxa"/>
          </w:tcPr>
          <w:p w14:paraId="43202AE3">
            <w:pPr>
              <w:adjustRightInd w:val="0"/>
              <w:snapToGrid w:val="0"/>
              <w:jc w:val="center"/>
              <w:rPr>
                <w:rFonts w:ascii="宋体" w:hAnsi="宋体"/>
                <w:szCs w:val="21"/>
              </w:rPr>
            </w:pPr>
          </w:p>
        </w:tc>
        <w:tc>
          <w:tcPr>
            <w:tcW w:w="1261" w:type="dxa"/>
          </w:tcPr>
          <w:p w14:paraId="374FE293">
            <w:pPr>
              <w:adjustRightInd w:val="0"/>
              <w:snapToGrid w:val="0"/>
              <w:jc w:val="center"/>
              <w:rPr>
                <w:rFonts w:ascii="宋体" w:hAnsi="宋体"/>
                <w:szCs w:val="21"/>
              </w:rPr>
            </w:pPr>
          </w:p>
        </w:tc>
        <w:tc>
          <w:tcPr>
            <w:tcW w:w="1411" w:type="dxa"/>
            <w:vAlign w:val="center"/>
          </w:tcPr>
          <w:p w14:paraId="54BF7E20">
            <w:pPr>
              <w:adjustRightInd w:val="0"/>
              <w:snapToGrid w:val="0"/>
              <w:jc w:val="center"/>
              <w:rPr>
                <w:rFonts w:ascii="宋体" w:hAnsi="宋体"/>
                <w:szCs w:val="21"/>
              </w:rPr>
            </w:pPr>
          </w:p>
        </w:tc>
        <w:tc>
          <w:tcPr>
            <w:tcW w:w="1328" w:type="dxa"/>
          </w:tcPr>
          <w:p w14:paraId="1ACC2669">
            <w:pPr>
              <w:adjustRightInd w:val="0"/>
              <w:snapToGrid w:val="0"/>
              <w:jc w:val="center"/>
              <w:rPr>
                <w:rFonts w:ascii="宋体" w:hAnsi="宋体"/>
                <w:szCs w:val="21"/>
              </w:rPr>
            </w:pPr>
          </w:p>
        </w:tc>
        <w:tc>
          <w:tcPr>
            <w:tcW w:w="1449" w:type="dxa"/>
            <w:tcBorders>
              <w:right w:val="single" w:color="auto" w:sz="12" w:space="0"/>
            </w:tcBorders>
            <w:vAlign w:val="center"/>
          </w:tcPr>
          <w:p w14:paraId="64B79634">
            <w:pPr>
              <w:adjustRightInd w:val="0"/>
              <w:snapToGrid w:val="0"/>
              <w:jc w:val="center"/>
              <w:rPr>
                <w:rFonts w:ascii="宋体" w:hAnsi="宋体"/>
                <w:szCs w:val="21"/>
              </w:rPr>
            </w:pPr>
          </w:p>
        </w:tc>
      </w:tr>
      <w:tr w14:paraId="1CDBFD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5C82B093">
            <w:pPr>
              <w:adjustRightInd w:val="0"/>
              <w:snapToGrid w:val="0"/>
              <w:jc w:val="center"/>
              <w:rPr>
                <w:rFonts w:hint="default" w:ascii="宋体" w:hAnsi="宋体"/>
                <w:szCs w:val="21"/>
                <w:lang w:val="en-US" w:eastAsia="zh-CN"/>
              </w:rPr>
            </w:pPr>
            <w:r>
              <w:rPr>
                <w:rFonts w:hint="eastAsia" w:ascii="宋体" w:hAnsi="宋体"/>
                <w:szCs w:val="21"/>
                <w:lang w:val="en-US" w:eastAsia="zh-CN"/>
              </w:rPr>
              <w:t>1.5</w:t>
            </w:r>
          </w:p>
        </w:tc>
        <w:tc>
          <w:tcPr>
            <w:tcW w:w="1600" w:type="dxa"/>
            <w:vAlign w:val="center"/>
          </w:tcPr>
          <w:p w14:paraId="66487861">
            <w:pPr>
              <w:adjustRightInd w:val="0"/>
              <w:snapToGrid w:val="0"/>
              <w:jc w:val="center"/>
              <w:rPr>
                <w:rFonts w:hint="eastAsia" w:ascii="宋体" w:hAnsi="宋体"/>
                <w:szCs w:val="21"/>
              </w:rPr>
            </w:pPr>
            <w:r>
              <w:rPr>
                <w:rFonts w:hint="eastAsia" w:ascii="宋体" w:hAnsi="宋体"/>
                <w:szCs w:val="21"/>
              </w:rPr>
              <w:t>洗衣凝珠</w:t>
            </w:r>
          </w:p>
        </w:tc>
        <w:tc>
          <w:tcPr>
            <w:tcW w:w="2103" w:type="dxa"/>
          </w:tcPr>
          <w:p w14:paraId="77C33355">
            <w:pPr>
              <w:adjustRightInd w:val="0"/>
              <w:snapToGrid w:val="0"/>
              <w:jc w:val="center"/>
              <w:rPr>
                <w:rFonts w:ascii="宋体" w:hAnsi="宋体"/>
                <w:szCs w:val="21"/>
              </w:rPr>
            </w:pPr>
          </w:p>
        </w:tc>
        <w:tc>
          <w:tcPr>
            <w:tcW w:w="1269" w:type="dxa"/>
          </w:tcPr>
          <w:p w14:paraId="41C59208">
            <w:pPr>
              <w:adjustRightInd w:val="0"/>
              <w:snapToGrid w:val="0"/>
              <w:jc w:val="center"/>
              <w:rPr>
                <w:rFonts w:ascii="宋体" w:hAnsi="宋体"/>
                <w:szCs w:val="21"/>
              </w:rPr>
            </w:pPr>
          </w:p>
        </w:tc>
        <w:tc>
          <w:tcPr>
            <w:tcW w:w="2479" w:type="dxa"/>
          </w:tcPr>
          <w:p w14:paraId="73413E7D">
            <w:pPr>
              <w:adjustRightInd w:val="0"/>
              <w:snapToGrid w:val="0"/>
              <w:jc w:val="center"/>
              <w:rPr>
                <w:rFonts w:ascii="宋体" w:hAnsi="宋体"/>
                <w:szCs w:val="21"/>
              </w:rPr>
            </w:pPr>
          </w:p>
        </w:tc>
        <w:tc>
          <w:tcPr>
            <w:tcW w:w="1261" w:type="dxa"/>
          </w:tcPr>
          <w:p w14:paraId="1FD69873">
            <w:pPr>
              <w:adjustRightInd w:val="0"/>
              <w:snapToGrid w:val="0"/>
              <w:jc w:val="center"/>
              <w:rPr>
                <w:rFonts w:ascii="宋体" w:hAnsi="宋体"/>
                <w:szCs w:val="21"/>
              </w:rPr>
            </w:pPr>
          </w:p>
        </w:tc>
        <w:tc>
          <w:tcPr>
            <w:tcW w:w="1411" w:type="dxa"/>
            <w:vAlign w:val="center"/>
          </w:tcPr>
          <w:p w14:paraId="7023FE33">
            <w:pPr>
              <w:adjustRightInd w:val="0"/>
              <w:snapToGrid w:val="0"/>
              <w:jc w:val="center"/>
              <w:rPr>
                <w:rFonts w:ascii="宋体" w:hAnsi="宋体"/>
                <w:szCs w:val="21"/>
              </w:rPr>
            </w:pPr>
          </w:p>
        </w:tc>
        <w:tc>
          <w:tcPr>
            <w:tcW w:w="1328" w:type="dxa"/>
          </w:tcPr>
          <w:p w14:paraId="7934A061">
            <w:pPr>
              <w:adjustRightInd w:val="0"/>
              <w:snapToGrid w:val="0"/>
              <w:jc w:val="center"/>
              <w:rPr>
                <w:rFonts w:ascii="宋体" w:hAnsi="宋体"/>
                <w:szCs w:val="21"/>
              </w:rPr>
            </w:pPr>
          </w:p>
        </w:tc>
        <w:tc>
          <w:tcPr>
            <w:tcW w:w="1449" w:type="dxa"/>
            <w:tcBorders>
              <w:right w:val="single" w:color="auto" w:sz="12" w:space="0"/>
            </w:tcBorders>
            <w:vAlign w:val="center"/>
          </w:tcPr>
          <w:p w14:paraId="469250C8">
            <w:pPr>
              <w:adjustRightInd w:val="0"/>
              <w:snapToGrid w:val="0"/>
              <w:jc w:val="center"/>
              <w:rPr>
                <w:rFonts w:ascii="宋体" w:hAnsi="宋体"/>
                <w:szCs w:val="21"/>
              </w:rPr>
            </w:pPr>
          </w:p>
        </w:tc>
      </w:tr>
      <w:tr w14:paraId="2910EB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43C1D239">
            <w:pPr>
              <w:adjustRightInd w:val="0"/>
              <w:snapToGrid w:val="0"/>
              <w:jc w:val="center"/>
              <w:rPr>
                <w:rFonts w:hint="default" w:ascii="宋体" w:hAnsi="宋体"/>
                <w:szCs w:val="21"/>
                <w:lang w:val="en-US" w:eastAsia="zh-CN"/>
              </w:rPr>
            </w:pPr>
            <w:r>
              <w:rPr>
                <w:rFonts w:hint="eastAsia" w:ascii="宋体" w:hAnsi="宋体"/>
                <w:szCs w:val="21"/>
                <w:lang w:val="en-US" w:eastAsia="zh-CN"/>
              </w:rPr>
              <w:t>1.6</w:t>
            </w:r>
          </w:p>
        </w:tc>
        <w:tc>
          <w:tcPr>
            <w:tcW w:w="1600" w:type="dxa"/>
            <w:vAlign w:val="center"/>
          </w:tcPr>
          <w:p w14:paraId="661A3E96">
            <w:pPr>
              <w:adjustRightInd w:val="0"/>
              <w:snapToGrid w:val="0"/>
              <w:jc w:val="center"/>
              <w:rPr>
                <w:rFonts w:hint="eastAsia" w:ascii="宋体" w:hAnsi="宋体"/>
                <w:szCs w:val="21"/>
              </w:rPr>
            </w:pPr>
            <w:r>
              <w:rPr>
                <w:rFonts w:hint="eastAsia" w:ascii="宋体" w:hAnsi="宋体"/>
                <w:szCs w:val="21"/>
              </w:rPr>
              <w:t>内衣洗衣液</w:t>
            </w:r>
          </w:p>
        </w:tc>
        <w:tc>
          <w:tcPr>
            <w:tcW w:w="2103" w:type="dxa"/>
          </w:tcPr>
          <w:p w14:paraId="2E19A7D0">
            <w:pPr>
              <w:adjustRightInd w:val="0"/>
              <w:snapToGrid w:val="0"/>
              <w:jc w:val="center"/>
              <w:rPr>
                <w:rFonts w:ascii="宋体" w:hAnsi="宋体"/>
                <w:szCs w:val="21"/>
              </w:rPr>
            </w:pPr>
          </w:p>
        </w:tc>
        <w:tc>
          <w:tcPr>
            <w:tcW w:w="1269" w:type="dxa"/>
          </w:tcPr>
          <w:p w14:paraId="695703CD">
            <w:pPr>
              <w:adjustRightInd w:val="0"/>
              <w:snapToGrid w:val="0"/>
              <w:jc w:val="center"/>
              <w:rPr>
                <w:rFonts w:ascii="宋体" w:hAnsi="宋体"/>
                <w:szCs w:val="21"/>
              </w:rPr>
            </w:pPr>
          </w:p>
        </w:tc>
        <w:tc>
          <w:tcPr>
            <w:tcW w:w="2479" w:type="dxa"/>
          </w:tcPr>
          <w:p w14:paraId="4E758F62">
            <w:pPr>
              <w:adjustRightInd w:val="0"/>
              <w:snapToGrid w:val="0"/>
              <w:jc w:val="center"/>
              <w:rPr>
                <w:rFonts w:ascii="宋体" w:hAnsi="宋体"/>
                <w:szCs w:val="21"/>
              </w:rPr>
            </w:pPr>
          </w:p>
        </w:tc>
        <w:tc>
          <w:tcPr>
            <w:tcW w:w="1261" w:type="dxa"/>
          </w:tcPr>
          <w:p w14:paraId="5217A24F">
            <w:pPr>
              <w:adjustRightInd w:val="0"/>
              <w:snapToGrid w:val="0"/>
              <w:jc w:val="center"/>
              <w:rPr>
                <w:rFonts w:ascii="宋体" w:hAnsi="宋体"/>
                <w:szCs w:val="21"/>
              </w:rPr>
            </w:pPr>
          </w:p>
        </w:tc>
        <w:tc>
          <w:tcPr>
            <w:tcW w:w="1411" w:type="dxa"/>
            <w:vAlign w:val="center"/>
          </w:tcPr>
          <w:p w14:paraId="64AA8BCF">
            <w:pPr>
              <w:adjustRightInd w:val="0"/>
              <w:snapToGrid w:val="0"/>
              <w:jc w:val="center"/>
              <w:rPr>
                <w:rFonts w:ascii="宋体" w:hAnsi="宋体"/>
                <w:szCs w:val="21"/>
              </w:rPr>
            </w:pPr>
          </w:p>
        </w:tc>
        <w:tc>
          <w:tcPr>
            <w:tcW w:w="1328" w:type="dxa"/>
          </w:tcPr>
          <w:p w14:paraId="73F3EB57">
            <w:pPr>
              <w:adjustRightInd w:val="0"/>
              <w:snapToGrid w:val="0"/>
              <w:jc w:val="center"/>
              <w:rPr>
                <w:rFonts w:ascii="宋体" w:hAnsi="宋体"/>
                <w:szCs w:val="21"/>
              </w:rPr>
            </w:pPr>
          </w:p>
        </w:tc>
        <w:tc>
          <w:tcPr>
            <w:tcW w:w="1449" w:type="dxa"/>
            <w:tcBorders>
              <w:right w:val="single" w:color="auto" w:sz="12" w:space="0"/>
            </w:tcBorders>
            <w:vAlign w:val="center"/>
          </w:tcPr>
          <w:p w14:paraId="7CD39788">
            <w:pPr>
              <w:adjustRightInd w:val="0"/>
              <w:snapToGrid w:val="0"/>
              <w:jc w:val="center"/>
              <w:rPr>
                <w:rFonts w:ascii="宋体" w:hAnsi="宋体"/>
                <w:szCs w:val="21"/>
              </w:rPr>
            </w:pPr>
          </w:p>
        </w:tc>
      </w:tr>
      <w:tr w14:paraId="5D34F1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24AEC057">
            <w:pPr>
              <w:adjustRightInd w:val="0"/>
              <w:snapToGrid w:val="0"/>
              <w:jc w:val="center"/>
              <w:rPr>
                <w:rFonts w:hint="default" w:ascii="宋体" w:hAnsi="宋体"/>
                <w:szCs w:val="21"/>
                <w:lang w:val="en-US" w:eastAsia="zh-CN"/>
              </w:rPr>
            </w:pPr>
            <w:r>
              <w:rPr>
                <w:rFonts w:hint="eastAsia" w:ascii="宋体" w:hAnsi="宋体"/>
                <w:szCs w:val="21"/>
                <w:lang w:val="en-US" w:eastAsia="zh-CN"/>
              </w:rPr>
              <w:t>1.7</w:t>
            </w:r>
          </w:p>
        </w:tc>
        <w:tc>
          <w:tcPr>
            <w:tcW w:w="1600" w:type="dxa"/>
            <w:vAlign w:val="center"/>
          </w:tcPr>
          <w:p w14:paraId="31B4761A">
            <w:pPr>
              <w:adjustRightInd w:val="0"/>
              <w:snapToGrid w:val="0"/>
              <w:jc w:val="center"/>
              <w:rPr>
                <w:rFonts w:hint="eastAsia" w:ascii="宋体" w:hAnsi="宋体"/>
                <w:szCs w:val="21"/>
              </w:rPr>
            </w:pPr>
            <w:r>
              <w:rPr>
                <w:rFonts w:hint="eastAsia" w:ascii="宋体" w:hAnsi="宋体"/>
                <w:szCs w:val="21"/>
              </w:rPr>
              <w:t>洗手液</w:t>
            </w:r>
          </w:p>
        </w:tc>
        <w:tc>
          <w:tcPr>
            <w:tcW w:w="2103" w:type="dxa"/>
          </w:tcPr>
          <w:p w14:paraId="26D3546F">
            <w:pPr>
              <w:adjustRightInd w:val="0"/>
              <w:snapToGrid w:val="0"/>
              <w:jc w:val="center"/>
              <w:rPr>
                <w:rFonts w:ascii="宋体" w:hAnsi="宋体"/>
                <w:szCs w:val="21"/>
              </w:rPr>
            </w:pPr>
          </w:p>
        </w:tc>
        <w:tc>
          <w:tcPr>
            <w:tcW w:w="1269" w:type="dxa"/>
          </w:tcPr>
          <w:p w14:paraId="42C02689">
            <w:pPr>
              <w:adjustRightInd w:val="0"/>
              <w:snapToGrid w:val="0"/>
              <w:jc w:val="center"/>
              <w:rPr>
                <w:rFonts w:ascii="宋体" w:hAnsi="宋体"/>
                <w:szCs w:val="21"/>
              </w:rPr>
            </w:pPr>
          </w:p>
        </w:tc>
        <w:tc>
          <w:tcPr>
            <w:tcW w:w="2479" w:type="dxa"/>
          </w:tcPr>
          <w:p w14:paraId="0F061C3A">
            <w:pPr>
              <w:adjustRightInd w:val="0"/>
              <w:snapToGrid w:val="0"/>
              <w:jc w:val="center"/>
              <w:rPr>
                <w:rFonts w:ascii="宋体" w:hAnsi="宋体"/>
                <w:szCs w:val="21"/>
              </w:rPr>
            </w:pPr>
          </w:p>
        </w:tc>
        <w:tc>
          <w:tcPr>
            <w:tcW w:w="1261" w:type="dxa"/>
          </w:tcPr>
          <w:p w14:paraId="0E899C2E">
            <w:pPr>
              <w:adjustRightInd w:val="0"/>
              <w:snapToGrid w:val="0"/>
              <w:jc w:val="center"/>
              <w:rPr>
                <w:rFonts w:ascii="宋体" w:hAnsi="宋体"/>
                <w:szCs w:val="21"/>
              </w:rPr>
            </w:pPr>
          </w:p>
        </w:tc>
        <w:tc>
          <w:tcPr>
            <w:tcW w:w="1411" w:type="dxa"/>
            <w:vAlign w:val="center"/>
          </w:tcPr>
          <w:p w14:paraId="3C859FE0">
            <w:pPr>
              <w:adjustRightInd w:val="0"/>
              <w:snapToGrid w:val="0"/>
              <w:jc w:val="center"/>
              <w:rPr>
                <w:rFonts w:ascii="宋体" w:hAnsi="宋体"/>
                <w:szCs w:val="21"/>
              </w:rPr>
            </w:pPr>
          </w:p>
        </w:tc>
        <w:tc>
          <w:tcPr>
            <w:tcW w:w="1328" w:type="dxa"/>
          </w:tcPr>
          <w:p w14:paraId="021CC408">
            <w:pPr>
              <w:adjustRightInd w:val="0"/>
              <w:snapToGrid w:val="0"/>
              <w:jc w:val="center"/>
              <w:rPr>
                <w:rFonts w:ascii="宋体" w:hAnsi="宋体"/>
                <w:szCs w:val="21"/>
              </w:rPr>
            </w:pPr>
          </w:p>
        </w:tc>
        <w:tc>
          <w:tcPr>
            <w:tcW w:w="1449" w:type="dxa"/>
            <w:tcBorders>
              <w:right w:val="single" w:color="auto" w:sz="12" w:space="0"/>
            </w:tcBorders>
            <w:vAlign w:val="center"/>
          </w:tcPr>
          <w:p w14:paraId="400FA7DC">
            <w:pPr>
              <w:adjustRightInd w:val="0"/>
              <w:snapToGrid w:val="0"/>
              <w:jc w:val="center"/>
              <w:rPr>
                <w:rFonts w:ascii="宋体" w:hAnsi="宋体"/>
                <w:szCs w:val="21"/>
              </w:rPr>
            </w:pPr>
          </w:p>
        </w:tc>
      </w:tr>
      <w:tr w14:paraId="18736C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594F5499">
            <w:pPr>
              <w:adjustRightInd w:val="0"/>
              <w:snapToGrid w:val="0"/>
              <w:jc w:val="center"/>
              <w:rPr>
                <w:rFonts w:hint="default" w:ascii="宋体" w:hAnsi="宋体"/>
                <w:szCs w:val="21"/>
                <w:lang w:val="en-US" w:eastAsia="zh-CN"/>
              </w:rPr>
            </w:pPr>
            <w:r>
              <w:rPr>
                <w:rFonts w:hint="eastAsia" w:ascii="宋体" w:hAnsi="宋体"/>
                <w:szCs w:val="21"/>
                <w:lang w:val="en-US" w:eastAsia="zh-CN"/>
              </w:rPr>
              <w:t>1.8</w:t>
            </w:r>
          </w:p>
        </w:tc>
        <w:tc>
          <w:tcPr>
            <w:tcW w:w="1600" w:type="dxa"/>
            <w:vAlign w:val="center"/>
          </w:tcPr>
          <w:p w14:paraId="090DBCC8">
            <w:pPr>
              <w:adjustRightInd w:val="0"/>
              <w:snapToGrid w:val="0"/>
              <w:jc w:val="center"/>
              <w:rPr>
                <w:rFonts w:hint="eastAsia" w:ascii="宋体" w:hAnsi="宋体"/>
                <w:szCs w:val="21"/>
              </w:rPr>
            </w:pPr>
            <w:r>
              <w:rPr>
                <w:rFonts w:hint="eastAsia" w:ascii="宋体" w:hAnsi="宋体"/>
                <w:szCs w:val="21"/>
              </w:rPr>
              <w:t>餐具净</w:t>
            </w:r>
          </w:p>
        </w:tc>
        <w:tc>
          <w:tcPr>
            <w:tcW w:w="2103" w:type="dxa"/>
          </w:tcPr>
          <w:p w14:paraId="17BB5DE7">
            <w:pPr>
              <w:adjustRightInd w:val="0"/>
              <w:snapToGrid w:val="0"/>
              <w:jc w:val="center"/>
              <w:rPr>
                <w:rFonts w:ascii="宋体" w:hAnsi="宋体"/>
                <w:szCs w:val="21"/>
              </w:rPr>
            </w:pPr>
          </w:p>
        </w:tc>
        <w:tc>
          <w:tcPr>
            <w:tcW w:w="1269" w:type="dxa"/>
          </w:tcPr>
          <w:p w14:paraId="1D1B7CE3">
            <w:pPr>
              <w:adjustRightInd w:val="0"/>
              <w:snapToGrid w:val="0"/>
              <w:jc w:val="center"/>
              <w:rPr>
                <w:rFonts w:ascii="宋体" w:hAnsi="宋体"/>
                <w:szCs w:val="21"/>
              </w:rPr>
            </w:pPr>
          </w:p>
        </w:tc>
        <w:tc>
          <w:tcPr>
            <w:tcW w:w="2479" w:type="dxa"/>
          </w:tcPr>
          <w:p w14:paraId="4C1BED7B">
            <w:pPr>
              <w:adjustRightInd w:val="0"/>
              <w:snapToGrid w:val="0"/>
              <w:jc w:val="center"/>
              <w:rPr>
                <w:rFonts w:ascii="宋体" w:hAnsi="宋体"/>
                <w:szCs w:val="21"/>
              </w:rPr>
            </w:pPr>
          </w:p>
        </w:tc>
        <w:tc>
          <w:tcPr>
            <w:tcW w:w="1261" w:type="dxa"/>
          </w:tcPr>
          <w:p w14:paraId="394FFAED">
            <w:pPr>
              <w:adjustRightInd w:val="0"/>
              <w:snapToGrid w:val="0"/>
              <w:jc w:val="center"/>
              <w:rPr>
                <w:rFonts w:ascii="宋体" w:hAnsi="宋体"/>
                <w:szCs w:val="21"/>
              </w:rPr>
            </w:pPr>
          </w:p>
        </w:tc>
        <w:tc>
          <w:tcPr>
            <w:tcW w:w="1411" w:type="dxa"/>
            <w:vAlign w:val="center"/>
          </w:tcPr>
          <w:p w14:paraId="08195083">
            <w:pPr>
              <w:adjustRightInd w:val="0"/>
              <w:snapToGrid w:val="0"/>
              <w:jc w:val="center"/>
              <w:rPr>
                <w:rFonts w:ascii="宋体" w:hAnsi="宋体"/>
                <w:szCs w:val="21"/>
              </w:rPr>
            </w:pPr>
          </w:p>
        </w:tc>
        <w:tc>
          <w:tcPr>
            <w:tcW w:w="1328" w:type="dxa"/>
          </w:tcPr>
          <w:p w14:paraId="23D993BC">
            <w:pPr>
              <w:adjustRightInd w:val="0"/>
              <w:snapToGrid w:val="0"/>
              <w:jc w:val="center"/>
              <w:rPr>
                <w:rFonts w:ascii="宋体" w:hAnsi="宋体"/>
                <w:szCs w:val="21"/>
              </w:rPr>
            </w:pPr>
          </w:p>
        </w:tc>
        <w:tc>
          <w:tcPr>
            <w:tcW w:w="1449" w:type="dxa"/>
            <w:tcBorders>
              <w:right w:val="single" w:color="auto" w:sz="12" w:space="0"/>
            </w:tcBorders>
            <w:vAlign w:val="center"/>
          </w:tcPr>
          <w:p w14:paraId="28EBB7FC">
            <w:pPr>
              <w:adjustRightInd w:val="0"/>
              <w:snapToGrid w:val="0"/>
              <w:jc w:val="center"/>
              <w:rPr>
                <w:rFonts w:ascii="宋体" w:hAnsi="宋体"/>
                <w:szCs w:val="21"/>
              </w:rPr>
            </w:pPr>
          </w:p>
        </w:tc>
      </w:tr>
      <w:tr w14:paraId="107211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32F4A321">
            <w:pPr>
              <w:adjustRightInd w:val="0"/>
              <w:snapToGrid w:val="0"/>
              <w:jc w:val="center"/>
              <w:rPr>
                <w:rFonts w:hint="default" w:ascii="宋体" w:hAnsi="宋体"/>
                <w:szCs w:val="21"/>
                <w:lang w:val="en-US" w:eastAsia="zh-CN"/>
              </w:rPr>
            </w:pPr>
            <w:r>
              <w:rPr>
                <w:rFonts w:hint="eastAsia" w:ascii="宋体" w:hAnsi="宋体"/>
                <w:szCs w:val="21"/>
                <w:lang w:val="en-US" w:eastAsia="zh-CN"/>
              </w:rPr>
              <w:t>1.9</w:t>
            </w:r>
          </w:p>
        </w:tc>
        <w:tc>
          <w:tcPr>
            <w:tcW w:w="1600" w:type="dxa"/>
            <w:vAlign w:val="center"/>
          </w:tcPr>
          <w:p w14:paraId="2463073B">
            <w:pPr>
              <w:adjustRightInd w:val="0"/>
              <w:snapToGrid w:val="0"/>
              <w:jc w:val="center"/>
              <w:rPr>
                <w:rFonts w:hint="eastAsia" w:ascii="宋体" w:hAnsi="宋体"/>
                <w:szCs w:val="21"/>
              </w:rPr>
            </w:pPr>
            <w:r>
              <w:rPr>
                <w:rFonts w:hint="eastAsia" w:ascii="宋体" w:hAnsi="宋体"/>
                <w:szCs w:val="21"/>
              </w:rPr>
              <w:t>油污净</w:t>
            </w:r>
          </w:p>
        </w:tc>
        <w:tc>
          <w:tcPr>
            <w:tcW w:w="2103" w:type="dxa"/>
          </w:tcPr>
          <w:p w14:paraId="6854867C">
            <w:pPr>
              <w:adjustRightInd w:val="0"/>
              <w:snapToGrid w:val="0"/>
              <w:jc w:val="center"/>
              <w:rPr>
                <w:rFonts w:ascii="宋体" w:hAnsi="宋体"/>
                <w:szCs w:val="21"/>
              </w:rPr>
            </w:pPr>
          </w:p>
        </w:tc>
        <w:tc>
          <w:tcPr>
            <w:tcW w:w="1269" w:type="dxa"/>
          </w:tcPr>
          <w:p w14:paraId="6D4958C3">
            <w:pPr>
              <w:adjustRightInd w:val="0"/>
              <w:snapToGrid w:val="0"/>
              <w:jc w:val="center"/>
              <w:rPr>
                <w:rFonts w:ascii="宋体" w:hAnsi="宋体"/>
                <w:szCs w:val="21"/>
              </w:rPr>
            </w:pPr>
          </w:p>
        </w:tc>
        <w:tc>
          <w:tcPr>
            <w:tcW w:w="2479" w:type="dxa"/>
          </w:tcPr>
          <w:p w14:paraId="18B492C6">
            <w:pPr>
              <w:adjustRightInd w:val="0"/>
              <w:snapToGrid w:val="0"/>
              <w:jc w:val="center"/>
              <w:rPr>
                <w:rFonts w:ascii="宋体" w:hAnsi="宋体"/>
                <w:szCs w:val="21"/>
              </w:rPr>
            </w:pPr>
          </w:p>
        </w:tc>
        <w:tc>
          <w:tcPr>
            <w:tcW w:w="1261" w:type="dxa"/>
          </w:tcPr>
          <w:p w14:paraId="34A94AE4">
            <w:pPr>
              <w:adjustRightInd w:val="0"/>
              <w:snapToGrid w:val="0"/>
              <w:jc w:val="center"/>
              <w:rPr>
                <w:rFonts w:ascii="宋体" w:hAnsi="宋体"/>
                <w:szCs w:val="21"/>
              </w:rPr>
            </w:pPr>
          </w:p>
        </w:tc>
        <w:tc>
          <w:tcPr>
            <w:tcW w:w="1411" w:type="dxa"/>
            <w:vAlign w:val="center"/>
          </w:tcPr>
          <w:p w14:paraId="0FA9F233">
            <w:pPr>
              <w:adjustRightInd w:val="0"/>
              <w:snapToGrid w:val="0"/>
              <w:jc w:val="center"/>
              <w:rPr>
                <w:rFonts w:ascii="宋体" w:hAnsi="宋体"/>
                <w:szCs w:val="21"/>
              </w:rPr>
            </w:pPr>
          </w:p>
        </w:tc>
        <w:tc>
          <w:tcPr>
            <w:tcW w:w="1328" w:type="dxa"/>
          </w:tcPr>
          <w:p w14:paraId="03D46494">
            <w:pPr>
              <w:adjustRightInd w:val="0"/>
              <w:snapToGrid w:val="0"/>
              <w:jc w:val="center"/>
              <w:rPr>
                <w:rFonts w:ascii="宋体" w:hAnsi="宋体"/>
                <w:szCs w:val="21"/>
              </w:rPr>
            </w:pPr>
          </w:p>
        </w:tc>
        <w:tc>
          <w:tcPr>
            <w:tcW w:w="1449" w:type="dxa"/>
            <w:tcBorders>
              <w:right w:val="single" w:color="auto" w:sz="12" w:space="0"/>
            </w:tcBorders>
            <w:vAlign w:val="center"/>
          </w:tcPr>
          <w:p w14:paraId="62AA7427">
            <w:pPr>
              <w:adjustRightInd w:val="0"/>
              <w:snapToGrid w:val="0"/>
              <w:jc w:val="center"/>
              <w:rPr>
                <w:rFonts w:ascii="宋体" w:hAnsi="宋体"/>
                <w:szCs w:val="21"/>
              </w:rPr>
            </w:pPr>
          </w:p>
        </w:tc>
      </w:tr>
      <w:tr w14:paraId="49B3E4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4BFBEBD4">
            <w:pPr>
              <w:adjustRightInd w:val="0"/>
              <w:snapToGrid w:val="0"/>
              <w:jc w:val="center"/>
              <w:rPr>
                <w:rFonts w:hint="default" w:ascii="宋体" w:hAnsi="宋体"/>
                <w:szCs w:val="21"/>
                <w:lang w:val="en-US" w:eastAsia="zh-CN"/>
              </w:rPr>
            </w:pPr>
            <w:r>
              <w:rPr>
                <w:rFonts w:hint="eastAsia" w:ascii="宋体" w:hAnsi="宋体"/>
                <w:szCs w:val="21"/>
                <w:lang w:val="en-US" w:eastAsia="zh-CN"/>
              </w:rPr>
              <w:t>1.10</w:t>
            </w:r>
          </w:p>
        </w:tc>
        <w:tc>
          <w:tcPr>
            <w:tcW w:w="1600" w:type="dxa"/>
            <w:vAlign w:val="center"/>
          </w:tcPr>
          <w:p w14:paraId="2BB81C9C">
            <w:pPr>
              <w:adjustRightInd w:val="0"/>
              <w:snapToGrid w:val="0"/>
              <w:jc w:val="center"/>
              <w:rPr>
                <w:rFonts w:hint="eastAsia" w:ascii="宋体" w:hAnsi="宋体"/>
                <w:szCs w:val="21"/>
              </w:rPr>
            </w:pPr>
            <w:r>
              <w:rPr>
                <w:rFonts w:hint="eastAsia" w:ascii="宋体" w:hAnsi="宋体"/>
                <w:szCs w:val="21"/>
              </w:rPr>
              <w:t>牙膏</w:t>
            </w:r>
          </w:p>
        </w:tc>
        <w:tc>
          <w:tcPr>
            <w:tcW w:w="2103" w:type="dxa"/>
          </w:tcPr>
          <w:p w14:paraId="70DBFF35">
            <w:pPr>
              <w:adjustRightInd w:val="0"/>
              <w:snapToGrid w:val="0"/>
              <w:jc w:val="center"/>
              <w:rPr>
                <w:rFonts w:ascii="宋体" w:hAnsi="宋体"/>
                <w:szCs w:val="21"/>
              </w:rPr>
            </w:pPr>
          </w:p>
        </w:tc>
        <w:tc>
          <w:tcPr>
            <w:tcW w:w="1269" w:type="dxa"/>
          </w:tcPr>
          <w:p w14:paraId="713B55C9">
            <w:pPr>
              <w:adjustRightInd w:val="0"/>
              <w:snapToGrid w:val="0"/>
              <w:jc w:val="center"/>
              <w:rPr>
                <w:rFonts w:ascii="宋体" w:hAnsi="宋体"/>
                <w:szCs w:val="21"/>
              </w:rPr>
            </w:pPr>
          </w:p>
        </w:tc>
        <w:tc>
          <w:tcPr>
            <w:tcW w:w="2479" w:type="dxa"/>
          </w:tcPr>
          <w:p w14:paraId="3A2ABBB6">
            <w:pPr>
              <w:adjustRightInd w:val="0"/>
              <w:snapToGrid w:val="0"/>
              <w:jc w:val="center"/>
              <w:rPr>
                <w:rFonts w:ascii="宋体" w:hAnsi="宋体"/>
                <w:szCs w:val="21"/>
              </w:rPr>
            </w:pPr>
          </w:p>
        </w:tc>
        <w:tc>
          <w:tcPr>
            <w:tcW w:w="1261" w:type="dxa"/>
          </w:tcPr>
          <w:p w14:paraId="22DEFCC3">
            <w:pPr>
              <w:adjustRightInd w:val="0"/>
              <w:snapToGrid w:val="0"/>
              <w:jc w:val="center"/>
              <w:rPr>
                <w:rFonts w:ascii="宋体" w:hAnsi="宋体"/>
                <w:szCs w:val="21"/>
              </w:rPr>
            </w:pPr>
          </w:p>
        </w:tc>
        <w:tc>
          <w:tcPr>
            <w:tcW w:w="1411" w:type="dxa"/>
            <w:vAlign w:val="center"/>
          </w:tcPr>
          <w:p w14:paraId="22528548">
            <w:pPr>
              <w:adjustRightInd w:val="0"/>
              <w:snapToGrid w:val="0"/>
              <w:jc w:val="center"/>
              <w:rPr>
                <w:rFonts w:ascii="宋体" w:hAnsi="宋体"/>
                <w:szCs w:val="21"/>
              </w:rPr>
            </w:pPr>
          </w:p>
        </w:tc>
        <w:tc>
          <w:tcPr>
            <w:tcW w:w="1328" w:type="dxa"/>
          </w:tcPr>
          <w:p w14:paraId="7788364C">
            <w:pPr>
              <w:adjustRightInd w:val="0"/>
              <w:snapToGrid w:val="0"/>
              <w:jc w:val="center"/>
              <w:rPr>
                <w:rFonts w:ascii="宋体" w:hAnsi="宋体"/>
                <w:szCs w:val="21"/>
              </w:rPr>
            </w:pPr>
          </w:p>
        </w:tc>
        <w:tc>
          <w:tcPr>
            <w:tcW w:w="1449" w:type="dxa"/>
            <w:tcBorders>
              <w:right w:val="single" w:color="auto" w:sz="12" w:space="0"/>
            </w:tcBorders>
            <w:vAlign w:val="center"/>
          </w:tcPr>
          <w:p w14:paraId="7C8499F6">
            <w:pPr>
              <w:adjustRightInd w:val="0"/>
              <w:snapToGrid w:val="0"/>
              <w:jc w:val="center"/>
              <w:rPr>
                <w:rFonts w:ascii="宋体" w:hAnsi="宋体"/>
                <w:szCs w:val="21"/>
              </w:rPr>
            </w:pPr>
          </w:p>
        </w:tc>
      </w:tr>
      <w:tr w14:paraId="38BC6A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7DBC60E0">
            <w:pPr>
              <w:adjustRightInd w:val="0"/>
              <w:snapToGrid w:val="0"/>
              <w:jc w:val="center"/>
              <w:rPr>
                <w:rFonts w:hint="default" w:ascii="宋体" w:hAnsi="宋体"/>
                <w:szCs w:val="21"/>
                <w:lang w:val="en-US" w:eastAsia="zh-CN"/>
              </w:rPr>
            </w:pPr>
            <w:r>
              <w:rPr>
                <w:rFonts w:hint="eastAsia" w:ascii="宋体" w:hAnsi="宋体"/>
                <w:szCs w:val="21"/>
                <w:lang w:val="en-US" w:eastAsia="zh-CN"/>
              </w:rPr>
              <w:t>...</w:t>
            </w:r>
          </w:p>
        </w:tc>
        <w:tc>
          <w:tcPr>
            <w:tcW w:w="1600" w:type="dxa"/>
            <w:vAlign w:val="center"/>
          </w:tcPr>
          <w:p w14:paraId="719D8BFF">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w:t>
            </w:r>
          </w:p>
        </w:tc>
        <w:tc>
          <w:tcPr>
            <w:tcW w:w="2103" w:type="dxa"/>
          </w:tcPr>
          <w:p w14:paraId="7848D4B1">
            <w:pPr>
              <w:adjustRightInd w:val="0"/>
              <w:snapToGrid w:val="0"/>
              <w:jc w:val="center"/>
              <w:rPr>
                <w:rFonts w:ascii="宋体" w:hAnsi="宋体"/>
                <w:szCs w:val="21"/>
              </w:rPr>
            </w:pPr>
          </w:p>
        </w:tc>
        <w:tc>
          <w:tcPr>
            <w:tcW w:w="1269" w:type="dxa"/>
          </w:tcPr>
          <w:p w14:paraId="612AEEE6">
            <w:pPr>
              <w:adjustRightInd w:val="0"/>
              <w:snapToGrid w:val="0"/>
              <w:jc w:val="center"/>
              <w:rPr>
                <w:rFonts w:ascii="宋体" w:hAnsi="宋体"/>
                <w:szCs w:val="21"/>
              </w:rPr>
            </w:pPr>
          </w:p>
        </w:tc>
        <w:tc>
          <w:tcPr>
            <w:tcW w:w="2479" w:type="dxa"/>
          </w:tcPr>
          <w:p w14:paraId="3A12BA68">
            <w:pPr>
              <w:adjustRightInd w:val="0"/>
              <w:snapToGrid w:val="0"/>
              <w:jc w:val="center"/>
              <w:rPr>
                <w:rFonts w:ascii="宋体" w:hAnsi="宋体"/>
                <w:szCs w:val="21"/>
              </w:rPr>
            </w:pPr>
          </w:p>
        </w:tc>
        <w:tc>
          <w:tcPr>
            <w:tcW w:w="1261" w:type="dxa"/>
          </w:tcPr>
          <w:p w14:paraId="3BBFB76E">
            <w:pPr>
              <w:adjustRightInd w:val="0"/>
              <w:snapToGrid w:val="0"/>
              <w:jc w:val="center"/>
              <w:rPr>
                <w:rFonts w:ascii="宋体" w:hAnsi="宋体"/>
                <w:szCs w:val="21"/>
              </w:rPr>
            </w:pPr>
          </w:p>
        </w:tc>
        <w:tc>
          <w:tcPr>
            <w:tcW w:w="1411" w:type="dxa"/>
            <w:vAlign w:val="center"/>
          </w:tcPr>
          <w:p w14:paraId="66C6F2F6">
            <w:pPr>
              <w:adjustRightInd w:val="0"/>
              <w:snapToGrid w:val="0"/>
              <w:jc w:val="center"/>
              <w:rPr>
                <w:rFonts w:ascii="宋体" w:hAnsi="宋体"/>
                <w:szCs w:val="21"/>
              </w:rPr>
            </w:pPr>
          </w:p>
        </w:tc>
        <w:tc>
          <w:tcPr>
            <w:tcW w:w="1328" w:type="dxa"/>
          </w:tcPr>
          <w:p w14:paraId="616FDC8D">
            <w:pPr>
              <w:adjustRightInd w:val="0"/>
              <w:snapToGrid w:val="0"/>
              <w:jc w:val="center"/>
              <w:rPr>
                <w:rFonts w:ascii="宋体" w:hAnsi="宋体"/>
                <w:szCs w:val="21"/>
              </w:rPr>
            </w:pPr>
          </w:p>
        </w:tc>
        <w:tc>
          <w:tcPr>
            <w:tcW w:w="1449" w:type="dxa"/>
            <w:tcBorders>
              <w:right w:val="single" w:color="auto" w:sz="12" w:space="0"/>
            </w:tcBorders>
            <w:vAlign w:val="center"/>
          </w:tcPr>
          <w:p w14:paraId="3FB70E09">
            <w:pPr>
              <w:adjustRightInd w:val="0"/>
              <w:snapToGrid w:val="0"/>
              <w:jc w:val="center"/>
              <w:rPr>
                <w:rFonts w:ascii="宋体" w:hAnsi="宋体"/>
                <w:szCs w:val="21"/>
              </w:rPr>
            </w:pPr>
          </w:p>
        </w:tc>
      </w:tr>
      <w:tr w14:paraId="0FDD50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tcBorders>
            <w:vAlign w:val="center"/>
          </w:tcPr>
          <w:p w14:paraId="2CA1E4A0">
            <w:pPr>
              <w:adjustRightInd w:val="0"/>
              <w:snapToGrid w:val="0"/>
              <w:jc w:val="center"/>
              <w:rPr>
                <w:rFonts w:ascii="宋体" w:hAnsi="宋体"/>
                <w:b/>
                <w:bCs/>
                <w:szCs w:val="21"/>
              </w:rPr>
            </w:pPr>
            <w:r>
              <w:rPr>
                <w:rFonts w:hint="eastAsia" w:ascii="宋体" w:hAnsi="宋体"/>
                <w:b/>
                <w:bCs/>
                <w:szCs w:val="21"/>
              </w:rPr>
              <w:t>2</w:t>
            </w:r>
          </w:p>
        </w:tc>
        <w:tc>
          <w:tcPr>
            <w:tcW w:w="1600" w:type="dxa"/>
            <w:vAlign w:val="center"/>
          </w:tcPr>
          <w:p w14:paraId="21FE15F0">
            <w:pPr>
              <w:adjustRightInd w:val="0"/>
              <w:snapToGrid w:val="0"/>
              <w:jc w:val="center"/>
              <w:rPr>
                <w:rFonts w:ascii="宋体" w:hAnsi="宋体"/>
                <w:szCs w:val="21"/>
              </w:rPr>
            </w:pPr>
            <w:r>
              <w:rPr>
                <w:rFonts w:hint="eastAsia" w:ascii="宋体" w:hAnsi="宋体"/>
                <w:szCs w:val="21"/>
              </w:rPr>
              <w:t>米</w:t>
            </w:r>
          </w:p>
        </w:tc>
        <w:tc>
          <w:tcPr>
            <w:tcW w:w="2103" w:type="dxa"/>
          </w:tcPr>
          <w:p w14:paraId="7801E104">
            <w:pPr>
              <w:adjustRightInd w:val="0"/>
              <w:snapToGrid w:val="0"/>
              <w:jc w:val="center"/>
              <w:rPr>
                <w:rFonts w:ascii="宋体" w:hAnsi="宋体"/>
                <w:szCs w:val="21"/>
              </w:rPr>
            </w:pPr>
          </w:p>
        </w:tc>
        <w:tc>
          <w:tcPr>
            <w:tcW w:w="1269" w:type="dxa"/>
          </w:tcPr>
          <w:p w14:paraId="416AAD39">
            <w:pPr>
              <w:adjustRightInd w:val="0"/>
              <w:snapToGrid w:val="0"/>
              <w:jc w:val="center"/>
              <w:rPr>
                <w:rFonts w:ascii="宋体" w:hAnsi="宋体"/>
                <w:szCs w:val="21"/>
              </w:rPr>
            </w:pPr>
          </w:p>
        </w:tc>
        <w:tc>
          <w:tcPr>
            <w:tcW w:w="2479" w:type="dxa"/>
          </w:tcPr>
          <w:p w14:paraId="49B25FC8">
            <w:pPr>
              <w:adjustRightInd w:val="0"/>
              <w:snapToGrid w:val="0"/>
              <w:jc w:val="center"/>
              <w:rPr>
                <w:rFonts w:ascii="宋体" w:hAnsi="宋体"/>
                <w:szCs w:val="21"/>
              </w:rPr>
            </w:pPr>
          </w:p>
        </w:tc>
        <w:tc>
          <w:tcPr>
            <w:tcW w:w="1261" w:type="dxa"/>
          </w:tcPr>
          <w:p w14:paraId="2500DDA6">
            <w:pPr>
              <w:adjustRightInd w:val="0"/>
              <w:snapToGrid w:val="0"/>
              <w:jc w:val="center"/>
              <w:rPr>
                <w:rFonts w:ascii="宋体" w:hAnsi="宋体"/>
                <w:szCs w:val="21"/>
              </w:rPr>
            </w:pPr>
          </w:p>
        </w:tc>
        <w:tc>
          <w:tcPr>
            <w:tcW w:w="1411" w:type="dxa"/>
            <w:vAlign w:val="center"/>
          </w:tcPr>
          <w:p w14:paraId="691B0987">
            <w:pPr>
              <w:adjustRightInd w:val="0"/>
              <w:snapToGrid w:val="0"/>
              <w:jc w:val="center"/>
              <w:rPr>
                <w:rFonts w:ascii="宋体" w:hAnsi="宋体"/>
                <w:szCs w:val="21"/>
              </w:rPr>
            </w:pPr>
          </w:p>
        </w:tc>
        <w:tc>
          <w:tcPr>
            <w:tcW w:w="1328" w:type="dxa"/>
          </w:tcPr>
          <w:p w14:paraId="3CD67021">
            <w:pPr>
              <w:adjustRightInd w:val="0"/>
              <w:snapToGrid w:val="0"/>
              <w:jc w:val="center"/>
              <w:rPr>
                <w:rFonts w:ascii="宋体" w:hAnsi="宋体"/>
                <w:szCs w:val="21"/>
              </w:rPr>
            </w:pPr>
          </w:p>
        </w:tc>
        <w:tc>
          <w:tcPr>
            <w:tcW w:w="1449" w:type="dxa"/>
            <w:tcBorders>
              <w:right w:val="single" w:color="auto" w:sz="12" w:space="0"/>
            </w:tcBorders>
            <w:vAlign w:val="center"/>
          </w:tcPr>
          <w:p w14:paraId="51B30604">
            <w:pPr>
              <w:adjustRightInd w:val="0"/>
              <w:snapToGrid w:val="0"/>
              <w:jc w:val="center"/>
              <w:rPr>
                <w:rFonts w:ascii="宋体" w:hAnsi="宋体"/>
                <w:szCs w:val="21"/>
              </w:rPr>
            </w:pPr>
          </w:p>
        </w:tc>
      </w:tr>
      <w:tr w14:paraId="309434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6" w:type="dxa"/>
            <w:tcBorders>
              <w:left w:val="single" w:color="auto" w:sz="12" w:space="0"/>
              <w:bottom w:val="single" w:color="auto" w:sz="4" w:space="0"/>
            </w:tcBorders>
            <w:vAlign w:val="center"/>
          </w:tcPr>
          <w:p w14:paraId="008D5A8E">
            <w:pPr>
              <w:adjustRightInd w:val="0"/>
              <w:snapToGrid w:val="0"/>
              <w:jc w:val="center"/>
              <w:rPr>
                <w:rFonts w:ascii="宋体" w:hAnsi="宋体"/>
                <w:b/>
                <w:bCs/>
                <w:szCs w:val="21"/>
              </w:rPr>
            </w:pPr>
            <w:r>
              <w:rPr>
                <w:rFonts w:hint="eastAsia" w:ascii="宋体" w:hAnsi="宋体"/>
                <w:b/>
                <w:bCs/>
                <w:szCs w:val="21"/>
              </w:rPr>
              <w:t>3</w:t>
            </w:r>
          </w:p>
        </w:tc>
        <w:tc>
          <w:tcPr>
            <w:tcW w:w="1600" w:type="dxa"/>
            <w:tcBorders>
              <w:bottom w:val="single" w:color="auto" w:sz="4" w:space="0"/>
            </w:tcBorders>
            <w:vAlign w:val="center"/>
          </w:tcPr>
          <w:p w14:paraId="0CEA2DAD">
            <w:pPr>
              <w:adjustRightInd w:val="0"/>
              <w:snapToGrid w:val="0"/>
              <w:jc w:val="center"/>
              <w:rPr>
                <w:rFonts w:ascii="宋体" w:hAnsi="宋体"/>
                <w:szCs w:val="21"/>
              </w:rPr>
            </w:pPr>
            <w:r>
              <w:rPr>
                <w:rFonts w:hint="eastAsia" w:ascii="宋体" w:hAnsi="宋体"/>
                <w:szCs w:val="21"/>
              </w:rPr>
              <w:t xml:space="preserve">农副产品礼盒 </w:t>
            </w:r>
          </w:p>
        </w:tc>
        <w:tc>
          <w:tcPr>
            <w:tcW w:w="2103" w:type="dxa"/>
            <w:tcBorders>
              <w:bottom w:val="single" w:color="auto" w:sz="4" w:space="0"/>
            </w:tcBorders>
          </w:tcPr>
          <w:p w14:paraId="31EFDDEB">
            <w:pPr>
              <w:adjustRightInd w:val="0"/>
              <w:snapToGrid w:val="0"/>
              <w:jc w:val="center"/>
              <w:rPr>
                <w:rFonts w:ascii="宋体" w:hAnsi="宋体"/>
                <w:szCs w:val="21"/>
              </w:rPr>
            </w:pPr>
          </w:p>
        </w:tc>
        <w:tc>
          <w:tcPr>
            <w:tcW w:w="1269" w:type="dxa"/>
            <w:tcBorders>
              <w:bottom w:val="single" w:color="auto" w:sz="4" w:space="0"/>
            </w:tcBorders>
          </w:tcPr>
          <w:p w14:paraId="608B8CC7">
            <w:pPr>
              <w:adjustRightInd w:val="0"/>
              <w:snapToGrid w:val="0"/>
              <w:jc w:val="center"/>
              <w:rPr>
                <w:rFonts w:ascii="宋体" w:hAnsi="宋体"/>
                <w:szCs w:val="21"/>
              </w:rPr>
            </w:pPr>
          </w:p>
        </w:tc>
        <w:tc>
          <w:tcPr>
            <w:tcW w:w="2479" w:type="dxa"/>
            <w:tcBorders>
              <w:bottom w:val="single" w:color="auto" w:sz="4" w:space="0"/>
            </w:tcBorders>
          </w:tcPr>
          <w:p w14:paraId="7A78FE0A">
            <w:pPr>
              <w:adjustRightInd w:val="0"/>
              <w:snapToGrid w:val="0"/>
              <w:jc w:val="center"/>
              <w:rPr>
                <w:rFonts w:ascii="宋体" w:hAnsi="宋体"/>
                <w:szCs w:val="21"/>
              </w:rPr>
            </w:pPr>
          </w:p>
        </w:tc>
        <w:tc>
          <w:tcPr>
            <w:tcW w:w="1261" w:type="dxa"/>
            <w:tcBorders>
              <w:bottom w:val="single" w:color="auto" w:sz="4" w:space="0"/>
            </w:tcBorders>
          </w:tcPr>
          <w:p w14:paraId="0DA5FB34">
            <w:pPr>
              <w:adjustRightInd w:val="0"/>
              <w:snapToGrid w:val="0"/>
              <w:jc w:val="center"/>
              <w:rPr>
                <w:rFonts w:ascii="宋体" w:hAnsi="宋体"/>
                <w:szCs w:val="21"/>
              </w:rPr>
            </w:pPr>
          </w:p>
        </w:tc>
        <w:tc>
          <w:tcPr>
            <w:tcW w:w="1411" w:type="dxa"/>
            <w:tcBorders>
              <w:bottom w:val="single" w:color="auto" w:sz="4" w:space="0"/>
            </w:tcBorders>
            <w:vAlign w:val="center"/>
          </w:tcPr>
          <w:p w14:paraId="0397B759">
            <w:pPr>
              <w:adjustRightInd w:val="0"/>
              <w:snapToGrid w:val="0"/>
              <w:jc w:val="center"/>
              <w:rPr>
                <w:rFonts w:ascii="宋体" w:hAnsi="宋体"/>
                <w:szCs w:val="21"/>
              </w:rPr>
            </w:pPr>
          </w:p>
        </w:tc>
        <w:tc>
          <w:tcPr>
            <w:tcW w:w="1328" w:type="dxa"/>
            <w:tcBorders>
              <w:bottom w:val="single" w:color="auto" w:sz="4" w:space="0"/>
            </w:tcBorders>
          </w:tcPr>
          <w:p w14:paraId="6C2AF438">
            <w:pPr>
              <w:adjustRightInd w:val="0"/>
              <w:snapToGrid w:val="0"/>
              <w:jc w:val="center"/>
              <w:rPr>
                <w:rFonts w:ascii="宋体" w:hAnsi="宋体"/>
                <w:szCs w:val="21"/>
              </w:rPr>
            </w:pPr>
          </w:p>
        </w:tc>
        <w:tc>
          <w:tcPr>
            <w:tcW w:w="1449" w:type="dxa"/>
            <w:tcBorders>
              <w:bottom w:val="single" w:color="auto" w:sz="4" w:space="0"/>
              <w:right w:val="single" w:color="auto" w:sz="12" w:space="0"/>
            </w:tcBorders>
            <w:vAlign w:val="center"/>
          </w:tcPr>
          <w:p w14:paraId="105088E2">
            <w:pPr>
              <w:adjustRightInd w:val="0"/>
              <w:snapToGrid w:val="0"/>
              <w:jc w:val="center"/>
              <w:rPr>
                <w:rFonts w:ascii="宋体" w:hAnsi="宋体"/>
                <w:szCs w:val="21"/>
              </w:rPr>
            </w:pPr>
          </w:p>
        </w:tc>
      </w:tr>
      <w:tr w14:paraId="54FAF1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36" w:type="dxa"/>
            <w:tcBorders>
              <w:top w:val="single" w:color="auto" w:sz="4" w:space="0"/>
              <w:left w:val="single" w:color="auto" w:sz="12" w:space="0"/>
              <w:bottom w:val="single" w:color="auto" w:sz="4" w:space="0"/>
            </w:tcBorders>
            <w:vAlign w:val="center"/>
          </w:tcPr>
          <w:p w14:paraId="34234EEB">
            <w:pPr>
              <w:adjustRightInd w:val="0"/>
              <w:snapToGrid w:val="0"/>
              <w:jc w:val="center"/>
              <w:rPr>
                <w:rFonts w:hint="eastAsia" w:ascii="宋体" w:hAnsi="宋体" w:eastAsia="宋体"/>
                <w:b/>
                <w:bCs/>
                <w:szCs w:val="21"/>
                <w:lang w:eastAsia="zh-CN"/>
              </w:rPr>
            </w:pPr>
            <w:r>
              <w:rPr>
                <w:rFonts w:hint="eastAsia" w:ascii="宋体" w:hAnsi="宋体"/>
                <w:b/>
                <w:bCs/>
                <w:szCs w:val="21"/>
                <w:lang w:val="en-US" w:eastAsia="zh-CN"/>
              </w:rPr>
              <w:t>4</w:t>
            </w:r>
          </w:p>
        </w:tc>
        <w:tc>
          <w:tcPr>
            <w:tcW w:w="1600" w:type="dxa"/>
            <w:tcBorders>
              <w:top w:val="single" w:color="auto" w:sz="4" w:space="0"/>
              <w:bottom w:val="single" w:color="auto" w:sz="4" w:space="0"/>
            </w:tcBorders>
            <w:vAlign w:val="center"/>
          </w:tcPr>
          <w:p w14:paraId="4F2A40DF">
            <w:pPr>
              <w:adjustRightInd w:val="0"/>
              <w:snapToGrid w:val="0"/>
              <w:jc w:val="center"/>
              <w:rPr>
                <w:rFonts w:ascii="宋体" w:hAnsi="宋体"/>
                <w:szCs w:val="21"/>
              </w:rPr>
            </w:pPr>
            <w:r>
              <w:rPr>
                <w:rFonts w:hint="eastAsia" w:ascii="宋体" w:hAnsi="宋体"/>
                <w:szCs w:val="21"/>
              </w:rPr>
              <w:t>食用油</w:t>
            </w:r>
          </w:p>
        </w:tc>
        <w:tc>
          <w:tcPr>
            <w:tcW w:w="2103" w:type="dxa"/>
            <w:tcBorders>
              <w:top w:val="single" w:color="auto" w:sz="4" w:space="0"/>
              <w:bottom w:val="single" w:color="auto" w:sz="4" w:space="0"/>
            </w:tcBorders>
          </w:tcPr>
          <w:p w14:paraId="3D8DB1E1">
            <w:pPr>
              <w:adjustRightInd w:val="0"/>
              <w:snapToGrid w:val="0"/>
              <w:jc w:val="center"/>
              <w:rPr>
                <w:rFonts w:ascii="宋体" w:hAnsi="宋体"/>
                <w:szCs w:val="21"/>
              </w:rPr>
            </w:pPr>
          </w:p>
        </w:tc>
        <w:tc>
          <w:tcPr>
            <w:tcW w:w="1269" w:type="dxa"/>
            <w:tcBorders>
              <w:top w:val="single" w:color="auto" w:sz="4" w:space="0"/>
              <w:bottom w:val="single" w:color="auto" w:sz="4" w:space="0"/>
            </w:tcBorders>
          </w:tcPr>
          <w:p w14:paraId="7C567912">
            <w:pPr>
              <w:adjustRightInd w:val="0"/>
              <w:snapToGrid w:val="0"/>
              <w:jc w:val="center"/>
              <w:rPr>
                <w:rFonts w:ascii="宋体" w:hAnsi="宋体"/>
                <w:szCs w:val="21"/>
              </w:rPr>
            </w:pPr>
          </w:p>
        </w:tc>
        <w:tc>
          <w:tcPr>
            <w:tcW w:w="2479" w:type="dxa"/>
            <w:tcBorders>
              <w:top w:val="single" w:color="auto" w:sz="4" w:space="0"/>
              <w:bottom w:val="single" w:color="auto" w:sz="4" w:space="0"/>
            </w:tcBorders>
          </w:tcPr>
          <w:p w14:paraId="6186CAA9">
            <w:pPr>
              <w:adjustRightInd w:val="0"/>
              <w:snapToGrid w:val="0"/>
              <w:jc w:val="center"/>
              <w:rPr>
                <w:rFonts w:ascii="宋体" w:hAnsi="宋体"/>
                <w:szCs w:val="21"/>
              </w:rPr>
            </w:pPr>
          </w:p>
        </w:tc>
        <w:tc>
          <w:tcPr>
            <w:tcW w:w="1261" w:type="dxa"/>
            <w:tcBorders>
              <w:top w:val="single" w:color="auto" w:sz="4" w:space="0"/>
              <w:bottom w:val="single" w:color="auto" w:sz="4" w:space="0"/>
            </w:tcBorders>
          </w:tcPr>
          <w:p w14:paraId="06C4D55C">
            <w:pPr>
              <w:adjustRightInd w:val="0"/>
              <w:snapToGrid w:val="0"/>
              <w:jc w:val="center"/>
              <w:rPr>
                <w:rFonts w:ascii="宋体" w:hAnsi="宋体"/>
                <w:szCs w:val="21"/>
              </w:rPr>
            </w:pPr>
          </w:p>
        </w:tc>
        <w:tc>
          <w:tcPr>
            <w:tcW w:w="1411" w:type="dxa"/>
            <w:tcBorders>
              <w:top w:val="single" w:color="auto" w:sz="4" w:space="0"/>
              <w:bottom w:val="single" w:color="auto" w:sz="4" w:space="0"/>
            </w:tcBorders>
            <w:vAlign w:val="center"/>
          </w:tcPr>
          <w:p w14:paraId="5F903AFA">
            <w:pPr>
              <w:adjustRightInd w:val="0"/>
              <w:snapToGrid w:val="0"/>
              <w:jc w:val="center"/>
              <w:rPr>
                <w:rFonts w:ascii="宋体" w:hAnsi="宋体"/>
                <w:szCs w:val="21"/>
              </w:rPr>
            </w:pPr>
          </w:p>
        </w:tc>
        <w:tc>
          <w:tcPr>
            <w:tcW w:w="1328" w:type="dxa"/>
            <w:tcBorders>
              <w:top w:val="single" w:color="auto" w:sz="4" w:space="0"/>
              <w:bottom w:val="single" w:color="auto" w:sz="4" w:space="0"/>
            </w:tcBorders>
          </w:tcPr>
          <w:p w14:paraId="5658E0C7">
            <w:pPr>
              <w:adjustRightInd w:val="0"/>
              <w:snapToGrid w:val="0"/>
              <w:jc w:val="center"/>
              <w:rPr>
                <w:rFonts w:ascii="宋体" w:hAnsi="宋体"/>
                <w:szCs w:val="21"/>
              </w:rPr>
            </w:pPr>
          </w:p>
        </w:tc>
        <w:tc>
          <w:tcPr>
            <w:tcW w:w="1449" w:type="dxa"/>
            <w:tcBorders>
              <w:top w:val="single" w:color="auto" w:sz="4" w:space="0"/>
              <w:bottom w:val="single" w:color="auto" w:sz="4" w:space="0"/>
              <w:right w:val="single" w:color="auto" w:sz="12" w:space="0"/>
            </w:tcBorders>
            <w:vAlign w:val="center"/>
          </w:tcPr>
          <w:p w14:paraId="2DD7D21F">
            <w:pPr>
              <w:adjustRightInd w:val="0"/>
              <w:snapToGrid w:val="0"/>
              <w:jc w:val="center"/>
              <w:rPr>
                <w:rFonts w:ascii="宋体" w:hAnsi="宋体"/>
                <w:szCs w:val="21"/>
              </w:rPr>
            </w:pPr>
          </w:p>
        </w:tc>
      </w:tr>
      <w:tr w14:paraId="1AECDE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36" w:type="dxa"/>
            <w:tcBorders>
              <w:top w:val="single" w:color="auto" w:sz="4" w:space="0"/>
              <w:left w:val="single" w:color="auto" w:sz="12" w:space="0"/>
              <w:bottom w:val="single" w:color="auto" w:sz="4" w:space="0"/>
            </w:tcBorders>
            <w:vAlign w:val="center"/>
          </w:tcPr>
          <w:p w14:paraId="2B40AA36">
            <w:pPr>
              <w:adjustRightInd w:val="0"/>
              <w:snapToGrid w:val="0"/>
              <w:jc w:val="center"/>
              <w:rPr>
                <w:rFonts w:hint="eastAsia" w:ascii="宋体" w:hAnsi="宋体" w:eastAsia="宋体"/>
                <w:b/>
                <w:bCs/>
                <w:szCs w:val="21"/>
                <w:lang w:val="en-US" w:eastAsia="zh-CN"/>
              </w:rPr>
            </w:pPr>
            <w:r>
              <w:rPr>
                <w:rFonts w:hint="eastAsia" w:ascii="宋体" w:hAnsi="宋体"/>
                <w:b/>
                <w:bCs/>
                <w:szCs w:val="21"/>
                <w:lang w:val="en-US" w:eastAsia="zh-CN"/>
              </w:rPr>
              <w:t>5</w:t>
            </w:r>
          </w:p>
        </w:tc>
        <w:tc>
          <w:tcPr>
            <w:tcW w:w="1600" w:type="dxa"/>
            <w:tcBorders>
              <w:top w:val="single" w:color="auto" w:sz="4" w:space="0"/>
              <w:bottom w:val="single" w:color="auto" w:sz="4" w:space="0"/>
            </w:tcBorders>
            <w:vAlign w:val="center"/>
          </w:tcPr>
          <w:p w14:paraId="5B9E642C">
            <w:pPr>
              <w:adjustRightInd w:val="0"/>
              <w:snapToGrid w:val="0"/>
              <w:jc w:val="center"/>
              <w:rPr>
                <w:rFonts w:hint="eastAsia" w:ascii="宋体" w:hAnsi="宋体"/>
                <w:szCs w:val="21"/>
              </w:rPr>
            </w:pPr>
            <w:r>
              <w:rPr>
                <w:rFonts w:hint="eastAsia" w:ascii="宋体" w:hAnsi="宋体"/>
                <w:szCs w:val="21"/>
              </w:rPr>
              <w:t>坚果礼盒</w:t>
            </w:r>
          </w:p>
        </w:tc>
        <w:tc>
          <w:tcPr>
            <w:tcW w:w="2103" w:type="dxa"/>
            <w:tcBorders>
              <w:top w:val="single" w:color="auto" w:sz="4" w:space="0"/>
              <w:bottom w:val="single" w:color="auto" w:sz="4" w:space="0"/>
            </w:tcBorders>
          </w:tcPr>
          <w:p w14:paraId="08642682">
            <w:pPr>
              <w:adjustRightInd w:val="0"/>
              <w:snapToGrid w:val="0"/>
              <w:jc w:val="center"/>
              <w:rPr>
                <w:rFonts w:ascii="宋体" w:hAnsi="宋体"/>
                <w:szCs w:val="21"/>
              </w:rPr>
            </w:pPr>
          </w:p>
        </w:tc>
        <w:tc>
          <w:tcPr>
            <w:tcW w:w="1269" w:type="dxa"/>
            <w:tcBorders>
              <w:top w:val="single" w:color="auto" w:sz="4" w:space="0"/>
              <w:bottom w:val="single" w:color="auto" w:sz="4" w:space="0"/>
            </w:tcBorders>
          </w:tcPr>
          <w:p w14:paraId="065EC136">
            <w:pPr>
              <w:adjustRightInd w:val="0"/>
              <w:snapToGrid w:val="0"/>
              <w:jc w:val="center"/>
              <w:rPr>
                <w:rFonts w:ascii="宋体" w:hAnsi="宋体"/>
                <w:szCs w:val="21"/>
              </w:rPr>
            </w:pPr>
          </w:p>
        </w:tc>
        <w:tc>
          <w:tcPr>
            <w:tcW w:w="2479" w:type="dxa"/>
            <w:tcBorders>
              <w:top w:val="single" w:color="auto" w:sz="4" w:space="0"/>
              <w:bottom w:val="single" w:color="auto" w:sz="4" w:space="0"/>
            </w:tcBorders>
          </w:tcPr>
          <w:p w14:paraId="7511630A">
            <w:pPr>
              <w:adjustRightInd w:val="0"/>
              <w:snapToGrid w:val="0"/>
              <w:jc w:val="center"/>
              <w:rPr>
                <w:rFonts w:ascii="宋体" w:hAnsi="宋体"/>
                <w:szCs w:val="21"/>
              </w:rPr>
            </w:pPr>
          </w:p>
        </w:tc>
        <w:tc>
          <w:tcPr>
            <w:tcW w:w="1261" w:type="dxa"/>
            <w:tcBorders>
              <w:top w:val="single" w:color="auto" w:sz="4" w:space="0"/>
              <w:bottom w:val="single" w:color="auto" w:sz="4" w:space="0"/>
            </w:tcBorders>
          </w:tcPr>
          <w:p w14:paraId="056DE78C">
            <w:pPr>
              <w:adjustRightInd w:val="0"/>
              <w:snapToGrid w:val="0"/>
              <w:jc w:val="center"/>
              <w:rPr>
                <w:rFonts w:ascii="宋体" w:hAnsi="宋体"/>
                <w:szCs w:val="21"/>
              </w:rPr>
            </w:pPr>
          </w:p>
        </w:tc>
        <w:tc>
          <w:tcPr>
            <w:tcW w:w="1411" w:type="dxa"/>
            <w:tcBorders>
              <w:top w:val="single" w:color="auto" w:sz="4" w:space="0"/>
              <w:bottom w:val="single" w:color="auto" w:sz="4" w:space="0"/>
            </w:tcBorders>
            <w:vAlign w:val="center"/>
          </w:tcPr>
          <w:p w14:paraId="3B449C84">
            <w:pPr>
              <w:adjustRightInd w:val="0"/>
              <w:snapToGrid w:val="0"/>
              <w:jc w:val="center"/>
              <w:rPr>
                <w:rFonts w:ascii="宋体" w:hAnsi="宋体"/>
                <w:szCs w:val="21"/>
              </w:rPr>
            </w:pPr>
          </w:p>
        </w:tc>
        <w:tc>
          <w:tcPr>
            <w:tcW w:w="1328" w:type="dxa"/>
            <w:tcBorders>
              <w:top w:val="single" w:color="auto" w:sz="4" w:space="0"/>
              <w:bottom w:val="single" w:color="auto" w:sz="4" w:space="0"/>
            </w:tcBorders>
          </w:tcPr>
          <w:p w14:paraId="520881ED">
            <w:pPr>
              <w:adjustRightInd w:val="0"/>
              <w:snapToGrid w:val="0"/>
              <w:jc w:val="center"/>
              <w:rPr>
                <w:rFonts w:ascii="宋体" w:hAnsi="宋体"/>
                <w:szCs w:val="21"/>
              </w:rPr>
            </w:pPr>
          </w:p>
        </w:tc>
        <w:tc>
          <w:tcPr>
            <w:tcW w:w="1449" w:type="dxa"/>
            <w:tcBorders>
              <w:top w:val="single" w:color="auto" w:sz="4" w:space="0"/>
              <w:bottom w:val="single" w:color="auto" w:sz="4" w:space="0"/>
              <w:right w:val="single" w:color="auto" w:sz="12" w:space="0"/>
            </w:tcBorders>
            <w:vAlign w:val="center"/>
          </w:tcPr>
          <w:p w14:paraId="2D1BD3AE">
            <w:pPr>
              <w:adjustRightInd w:val="0"/>
              <w:snapToGrid w:val="0"/>
              <w:jc w:val="center"/>
              <w:rPr>
                <w:rFonts w:ascii="宋体" w:hAnsi="宋体"/>
                <w:szCs w:val="21"/>
              </w:rPr>
            </w:pPr>
          </w:p>
        </w:tc>
      </w:tr>
      <w:tr w14:paraId="22081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836" w:type="dxa"/>
            <w:tcBorders>
              <w:left w:val="single" w:color="auto" w:sz="12" w:space="0"/>
              <w:bottom w:val="single" w:color="auto" w:sz="12" w:space="0"/>
            </w:tcBorders>
            <w:vAlign w:val="center"/>
          </w:tcPr>
          <w:p w14:paraId="4EA32524">
            <w:pPr>
              <w:adjustRightInd w:val="0"/>
              <w:snapToGrid w:val="0"/>
              <w:jc w:val="center"/>
              <w:rPr>
                <w:rFonts w:ascii="宋体" w:hAnsi="宋体"/>
                <w:szCs w:val="21"/>
              </w:rPr>
            </w:pPr>
          </w:p>
        </w:tc>
        <w:tc>
          <w:tcPr>
            <w:tcW w:w="1600" w:type="dxa"/>
            <w:tcBorders>
              <w:bottom w:val="single" w:color="auto" w:sz="12" w:space="0"/>
            </w:tcBorders>
            <w:vAlign w:val="center"/>
          </w:tcPr>
          <w:p w14:paraId="6EEA446D">
            <w:pPr>
              <w:adjustRightInd w:val="0"/>
              <w:snapToGrid w:val="0"/>
              <w:jc w:val="center"/>
              <w:rPr>
                <w:rFonts w:ascii="宋体" w:hAnsi="宋体"/>
                <w:szCs w:val="21"/>
              </w:rPr>
            </w:pPr>
            <w:r>
              <w:rPr>
                <w:rFonts w:hint="eastAsia" w:ascii="宋体" w:hAnsi="宋体"/>
                <w:szCs w:val="21"/>
              </w:rPr>
              <w:t>合计（大写）</w:t>
            </w:r>
          </w:p>
        </w:tc>
        <w:tc>
          <w:tcPr>
            <w:tcW w:w="8523" w:type="dxa"/>
            <w:gridSpan w:val="5"/>
            <w:tcBorders>
              <w:bottom w:val="single" w:color="auto" w:sz="12" w:space="0"/>
            </w:tcBorders>
            <w:vAlign w:val="center"/>
          </w:tcPr>
          <w:p w14:paraId="76E129CC">
            <w:pPr>
              <w:adjustRightInd w:val="0"/>
              <w:snapToGrid w:val="0"/>
              <w:jc w:val="center"/>
              <w:rPr>
                <w:rFonts w:ascii="宋体" w:hAnsi="宋体"/>
                <w:szCs w:val="21"/>
              </w:rPr>
            </w:pPr>
          </w:p>
        </w:tc>
        <w:tc>
          <w:tcPr>
            <w:tcW w:w="2777" w:type="dxa"/>
            <w:gridSpan w:val="2"/>
            <w:tcBorders>
              <w:bottom w:val="single" w:color="auto" w:sz="12" w:space="0"/>
              <w:right w:val="single" w:color="auto" w:sz="12" w:space="0"/>
            </w:tcBorders>
            <w:vAlign w:val="center"/>
          </w:tcPr>
          <w:p w14:paraId="52576C48">
            <w:pPr>
              <w:adjustRightInd w:val="0"/>
              <w:snapToGrid w:val="0"/>
              <w:jc w:val="left"/>
              <w:rPr>
                <w:rFonts w:hint="eastAsia" w:ascii="宋体" w:hAnsi="宋体" w:eastAsia="宋体"/>
                <w:szCs w:val="21"/>
                <w:lang w:eastAsia="zh-CN"/>
              </w:rPr>
            </w:pPr>
            <w:r>
              <w:rPr>
                <w:rFonts w:hint="eastAsia" w:hAnsi="宋体" w:eastAsia="宋体"/>
                <w:lang w:val="en-US" w:eastAsia="zh-CN"/>
              </w:rPr>
              <w:t>¥：</w:t>
            </w:r>
          </w:p>
        </w:tc>
      </w:tr>
    </w:tbl>
    <w:p w14:paraId="042B7550">
      <w:pPr>
        <w:adjustRightInd w:val="0"/>
        <w:snapToGrid w:val="0"/>
        <w:spacing w:before="120" w:beforeLines="50"/>
        <w:rPr>
          <w:rFonts w:hint="eastAsia" w:ascii="楷体" w:hAnsi="楷体" w:eastAsia="楷体"/>
          <w:color w:val="auto"/>
          <w:szCs w:val="21"/>
          <w:highlight w:val="none"/>
        </w:rPr>
      </w:pPr>
    </w:p>
    <w:p w14:paraId="70573B15">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eastAsia="zh-CN"/>
        </w:rPr>
        <w:t>说明：1.供应商必须按“货物（产品）分项报价表”的格式详细报出总价的各个组成部分的报价，报价精确到小数点后两位；</w:t>
      </w:r>
    </w:p>
    <w:p w14:paraId="22EEA39F">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val="en-US" w:eastAsia="zh-CN"/>
        </w:rPr>
        <w:t>2</w:t>
      </w:r>
      <w:r>
        <w:rPr>
          <w:rFonts w:hint="eastAsia" w:ascii="楷体" w:hAnsi="楷体" w:eastAsia="楷体" w:cs="Times New Roman"/>
          <w:color w:val="auto"/>
          <w:szCs w:val="21"/>
          <w:highlight w:val="none"/>
          <w:lang w:eastAsia="zh-CN"/>
        </w:rPr>
        <w:t>.本表各分项报价合计应当与“报价表”总报价相等；如果按单价计算的结果与报价不一致时，以单价为准修正报价与合计报价；</w:t>
      </w:r>
    </w:p>
    <w:p w14:paraId="3E617455">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lang w:val="en-US" w:eastAsia="zh-CN"/>
        </w:rPr>
        <w:t>3</w:t>
      </w:r>
      <w:r>
        <w:rPr>
          <w:rFonts w:hint="eastAsia" w:ascii="楷体" w:hAnsi="楷体" w:eastAsia="楷体" w:cs="Times New Roman"/>
          <w:color w:val="auto"/>
          <w:szCs w:val="21"/>
          <w:highlight w:val="none"/>
          <w:lang w:eastAsia="zh-CN"/>
        </w:rPr>
        <w:t>.本表为多页的，每页均需盖单位公章。</w:t>
      </w:r>
    </w:p>
    <w:p w14:paraId="7AD0F88C">
      <w:pPr>
        <w:keepNext w:val="0"/>
        <w:keepLines w:val="0"/>
        <w:pageBreakBefore w:val="0"/>
        <w:widowControl w:val="0"/>
        <w:kinsoku/>
        <w:wordWrap/>
        <w:overflowPunct/>
        <w:topLinePunct w:val="0"/>
        <w:autoSpaceDE/>
        <w:autoSpaceDN/>
        <w:bidi w:val="0"/>
        <w:spacing w:before="120" w:beforeLines="50" w:line="240" w:lineRule="auto"/>
        <w:ind w:left="412" w:leftChars="196" w:firstLine="315" w:firstLineChars="150"/>
        <w:jc w:val="left"/>
        <w:textAlignment w:val="auto"/>
        <w:rPr>
          <w:rFonts w:hint="default" w:ascii="楷体" w:hAnsi="楷体" w:eastAsia="楷体" w:cs="Times New Roman"/>
          <w:color w:val="auto"/>
          <w:szCs w:val="21"/>
          <w:highlight w:val="none"/>
          <w:lang w:val="en-US" w:eastAsia="zh-CN"/>
        </w:rPr>
      </w:pPr>
      <w:r>
        <w:rPr>
          <w:rFonts w:hint="eastAsia" w:ascii="楷体" w:hAnsi="楷体" w:eastAsia="楷体" w:cs="Times New Roman"/>
          <w:color w:val="auto"/>
          <w:szCs w:val="21"/>
          <w:highlight w:val="none"/>
          <w:lang w:val="en-US" w:eastAsia="zh-CN"/>
        </w:rPr>
        <w:t>4.分项报价中农副产品礼盒须按100元/盒计入总价，各供应商须提供日化组合产品中每种产品的单项价格。</w:t>
      </w:r>
    </w:p>
    <w:p w14:paraId="0E410EAF">
      <w:pPr>
        <w:pStyle w:val="2"/>
        <w:rPr>
          <w:rFonts w:hint="eastAsia"/>
          <w:lang w:eastAsia="zh-CN"/>
        </w:rPr>
      </w:pPr>
    </w:p>
    <w:p w14:paraId="3DDF6D3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7C60BAE8">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440" w:right="1800" w:bottom="1440" w:left="1800" w:header="0" w:footer="0" w:gutter="0"/>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32324A24">
      <w:pPr>
        <w:numPr>
          <w:ilvl w:val="0"/>
          <w:numId w:val="2"/>
        </w:num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备选配件报价表</w:t>
      </w:r>
    </w:p>
    <w:tbl>
      <w:tblPr>
        <w:tblStyle w:val="6"/>
        <w:tblpPr w:leftFromText="180" w:rightFromText="180" w:vertAnchor="text" w:horzAnchor="page" w:tblpX="1708"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363"/>
        <w:gridCol w:w="1015"/>
        <w:gridCol w:w="1341"/>
        <w:gridCol w:w="2259"/>
        <w:gridCol w:w="860"/>
        <w:gridCol w:w="721"/>
        <w:gridCol w:w="1399"/>
        <w:gridCol w:w="1451"/>
        <w:gridCol w:w="1329"/>
      </w:tblGrid>
      <w:tr w14:paraId="14B8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75" w:type="dxa"/>
            <w:tcBorders>
              <w:top w:val="single" w:color="auto" w:sz="12" w:space="0"/>
              <w:left w:val="single" w:color="auto" w:sz="12" w:space="0"/>
              <w:bottom w:val="single" w:color="auto" w:sz="4" w:space="0"/>
              <w:right w:val="single" w:color="auto" w:sz="4" w:space="0"/>
            </w:tcBorders>
            <w:vAlign w:val="center"/>
          </w:tcPr>
          <w:p w14:paraId="6BE4FDB1">
            <w:pPr>
              <w:snapToGrid w:val="0"/>
              <w:spacing w:line="400" w:lineRule="exact"/>
              <w:rPr>
                <w:rFonts w:ascii="宋体" w:hAnsi="宋体"/>
                <w:b/>
                <w:color w:val="000000"/>
                <w:szCs w:val="21"/>
              </w:rPr>
            </w:pPr>
            <w:r>
              <w:rPr>
                <w:rFonts w:hint="eastAsia" w:ascii="宋体" w:hAnsi="宋体"/>
                <w:b/>
                <w:color w:val="000000"/>
                <w:szCs w:val="21"/>
              </w:rPr>
              <w:t>序号</w:t>
            </w:r>
          </w:p>
        </w:tc>
        <w:tc>
          <w:tcPr>
            <w:tcW w:w="2363" w:type="dxa"/>
            <w:tcBorders>
              <w:top w:val="single" w:color="auto" w:sz="12" w:space="0"/>
              <w:left w:val="single" w:color="auto" w:sz="4" w:space="0"/>
              <w:bottom w:val="single" w:color="auto" w:sz="4" w:space="0"/>
              <w:right w:val="single" w:color="auto" w:sz="4" w:space="0"/>
            </w:tcBorders>
            <w:vAlign w:val="center"/>
          </w:tcPr>
          <w:p w14:paraId="34999CDA">
            <w:pPr>
              <w:snapToGrid w:val="0"/>
              <w:spacing w:line="400" w:lineRule="exact"/>
              <w:jc w:val="center"/>
              <w:rPr>
                <w:rFonts w:ascii="宋体" w:hAnsi="宋体"/>
                <w:b/>
                <w:color w:val="000000"/>
                <w:szCs w:val="21"/>
              </w:rPr>
            </w:pPr>
            <w:r>
              <w:rPr>
                <w:rFonts w:hint="eastAsia" w:ascii="宋体" w:hAnsi="宋体"/>
                <w:b/>
                <w:color w:val="000000"/>
                <w:szCs w:val="21"/>
              </w:rPr>
              <w:t>产品名称</w:t>
            </w:r>
          </w:p>
        </w:tc>
        <w:tc>
          <w:tcPr>
            <w:tcW w:w="1015" w:type="dxa"/>
            <w:tcBorders>
              <w:top w:val="single" w:color="auto" w:sz="12" w:space="0"/>
              <w:left w:val="single" w:color="auto" w:sz="4" w:space="0"/>
              <w:bottom w:val="single" w:color="auto" w:sz="4" w:space="0"/>
              <w:right w:val="single" w:color="auto" w:sz="4" w:space="0"/>
            </w:tcBorders>
            <w:vAlign w:val="center"/>
          </w:tcPr>
          <w:p w14:paraId="547BF714">
            <w:pPr>
              <w:snapToGrid w:val="0"/>
              <w:spacing w:line="400" w:lineRule="exact"/>
              <w:jc w:val="center"/>
              <w:rPr>
                <w:rFonts w:ascii="宋体" w:hAnsi="宋体"/>
                <w:b/>
                <w:color w:val="000000"/>
                <w:szCs w:val="21"/>
              </w:rPr>
            </w:pPr>
            <w:r>
              <w:rPr>
                <w:rFonts w:hint="eastAsia" w:ascii="宋体" w:hAnsi="宋体"/>
                <w:b/>
                <w:color w:val="000000"/>
                <w:szCs w:val="21"/>
              </w:rPr>
              <w:t>品牌</w:t>
            </w:r>
          </w:p>
        </w:tc>
        <w:tc>
          <w:tcPr>
            <w:tcW w:w="1341" w:type="dxa"/>
            <w:tcBorders>
              <w:top w:val="single" w:color="auto" w:sz="12" w:space="0"/>
              <w:left w:val="single" w:color="auto" w:sz="4" w:space="0"/>
              <w:bottom w:val="single" w:color="auto" w:sz="4" w:space="0"/>
              <w:right w:val="single" w:color="auto" w:sz="4" w:space="0"/>
            </w:tcBorders>
            <w:vAlign w:val="center"/>
          </w:tcPr>
          <w:p w14:paraId="58E0EDEF">
            <w:pPr>
              <w:snapToGrid w:val="0"/>
              <w:spacing w:line="400" w:lineRule="exact"/>
              <w:rPr>
                <w:rFonts w:ascii="宋体" w:hAnsi="宋体"/>
                <w:b/>
                <w:color w:val="000000"/>
                <w:szCs w:val="21"/>
              </w:rPr>
            </w:pPr>
            <w:r>
              <w:rPr>
                <w:rFonts w:hint="eastAsia" w:ascii="宋体" w:hAnsi="宋体"/>
                <w:b/>
                <w:color w:val="000000"/>
                <w:szCs w:val="21"/>
              </w:rPr>
              <w:t xml:space="preserve"> 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5A39647E">
            <w:pPr>
              <w:snapToGrid w:val="0"/>
              <w:spacing w:line="400" w:lineRule="exact"/>
              <w:jc w:val="center"/>
              <w:rPr>
                <w:rFonts w:ascii="宋体" w:hAnsi="宋体"/>
                <w:b/>
                <w:color w:val="000000"/>
                <w:szCs w:val="21"/>
              </w:rPr>
            </w:pPr>
            <w:r>
              <w:rPr>
                <w:rFonts w:hint="eastAsia" w:ascii="宋体" w:hAnsi="宋体"/>
                <w:b/>
                <w:color w:val="000000"/>
                <w:szCs w:val="21"/>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0C098170">
            <w:pPr>
              <w:snapToGrid w:val="0"/>
              <w:spacing w:line="400" w:lineRule="exact"/>
              <w:jc w:val="center"/>
              <w:rPr>
                <w:rFonts w:ascii="宋体" w:hAnsi="宋体"/>
                <w:b/>
                <w:color w:val="000000"/>
                <w:szCs w:val="21"/>
              </w:rPr>
            </w:pPr>
            <w:r>
              <w:rPr>
                <w:rFonts w:hint="eastAsia" w:ascii="宋体" w:hAnsi="宋体"/>
                <w:b/>
                <w:color w:val="000000"/>
                <w:szCs w:val="21"/>
              </w:rPr>
              <w:t>单位</w:t>
            </w:r>
          </w:p>
        </w:tc>
        <w:tc>
          <w:tcPr>
            <w:tcW w:w="721" w:type="dxa"/>
            <w:tcBorders>
              <w:top w:val="single" w:color="auto" w:sz="12" w:space="0"/>
              <w:left w:val="single" w:color="auto" w:sz="4" w:space="0"/>
              <w:bottom w:val="single" w:color="auto" w:sz="4" w:space="0"/>
              <w:right w:val="single" w:color="auto" w:sz="4" w:space="0"/>
            </w:tcBorders>
            <w:vAlign w:val="center"/>
          </w:tcPr>
          <w:p w14:paraId="2F2E1D3C">
            <w:pPr>
              <w:snapToGrid w:val="0"/>
              <w:spacing w:line="400" w:lineRule="exact"/>
              <w:jc w:val="center"/>
              <w:rPr>
                <w:rFonts w:ascii="宋体" w:hAnsi="宋体"/>
                <w:b/>
                <w:color w:val="000000"/>
                <w:szCs w:val="21"/>
              </w:rPr>
            </w:pPr>
            <w:r>
              <w:rPr>
                <w:rFonts w:hint="eastAsia" w:ascii="宋体" w:hAnsi="宋体"/>
                <w:b/>
                <w:color w:val="000000"/>
                <w:szCs w:val="21"/>
              </w:rPr>
              <w:t>数量</w:t>
            </w:r>
          </w:p>
        </w:tc>
        <w:tc>
          <w:tcPr>
            <w:tcW w:w="1399" w:type="dxa"/>
            <w:tcBorders>
              <w:top w:val="single" w:color="auto" w:sz="12" w:space="0"/>
              <w:left w:val="single" w:color="auto" w:sz="4" w:space="0"/>
              <w:bottom w:val="single" w:color="auto" w:sz="4" w:space="0"/>
              <w:right w:val="single" w:color="auto" w:sz="4" w:space="0"/>
            </w:tcBorders>
            <w:vAlign w:val="center"/>
          </w:tcPr>
          <w:p w14:paraId="6B0690E6">
            <w:pPr>
              <w:snapToGrid w:val="0"/>
              <w:spacing w:line="400" w:lineRule="exact"/>
              <w:rPr>
                <w:rFonts w:ascii="宋体" w:hAnsi="宋体"/>
                <w:b/>
                <w:color w:val="000000"/>
                <w:szCs w:val="21"/>
              </w:rPr>
            </w:pPr>
            <w:r>
              <w:rPr>
                <w:rFonts w:hint="eastAsia" w:ascii="宋体" w:hAnsi="宋体"/>
                <w:b/>
                <w:color w:val="000000"/>
                <w:szCs w:val="21"/>
              </w:rPr>
              <w:t xml:space="preserve"> 单价（元）</w:t>
            </w:r>
          </w:p>
        </w:tc>
        <w:tc>
          <w:tcPr>
            <w:tcW w:w="1451" w:type="dxa"/>
            <w:tcBorders>
              <w:top w:val="single" w:color="auto" w:sz="12" w:space="0"/>
              <w:left w:val="single" w:color="auto" w:sz="4" w:space="0"/>
              <w:bottom w:val="single" w:color="auto" w:sz="4" w:space="0"/>
              <w:right w:val="single" w:color="auto" w:sz="4" w:space="0"/>
            </w:tcBorders>
            <w:vAlign w:val="center"/>
          </w:tcPr>
          <w:p w14:paraId="02C5E3B7">
            <w:pPr>
              <w:snapToGrid w:val="0"/>
              <w:spacing w:line="400" w:lineRule="exact"/>
              <w:rPr>
                <w:rFonts w:ascii="宋体" w:hAnsi="宋体"/>
                <w:b/>
                <w:color w:val="000000"/>
                <w:szCs w:val="21"/>
              </w:rPr>
            </w:pPr>
            <w:r>
              <w:rPr>
                <w:rFonts w:hint="eastAsia" w:ascii="宋体" w:hAnsi="宋体"/>
                <w:b/>
                <w:color w:val="000000"/>
                <w:szCs w:val="21"/>
              </w:rPr>
              <w:t>报价（元）</w:t>
            </w:r>
          </w:p>
        </w:tc>
        <w:tc>
          <w:tcPr>
            <w:tcW w:w="1329" w:type="dxa"/>
            <w:tcBorders>
              <w:top w:val="single" w:color="auto" w:sz="12" w:space="0"/>
              <w:left w:val="single" w:color="auto" w:sz="4" w:space="0"/>
              <w:bottom w:val="single" w:color="auto" w:sz="4" w:space="0"/>
              <w:right w:val="single" w:color="auto" w:sz="12" w:space="0"/>
            </w:tcBorders>
            <w:vAlign w:val="center"/>
          </w:tcPr>
          <w:p w14:paraId="7A25BEB1">
            <w:pPr>
              <w:snapToGrid w:val="0"/>
              <w:spacing w:line="400" w:lineRule="exact"/>
              <w:ind w:firstLine="105" w:firstLineChars="50"/>
              <w:jc w:val="center"/>
              <w:rPr>
                <w:rFonts w:ascii="宋体" w:hAnsi="宋体"/>
                <w:b/>
                <w:color w:val="000000"/>
                <w:szCs w:val="21"/>
              </w:rPr>
            </w:pPr>
            <w:r>
              <w:rPr>
                <w:rFonts w:hint="eastAsia" w:ascii="宋体" w:hAnsi="宋体"/>
                <w:b/>
                <w:color w:val="000000"/>
                <w:szCs w:val="21"/>
              </w:rPr>
              <w:t>备注</w:t>
            </w:r>
          </w:p>
        </w:tc>
      </w:tr>
      <w:tr w14:paraId="2B75D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41237180">
            <w:pPr>
              <w:snapToGrid w:val="0"/>
              <w:spacing w:line="400" w:lineRule="exact"/>
              <w:jc w:val="center"/>
              <w:rPr>
                <w:rFonts w:ascii="仿宋_GB2312" w:hAnsi="宋体" w:eastAsia="仿宋_GB2312"/>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562813CC">
            <w:pPr>
              <w:snapToGrid w:val="0"/>
              <w:spacing w:line="400" w:lineRule="exact"/>
              <w:jc w:val="center"/>
              <w:rPr>
                <w:rFonts w:ascii="仿宋_GB2312" w:hAnsi="宋体" w:eastAsia="仿宋_GB2312"/>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3859ACF1">
            <w:pPr>
              <w:snapToGrid w:val="0"/>
              <w:spacing w:line="400" w:lineRule="exact"/>
              <w:jc w:val="center"/>
              <w:rPr>
                <w:rFonts w:ascii="仿宋_GB2312" w:hAnsi="宋体" w:eastAsia="仿宋_GB2312"/>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8F29E4E">
            <w:pPr>
              <w:snapToGrid w:val="0"/>
              <w:spacing w:line="400" w:lineRule="exact"/>
              <w:jc w:val="center"/>
              <w:rPr>
                <w:rFonts w:ascii="仿宋_GB2312" w:hAnsi="宋体" w:eastAsia="仿宋_GB2312"/>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0E60491E">
            <w:pPr>
              <w:snapToGrid w:val="0"/>
              <w:spacing w:line="400" w:lineRule="exact"/>
              <w:jc w:val="center"/>
              <w:rPr>
                <w:rFonts w:ascii="仿宋_GB2312" w:hAnsi="宋体" w:eastAsia="仿宋_GB2312"/>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735446C8">
            <w:pPr>
              <w:snapToGrid w:val="0"/>
              <w:spacing w:line="400" w:lineRule="exact"/>
              <w:jc w:val="center"/>
              <w:rPr>
                <w:rFonts w:ascii="仿宋_GB2312" w:hAnsi="宋体" w:eastAsia="仿宋_GB2312"/>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12DEEA77">
            <w:pPr>
              <w:snapToGrid w:val="0"/>
              <w:spacing w:line="400" w:lineRule="exact"/>
              <w:jc w:val="center"/>
              <w:rPr>
                <w:rFonts w:ascii="仿宋_GB2312" w:hAnsi="宋体" w:eastAsia="仿宋_GB2312"/>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1CBB6FAB">
            <w:pPr>
              <w:snapToGrid w:val="0"/>
              <w:spacing w:line="400" w:lineRule="exact"/>
              <w:jc w:val="center"/>
              <w:rPr>
                <w:rFonts w:ascii="仿宋_GB2312" w:hAnsi="宋体" w:eastAsia="仿宋_GB2312"/>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7B68D15F">
            <w:pPr>
              <w:snapToGrid w:val="0"/>
              <w:spacing w:line="400" w:lineRule="exact"/>
              <w:jc w:val="center"/>
              <w:rPr>
                <w:rFonts w:ascii="仿宋_GB2312" w:hAnsi="宋体" w:eastAsia="仿宋_GB2312"/>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69CB3407">
            <w:pPr>
              <w:snapToGrid w:val="0"/>
              <w:spacing w:line="400" w:lineRule="exact"/>
              <w:jc w:val="center"/>
              <w:rPr>
                <w:rFonts w:ascii="仿宋_GB2312" w:hAnsi="宋体" w:eastAsia="仿宋_GB2312"/>
                <w:color w:val="000000"/>
                <w:sz w:val="24"/>
              </w:rPr>
            </w:pPr>
          </w:p>
        </w:tc>
      </w:tr>
      <w:tr w14:paraId="7D0B4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38C1364E">
            <w:pPr>
              <w:snapToGrid w:val="0"/>
              <w:spacing w:line="400" w:lineRule="exact"/>
              <w:jc w:val="center"/>
              <w:rPr>
                <w:rFonts w:ascii="仿宋_GB2312" w:hAnsi="宋体" w:eastAsia="仿宋_GB2312"/>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27E2DF32">
            <w:pPr>
              <w:snapToGrid w:val="0"/>
              <w:spacing w:line="400" w:lineRule="exact"/>
              <w:jc w:val="center"/>
              <w:rPr>
                <w:rFonts w:ascii="仿宋_GB2312" w:hAnsi="宋体" w:eastAsia="仿宋_GB2312"/>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44705A94">
            <w:pPr>
              <w:snapToGrid w:val="0"/>
              <w:spacing w:line="400" w:lineRule="exact"/>
              <w:jc w:val="center"/>
              <w:rPr>
                <w:rFonts w:ascii="仿宋_GB2312" w:hAnsi="宋体" w:eastAsia="仿宋_GB2312"/>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741C31A">
            <w:pPr>
              <w:snapToGrid w:val="0"/>
              <w:spacing w:line="400" w:lineRule="exact"/>
              <w:jc w:val="center"/>
              <w:rPr>
                <w:rFonts w:ascii="仿宋_GB2312" w:hAnsi="宋体" w:eastAsia="仿宋_GB2312"/>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4DDD9EA3">
            <w:pPr>
              <w:snapToGrid w:val="0"/>
              <w:spacing w:line="400" w:lineRule="exact"/>
              <w:jc w:val="center"/>
              <w:rPr>
                <w:rFonts w:ascii="仿宋_GB2312" w:hAnsi="宋体" w:eastAsia="仿宋_GB2312"/>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1B8CA162">
            <w:pPr>
              <w:snapToGrid w:val="0"/>
              <w:spacing w:line="400" w:lineRule="exact"/>
              <w:jc w:val="center"/>
              <w:rPr>
                <w:rFonts w:ascii="仿宋_GB2312" w:hAnsi="宋体" w:eastAsia="仿宋_GB2312"/>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569978D6">
            <w:pPr>
              <w:snapToGrid w:val="0"/>
              <w:spacing w:line="400" w:lineRule="exact"/>
              <w:jc w:val="center"/>
              <w:rPr>
                <w:rFonts w:ascii="仿宋_GB2312" w:hAnsi="宋体" w:eastAsia="仿宋_GB2312"/>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7BAF5E38">
            <w:pPr>
              <w:snapToGrid w:val="0"/>
              <w:spacing w:line="400" w:lineRule="exact"/>
              <w:jc w:val="center"/>
              <w:rPr>
                <w:rFonts w:ascii="仿宋_GB2312" w:hAnsi="宋体" w:eastAsia="仿宋_GB2312"/>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1B87A99B">
            <w:pPr>
              <w:snapToGrid w:val="0"/>
              <w:spacing w:line="400" w:lineRule="exact"/>
              <w:jc w:val="center"/>
              <w:rPr>
                <w:rFonts w:ascii="仿宋_GB2312" w:hAnsi="宋体" w:eastAsia="仿宋_GB2312"/>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6FD3A22F">
            <w:pPr>
              <w:snapToGrid w:val="0"/>
              <w:spacing w:line="400" w:lineRule="exact"/>
              <w:jc w:val="center"/>
              <w:rPr>
                <w:rFonts w:ascii="仿宋_GB2312" w:hAnsi="宋体" w:eastAsia="仿宋_GB2312"/>
                <w:color w:val="000000"/>
                <w:sz w:val="24"/>
              </w:rPr>
            </w:pPr>
          </w:p>
        </w:tc>
      </w:tr>
      <w:tr w14:paraId="7C952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2697E452">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7BAE655F">
            <w:pPr>
              <w:snapToGrid w:val="0"/>
              <w:spacing w:line="400" w:lineRule="exact"/>
              <w:jc w:val="center"/>
              <w:rPr>
                <w:rFonts w:ascii="宋体" w:hAnsi="宋体"/>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723B4CFA">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23EFC86">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5400CEBC">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150A3F33">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779F92B2">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70C467BA">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5AE2C8D1">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2E1EC6CD">
            <w:pPr>
              <w:snapToGrid w:val="0"/>
              <w:spacing w:line="400" w:lineRule="exact"/>
              <w:jc w:val="center"/>
              <w:rPr>
                <w:rFonts w:ascii="宋体" w:hAnsi="宋体"/>
                <w:color w:val="000000"/>
                <w:sz w:val="24"/>
              </w:rPr>
            </w:pPr>
          </w:p>
        </w:tc>
      </w:tr>
      <w:tr w14:paraId="37E3B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3933F7F3">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4E4091C0">
            <w:pPr>
              <w:snapToGrid w:val="0"/>
              <w:spacing w:line="400" w:lineRule="exact"/>
              <w:jc w:val="center"/>
              <w:rPr>
                <w:rFonts w:ascii="宋体" w:hAnsi="宋体"/>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6686DD0B">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143A8FFA">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22CB9A0E">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1F266333">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4416ABDE">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62046853">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237CFF7C">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680344EE">
            <w:pPr>
              <w:snapToGrid w:val="0"/>
              <w:spacing w:line="400" w:lineRule="exact"/>
              <w:jc w:val="center"/>
              <w:rPr>
                <w:rFonts w:ascii="宋体" w:hAnsi="宋体"/>
                <w:color w:val="000000"/>
                <w:sz w:val="24"/>
              </w:rPr>
            </w:pPr>
          </w:p>
        </w:tc>
      </w:tr>
      <w:tr w14:paraId="5A5DD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vAlign w:val="center"/>
          </w:tcPr>
          <w:p w14:paraId="35E9F68E">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6BD4C363">
            <w:pPr>
              <w:snapToGrid w:val="0"/>
              <w:spacing w:line="400" w:lineRule="exact"/>
              <w:jc w:val="center"/>
              <w:rPr>
                <w:rFonts w:ascii="仿宋_GB2312" w:hAnsi="宋体" w:eastAsia="仿宋_GB2312"/>
                <w:color w:val="000000"/>
                <w:sz w:val="24"/>
              </w:rPr>
            </w:pPr>
          </w:p>
        </w:tc>
        <w:tc>
          <w:tcPr>
            <w:tcW w:w="1015" w:type="dxa"/>
            <w:tcBorders>
              <w:top w:val="single" w:color="auto" w:sz="4" w:space="0"/>
              <w:left w:val="single" w:color="auto" w:sz="4" w:space="0"/>
              <w:bottom w:val="single" w:color="auto" w:sz="4" w:space="0"/>
              <w:right w:val="single" w:color="auto" w:sz="4" w:space="0"/>
            </w:tcBorders>
            <w:vAlign w:val="center"/>
          </w:tcPr>
          <w:p w14:paraId="27804893">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2951041">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00486AED">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5E615217">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77DB4817">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0D05DE71">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72985920">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2258DE39">
            <w:pPr>
              <w:snapToGrid w:val="0"/>
              <w:spacing w:line="400" w:lineRule="exact"/>
              <w:jc w:val="center"/>
              <w:rPr>
                <w:rFonts w:ascii="宋体" w:hAnsi="宋体"/>
                <w:color w:val="000000"/>
                <w:sz w:val="24"/>
              </w:rPr>
            </w:pPr>
          </w:p>
        </w:tc>
      </w:tr>
      <w:tr w14:paraId="5D65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tcBorders>
              <w:top w:val="single" w:color="auto" w:sz="4" w:space="0"/>
              <w:left w:val="single" w:color="auto" w:sz="12" w:space="0"/>
              <w:bottom w:val="single" w:color="auto" w:sz="4" w:space="0"/>
              <w:right w:val="single" w:color="auto" w:sz="4" w:space="0"/>
            </w:tcBorders>
            <w:vAlign w:val="center"/>
          </w:tcPr>
          <w:p w14:paraId="40FA7270">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4" w:space="0"/>
              <w:right w:val="single" w:color="auto" w:sz="4" w:space="0"/>
            </w:tcBorders>
            <w:vAlign w:val="center"/>
          </w:tcPr>
          <w:p w14:paraId="0B3C86AC">
            <w:pPr>
              <w:snapToGrid w:val="0"/>
              <w:spacing w:line="400" w:lineRule="exact"/>
              <w:jc w:val="center"/>
              <w:rPr>
                <w:rFonts w:ascii="仿宋_GB2312" w:hAnsi="宋体" w:eastAsia="仿宋_GB2312"/>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vAlign w:val="center"/>
          </w:tcPr>
          <w:p w14:paraId="66A3BB4B">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4" w:space="0"/>
              <w:right w:val="single" w:color="auto" w:sz="4" w:space="0"/>
            </w:tcBorders>
            <w:vAlign w:val="center"/>
          </w:tcPr>
          <w:p w14:paraId="79B7827F">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4" w:space="0"/>
              <w:right w:val="single" w:color="auto" w:sz="4" w:space="0"/>
            </w:tcBorders>
          </w:tcPr>
          <w:p w14:paraId="2FEB2891">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4" w:space="0"/>
              <w:right w:val="single" w:color="auto" w:sz="4" w:space="0"/>
            </w:tcBorders>
            <w:vAlign w:val="center"/>
          </w:tcPr>
          <w:p w14:paraId="1FC2100A">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4" w:space="0"/>
              <w:right w:val="single" w:color="auto" w:sz="4" w:space="0"/>
            </w:tcBorders>
          </w:tcPr>
          <w:p w14:paraId="2F045AD6">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4" w:space="0"/>
              <w:right w:val="single" w:color="auto" w:sz="4" w:space="0"/>
            </w:tcBorders>
            <w:vAlign w:val="center"/>
          </w:tcPr>
          <w:p w14:paraId="0058EDA7">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4" w:space="0"/>
              <w:right w:val="single" w:color="auto" w:sz="4" w:space="0"/>
            </w:tcBorders>
            <w:vAlign w:val="center"/>
          </w:tcPr>
          <w:p w14:paraId="631FA3A2">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4" w:space="0"/>
              <w:right w:val="single" w:color="auto" w:sz="12" w:space="0"/>
            </w:tcBorders>
            <w:vAlign w:val="center"/>
          </w:tcPr>
          <w:p w14:paraId="1E263A00">
            <w:pPr>
              <w:snapToGrid w:val="0"/>
              <w:spacing w:line="400" w:lineRule="exact"/>
              <w:jc w:val="center"/>
              <w:rPr>
                <w:rFonts w:ascii="宋体" w:hAnsi="宋体"/>
                <w:color w:val="000000"/>
                <w:sz w:val="24"/>
              </w:rPr>
            </w:pPr>
          </w:p>
        </w:tc>
      </w:tr>
      <w:tr w14:paraId="4FC6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vAlign w:val="center"/>
          </w:tcPr>
          <w:p w14:paraId="0BD15920">
            <w:pPr>
              <w:snapToGrid w:val="0"/>
              <w:spacing w:line="400" w:lineRule="exact"/>
              <w:jc w:val="center"/>
              <w:rPr>
                <w:rFonts w:ascii="宋体" w:hAnsi="宋体"/>
                <w:color w:val="000000"/>
                <w:sz w:val="24"/>
              </w:rPr>
            </w:pPr>
          </w:p>
        </w:tc>
        <w:tc>
          <w:tcPr>
            <w:tcW w:w="2363" w:type="dxa"/>
            <w:tcBorders>
              <w:top w:val="single" w:color="auto" w:sz="4" w:space="0"/>
              <w:left w:val="single" w:color="auto" w:sz="4" w:space="0"/>
              <w:bottom w:val="single" w:color="auto" w:sz="12" w:space="0"/>
              <w:right w:val="single" w:color="auto" w:sz="4" w:space="0"/>
            </w:tcBorders>
            <w:vAlign w:val="center"/>
          </w:tcPr>
          <w:p w14:paraId="05705C95">
            <w:pPr>
              <w:snapToGrid w:val="0"/>
              <w:spacing w:line="400" w:lineRule="exact"/>
              <w:jc w:val="center"/>
              <w:rPr>
                <w:rFonts w:ascii="仿宋_GB2312" w:hAnsi="宋体" w:eastAsia="仿宋_GB2312"/>
                <w:color w:val="000000"/>
                <w:sz w:val="18"/>
                <w:szCs w:val="18"/>
              </w:rPr>
            </w:pPr>
          </w:p>
        </w:tc>
        <w:tc>
          <w:tcPr>
            <w:tcW w:w="1015" w:type="dxa"/>
            <w:tcBorders>
              <w:top w:val="single" w:color="auto" w:sz="4" w:space="0"/>
              <w:left w:val="single" w:color="auto" w:sz="4" w:space="0"/>
              <w:bottom w:val="single" w:color="auto" w:sz="12" w:space="0"/>
              <w:right w:val="single" w:color="auto" w:sz="4" w:space="0"/>
            </w:tcBorders>
            <w:vAlign w:val="center"/>
          </w:tcPr>
          <w:p w14:paraId="023C5A20">
            <w:pPr>
              <w:snapToGrid w:val="0"/>
              <w:spacing w:line="400" w:lineRule="exact"/>
              <w:jc w:val="center"/>
              <w:rPr>
                <w:rFonts w:ascii="宋体" w:hAnsi="宋体"/>
                <w:color w:val="000000"/>
                <w:sz w:val="24"/>
              </w:rPr>
            </w:pPr>
          </w:p>
        </w:tc>
        <w:tc>
          <w:tcPr>
            <w:tcW w:w="1341" w:type="dxa"/>
            <w:tcBorders>
              <w:top w:val="single" w:color="auto" w:sz="4" w:space="0"/>
              <w:left w:val="single" w:color="auto" w:sz="4" w:space="0"/>
              <w:bottom w:val="single" w:color="auto" w:sz="12" w:space="0"/>
              <w:right w:val="single" w:color="auto" w:sz="4" w:space="0"/>
            </w:tcBorders>
            <w:vAlign w:val="center"/>
          </w:tcPr>
          <w:p w14:paraId="12E9DB0E">
            <w:pPr>
              <w:snapToGrid w:val="0"/>
              <w:spacing w:line="400" w:lineRule="exact"/>
              <w:jc w:val="center"/>
              <w:rPr>
                <w:rFonts w:ascii="宋体" w:hAnsi="宋体"/>
                <w:color w:val="000000"/>
                <w:sz w:val="24"/>
              </w:rPr>
            </w:pPr>
          </w:p>
        </w:tc>
        <w:tc>
          <w:tcPr>
            <w:tcW w:w="2259" w:type="dxa"/>
            <w:tcBorders>
              <w:top w:val="single" w:color="auto" w:sz="4" w:space="0"/>
              <w:left w:val="single" w:color="auto" w:sz="4" w:space="0"/>
              <w:bottom w:val="single" w:color="auto" w:sz="12" w:space="0"/>
              <w:right w:val="single" w:color="auto" w:sz="4" w:space="0"/>
            </w:tcBorders>
          </w:tcPr>
          <w:p w14:paraId="530C970E">
            <w:pPr>
              <w:snapToGrid w:val="0"/>
              <w:spacing w:line="400" w:lineRule="exact"/>
              <w:jc w:val="center"/>
              <w:rPr>
                <w:rFonts w:ascii="宋体" w:hAnsi="宋体"/>
                <w:color w:val="000000"/>
                <w:sz w:val="24"/>
              </w:rPr>
            </w:pPr>
          </w:p>
        </w:tc>
        <w:tc>
          <w:tcPr>
            <w:tcW w:w="860" w:type="dxa"/>
            <w:tcBorders>
              <w:top w:val="single" w:color="auto" w:sz="4" w:space="0"/>
              <w:left w:val="single" w:color="auto" w:sz="4" w:space="0"/>
              <w:bottom w:val="single" w:color="auto" w:sz="12" w:space="0"/>
              <w:right w:val="single" w:color="auto" w:sz="4" w:space="0"/>
            </w:tcBorders>
            <w:vAlign w:val="center"/>
          </w:tcPr>
          <w:p w14:paraId="78D17DD3">
            <w:pPr>
              <w:snapToGrid w:val="0"/>
              <w:spacing w:line="400" w:lineRule="exact"/>
              <w:jc w:val="center"/>
              <w:rPr>
                <w:rFonts w:ascii="宋体" w:hAnsi="宋体"/>
                <w:color w:val="000000"/>
                <w:sz w:val="24"/>
              </w:rPr>
            </w:pPr>
          </w:p>
        </w:tc>
        <w:tc>
          <w:tcPr>
            <w:tcW w:w="721" w:type="dxa"/>
            <w:tcBorders>
              <w:top w:val="single" w:color="auto" w:sz="4" w:space="0"/>
              <w:left w:val="single" w:color="auto" w:sz="4" w:space="0"/>
              <w:bottom w:val="single" w:color="auto" w:sz="12" w:space="0"/>
              <w:right w:val="single" w:color="auto" w:sz="4" w:space="0"/>
            </w:tcBorders>
          </w:tcPr>
          <w:p w14:paraId="54DA3FD9">
            <w:pPr>
              <w:snapToGrid w:val="0"/>
              <w:spacing w:line="400" w:lineRule="exact"/>
              <w:jc w:val="center"/>
              <w:rPr>
                <w:rFonts w:ascii="宋体" w:hAnsi="宋体"/>
                <w:color w:val="000000"/>
                <w:sz w:val="24"/>
              </w:rPr>
            </w:pPr>
          </w:p>
        </w:tc>
        <w:tc>
          <w:tcPr>
            <w:tcW w:w="1399" w:type="dxa"/>
            <w:tcBorders>
              <w:top w:val="single" w:color="auto" w:sz="4" w:space="0"/>
              <w:left w:val="single" w:color="auto" w:sz="4" w:space="0"/>
              <w:bottom w:val="single" w:color="auto" w:sz="12" w:space="0"/>
              <w:right w:val="single" w:color="auto" w:sz="4" w:space="0"/>
            </w:tcBorders>
            <w:vAlign w:val="center"/>
          </w:tcPr>
          <w:p w14:paraId="3678B9C8">
            <w:pPr>
              <w:snapToGrid w:val="0"/>
              <w:spacing w:line="400" w:lineRule="exact"/>
              <w:jc w:val="center"/>
              <w:rPr>
                <w:rFonts w:ascii="宋体" w:hAnsi="宋体"/>
                <w:color w:val="000000"/>
                <w:sz w:val="24"/>
              </w:rPr>
            </w:pPr>
          </w:p>
        </w:tc>
        <w:tc>
          <w:tcPr>
            <w:tcW w:w="1451" w:type="dxa"/>
            <w:tcBorders>
              <w:top w:val="single" w:color="auto" w:sz="4" w:space="0"/>
              <w:left w:val="single" w:color="auto" w:sz="4" w:space="0"/>
              <w:bottom w:val="single" w:color="auto" w:sz="12" w:space="0"/>
              <w:right w:val="single" w:color="auto" w:sz="4" w:space="0"/>
            </w:tcBorders>
            <w:vAlign w:val="center"/>
          </w:tcPr>
          <w:p w14:paraId="280B4A9E">
            <w:pPr>
              <w:snapToGrid w:val="0"/>
              <w:spacing w:line="400" w:lineRule="exact"/>
              <w:jc w:val="center"/>
              <w:rPr>
                <w:rFonts w:ascii="宋体" w:hAnsi="宋体"/>
                <w:color w:val="000000"/>
                <w:sz w:val="24"/>
              </w:rPr>
            </w:pPr>
          </w:p>
        </w:tc>
        <w:tc>
          <w:tcPr>
            <w:tcW w:w="1329" w:type="dxa"/>
            <w:tcBorders>
              <w:top w:val="single" w:color="auto" w:sz="4" w:space="0"/>
              <w:left w:val="single" w:color="auto" w:sz="4" w:space="0"/>
              <w:bottom w:val="single" w:color="auto" w:sz="12" w:space="0"/>
              <w:right w:val="single" w:color="auto" w:sz="12" w:space="0"/>
            </w:tcBorders>
            <w:vAlign w:val="center"/>
          </w:tcPr>
          <w:p w14:paraId="0173466F">
            <w:pPr>
              <w:snapToGrid w:val="0"/>
              <w:spacing w:line="400" w:lineRule="exact"/>
              <w:jc w:val="center"/>
              <w:rPr>
                <w:rFonts w:ascii="宋体" w:hAnsi="宋体"/>
                <w:color w:val="000000"/>
                <w:sz w:val="24"/>
              </w:rPr>
            </w:pPr>
          </w:p>
        </w:tc>
      </w:tr>
    </w:tbl>
    <w:p w14:paraId="4FC76547">
      <w:pPr>
        <w:spacing w:beforeLines="50" w:line="400" w:lineRule="exact"/>
        <w:rPr>
          <w:rFonts w:ascii="仿宋_GB2312" w:hAnsi="宋体" w:eastAsia="仿宋_GB2312"/>
          <w:szCs w:val="21"/>
        </w:rPr>
      </w:pPr>
      <w:r>
        <w:rPr>
          <w:rFonts w:hint="eastAsia" w:ascii="仿宋_GB2312" w:hAnsi="宋体" w:eastAsia="仿宋_GB2312"/>
          <w:color w:val="000000"/>
          <w:sz w:val="24"/>
        </w:rPr>
        <w:t xml:space="preserve">    </w:t>
      </w:r>
      <w:r>
        <w:rPr>
          <w:rFonts w:hint="eastAsia" w:ascii="仿宋_GB2312" w:eastAsia="仿宋_GB2312"/>
        </w:rPr>
        <w:t>说明：</w:t>
      </w:r>
      <w:r>
        <w:rPr>
          <w:rFonts w:hint="eastAsia" w:ascii="仿宋_GB2312" w:eastAsia="仿宋_GB2312"/>
          <w:szCs w:val="21"/>
        </w:rPr>
        <w:t>1.</w:t>
      </w:r>
      <w:r>
        <w:rPr>
          <w:rFonts w:hint="eastAsia" w:ascii="仿宋_GB2312" w:hAnsi="宋体" w:eastAsia="仿宋_GB2312"/>
          <w:szCs w:val="21"/>
        </w:rPr>
        <w:t>“备选</w:t>
      </w:r>
      <w:r>
        <w:rPr>
          <w:rFonts w:hint="eastAsia" w:ascii="仿宋_GB2312" w:eastAsia="仿宋_GB2312"/>
          <w:szCs w:val="21"/>
        </w:rPr>
        <w:t>产品</w:t>
      </w:r>
      <w:r>
        <w:rPr>
          <w:rFonts w:hint="eastAsia" w:ascii="仿宋_GB2312" w:eastAsia="仿宋_GB2312"/>
          <w:bCs/>
          <w:szCs w:val="21"/>
        </w:rPr>
        <w:t>配件报价表</w:t>
      </w:r>
      <w:r>
        <w:rPr>
          <w:rFonts w:hint="eastAsia" w:ascii="仿宋_GB2312" w:hAnsi="宋体" w:eastAsia="仿宋_GB2312"/>
          <w:szCs w:val="21"/>
        </w:rPr>
        <w:t>”报价精确到元，不保留小数；</w:t>
      </w:r>
    </w:p>
    <w:p w14:paraId="3D4C9B1C">
      <w:pPr>
        <w:spacing w:line="320" w:lineRule="exact"/>
        <w:ind w:firstLine="1050" w:firstLineChars="500"/>
        <w:rPr>
          <w:rFonts w:ascii="仿宋_GB2312" w:eastAsia="仿宋_GB2312"/>
          <w:bCs/>
          <w:szCs w:val="21"/>
        </w:rPr>
      </w:pPr>
      <w:r>
        <w:rPr>
          <w:rFonts w:hint="eastAsia" w:ascii="仿宋_GB2312" w:hAnsi="宋体" w:eastAsia="仿宋_GB2312"/>
          <w:szCs w:val="21"/>
        </w:rPr>
        <w:t>2.备选</w:t>
      </w:r>
      <w:r>
        <w:rPr>
          <w:rFonts w:hint="eastAsia" w:ascii="仿宋_GB2312" w:eastAsia="仿宋_GB2312"/>
          <w:szCs w:val="21"/>
        </w:rPr>
        <w:t>产品</w:t>
      </w:r>
      <w:r>
        <w:rPr>
          <w:rFonts w:hint="eastAsia" w:ascii="仿宋_GB2312" w:eastAsia="仿宋_GB2312"/>
          <w:bCs/>
          <w:szCs w:val="21"/>
        </w:rPr>
        <w:t>配件，仅作为采购人后期选择购买，其报价不包含在本次总报价内。</w:t>
      </w:r>
    </w:p>
    <w:p w14:paraId="43DC0650">
      <w:pPr>
        <w:adjustRightInd w:val="0"/>
        <w:spacing w:beforeLines="100" w:line="400" w:lineRule="exact"/>
        <w:jc w:val="righ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2C50EE5E">
      <w:pPr>
        <w:spacing w:line="400" w:lineRule="exact"/>
        <w:ind w:left="779" w:leftChars="171" w:hanging="420" w:hangingChars="200"/>
        <w:jc w:val="right"/>
        <w:rPr>
          <w:rFonts w:ascii="宋体" w:hAnsi="宋体"/>
          <w:szCs w:val="21"/>
        </w:rPr>
      </w:pPr>
    </w:p>
    <w:p w14:paraId="631956F8">
      <w:pPr>
        <w:spacing w:line="400" w:lineRule="exact"/>
        <w:ind w:left="779" w:leftChars="371" w:firstLine="6877" w:firstLineChars="3275"/>
        <w:jc w:val="right"/>
        <w:rPr>
          <w:rFonts w:hint="eastAsia" w:ascii="宋体" w:hAnsi="宋体" w:eastAsia="宋体" w:cs="Times New Roman"/>
          <w:b/>
          <w:bCs/>
          <w:color w:val="auto"/>
          <w:kern w:val="2"/>
          <w:sz w:val="32"/>
          <w:szCs w:val="32"/>
          <w:highlight w:val="none"/>
          <w:lang w:val="en-US" w:eastAsia="zh-CN" w:bidi="ar-SA"/>
        </w:rPr>
      </w:pPr>
      <w:r>
        <w:rPr>
          <w:rFonts w:hint="eastAsia" w:ascii="宋体" w:hAnsi="宋体"/>
          <w:szCs w:val="21"/>
        </w:rPr>
        <w:t>日期：</w:t>
      </w:r>
      <w:r>
        <w:rPr>
          <w:rFonts w:hint="eastAsia" w:ascii="宋体" w:hAnsi="宋体" w:eastAsia="宋体"/>
          <w:szCs w:val="21"/>
          <w:lang w:val="en-US" w:eastAsia="zh-CN"/>
        </w:rPr>
        <w:t xml:space="preserve"> </w:t>
      </w:r>
      <w:r>
        <w:rPr>
          <w:rFonts w:hint="eastAsia" w:ascii="宋体" w:hAnsi="宋体"/>
          <w:szCs w:val="21"/>
        </w:rPr>
        <w:t xml:space="preserve"> 年   月  日</w:t>
      </w:r>
    </w:p>
    <w:p w14:paraId="0E82C1F2">
      <w:pPr>
        <w:numPr>
          <w:ilvl w:val="0"/>
          <w:numId w:val="0"/>
        </w:numPr>
        <w:kinsoku w:val="0"/>
        <w:autoSpaceDE w:val="0"/>
        <w:autoSpaceDN w:val="0"/>
        <w:adjustRightInd w:val="0"/>
        <w:snapToGrid w:val="0"/>
        <w:spacing w:before="0" w:after="360" w:line="360" w:lineRule="auto"/>
        <w:jc w:val="center"/>
        <w:textAlignment w:val="baseline"/>
        <w:outlineLvl w:val="1"/>
        <w:rPr>
          <w:rFonts w:hint="eastAsia" w:ascii="宋体" w:hAnsi="宋体" w:eastAsia="宋体" w:cs="Times New Roman"/>
          <w:b/>
          <w:bCs/>
          <w:color w:val="auto"/>
          <w:kern w:val="2"/>
          <w:sz w:val="32"/>
          <w:szCs w:val="32"/>
          <w:highlight w:val="none"/>
          <w:lang w:val="en-US" w:eastAsia="zh-CN" w:bidi="ar-SA"/>
        </w:rPr>
        <w:sectPr>
          <w:pgSz w:w="16840" w:h="11900" w:orient="landscape"/>
          <w:pgMar w:top="1440" w:right="1800" w:bottom="1440" w:left="1800" w:header="0" w:footer="0" w:gutter="0"/>
          <w:cols w:space="720" w:num="1"/>
        </w:sectPr>
      </w:pPr>
    </w:p>
    <w:p w14:paraId="219DCCC1">
      <w:pPr>
        <w:numPr>
          <w:ilvl w:val="0"/>
          <w:numId w:val="2"/>
        </w:numPr>
        <w:spacing w:before="0" w:after="360" w:line="360" w:lineRule="auto"/>
        <w:ind w:left="0" w:leftChars="0" w:firstLine="0" w:firstLineChars="0"/>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货物说明一览表</w:t>
      </w:r>
    </w:p>
    <w:tbl>
      <w:tblPr>
        <w:tblStyle w:val="6"/>
        <w:tblpPr w:leftFromText="180" w:rightFromText="180" w:vertAnchor="text" w:horzAnchor="margin" w:tblpXSpec="center" w:tblpY="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937"/>
        <w:gridCol w:w="1891"/>
        <w:gridCol w:w="3584"/>
        <w:gridCol w:w="2380"/>
        <w:gridCol w:w="830"/>
        <w:gridCol w:w="1690"/>
      </w:tblGrid>
      <w:tr w14:paraId="1CC05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75" w:type="dxa"/>
            <w:tcBorders>
              <w:top w:val="single" w:color="auto" w:sz="12" w:space="0"/>
              <w:left w:val="single" w:color="auto" w:sz="12" w:space="0"/>
              <w:bottom w:val="single" w:color="auto" w:sz="4" w:space="0"/>
              <w:right w:val="single" w:color="auto" w:sz="4" w:space="0"/>
            </w:tcBorders>
            <w:vAlign w:val="center"/>
          </w:tcPr>
          <w:p w14:paraId="7B822F00">
            <w:pPr>
              <w:snapToGrid w:val="0"/>
              <w:spacing w:line="400" w:lineRule="exact"/>
              <w:rPr>
                <w:rFonts w:ascii="宋体" w:hAnsi="宋体"/>
                <w:b/>
                <w:color w:val="000000"/>
                <w:szCs w:val="21"/>
              </w:rPr>
            </w:pPr>
            <w:r>
              <w:rPr>
                <w:rFonts w:hint="eastAsia" w:ascii="宋体" w:hAnsi="宋体"/>
                <w:b/>
                <w:color w:val="000000"/>
                <w:szCs w:val="21"/>
              </w:rPr>
              <w:t>序号</w:t>
            </w:r>
          </w:p>
        </w:tc>
        <w:tc>
          <w:tcPr>
            <w:tcW w:w="1937" w:type="dxa"/>
            <w:tcBorders>
              <w:top w:val="single" w:color="auto" w:sz="12" w:space="0"/>
              <w:left w:val="single" w:color="auto" w:sz="4" w:space="0"/>
              <w:bottom w:val="single" w:color="auto" w:sz="4" w:space="0"/>
              <w:right w:val="single" w:color="auto" w:sz="4" w:space="0"/>
            </w:tcBorders>
            <w:vAlign w:val="center"/>
          </w:tcPr>
          <w:p w14:paraId="245A5444">
            <w:pPr>
              <w:snapToGrid w:val="0"/>
              <w:spacing w:line="400" w:lineRule="exact"/>
              <w:jc w:val="center"/>
              <w:rPr>
                <w:rFonts w:ascii="宋体" w:hAnsi="宋体"/>
                <w:b/>
                <w:color w:val="000000"/>
                <w:szCs w:val="21"/>
              </w:rPr>
            </w:pPr>
            <w:r>
              <w:rPr>
                <w:rFonts w:hint="eastAsia" w:ascii="宋体" w:hAnsi="宋体"/>
                <w:b/>
                <w:color w:val="000000"/>
                <w:szCs w:val="21"/>
              </w:rPr>
              <w:t>产品名称</w:t>
            </w:r>
          </w:p>
        </w:tc>
        <w:tc>
          <w:tcPr>
            <w:tcW w:w="1891" w:type="dxa"/>
            <w:tcBorders>
              <w:top w:val="single" w:color="auto" w:sz="12" w:space="0"/>
              <w:left w:val="single" w:color="auto" w:sz="4" w:space="0"/>
              <w:bottom w:val="single" w:color="auto" w:sz="4" w:space="0"/>
              <w:right w:val="single" w:color="auto" w:sz="4" w:space="0"/>
            </w:tcBorders>
            <w:vAlign w:val="center"/>
          </w:tcPr>
          <w:p w14:paraId="0EFBEA5E">
            <w:pPr>
              <w:snapToGrid w:val="0"/>
              <w:spacing w:line="400" w:lineRule="exact"/>
              <w:ind w:firstLine="517" w:firstLineChars="245"/>
              <w:rPr>
                <w:rFonts w:ascii="宋体" w:hAnsi="宋体"/>
                <w:b/>
                <w:color w:val="000000"/>
                <w:szCs w:val="21"/>
              </w:rPr>
            </w:pPr>
            <w:r>
              <w:rPr>
                <w:rFonts w:hint="eastAsia" w:ascii="宋体" w:hAnsi="宋体"/>
                <w:b/>
                <w:color w:val="000000"/>
                <w:szCs w:val="21"/>
              </w:rPr>
              <w:t>品牌/型号</w:t>
            </w:r>
          </w:p>
        </w:tc>
        <w:tc>
          <w:tcPr>
            <w:tcW w:w="3584" w:type="dxa"/>
            <w:tcBorders>
              <w:top w:val="single" w:color="auto" w:sz="12" w:space="0"/>
              <w:left w:val="single" w:color="auto" w:sz="4" w:space="0"/>
              <w:bottom w:val="single" w:color="auto" w:sz="4" w:space="0"/>
              <w:right w:val="single" w:color="auto" w:sz="4" w:space="0"/>
            </w:tcBorders>
            <w:vAlign w:val="center"/>
          </w:tcPr>
          <w:p w14:paraId="48F23DAC">
            <w:pPr>
              <w:snapToGrid w:val="0"/>
              <w:spacing w:line="400" w:lineRule="exact"/>
              <w:jc w:val="center"/>
              <w:rPr>
                <w:rFonts w:ascii="宋体" w:hAnsi="宋体"/>
                <w:b/>
                <w:color w:val="000000"/>
                <w:szCs w:val="21"/>
              </w:rPr>
            </w:pPr>
            <w:r>
              <w:rPr>
                <w:rFonts w:hint="eastAsia" w:ascii="宋体" w:hAnsi="宋体"/>
                <w:b/>
                <w:color w:val="000000"/>
                <w:szCs w:val="21"/>
              </w:rPr>
              <w:t>规格、配置及主要技术参数</w:t>
            </w:r>
          </w:p>
        </w:tc>
        <w:tc>
          <w:tcPr>
            <w:tcW w:w="2380" w:type="dxa"/>
            <w:tcBorders>
              <w:top w:val="single" w:color="auto" w:sz="12" w:space="0"/>
              <w:left w:val="single" w:color="auto" w:sz="4" w:space="0"/>
              <w:bottom w:val="single" w:color="auto" w:sz="4" w:space="0"/>
              <w:right w:val="single" w:color="auto" w:sz="4" w:space="0"/>
            </w:tcBorders>
            <w:vAlign w:val="center"/>
          </w:tcPr>
          <w:p w14:paraId="1DE2A422">
            <w:pPr>
              <w:snapToGrid w:val="0"/>
              <w:spacing w:line="400" w:lineRule="exact"/>
              <w:jc w:val="center"/>
              <w:rPr>
                <w:rFonts w:ascii="宋体" w:hAnsi="宋体"/>
                <w:b/>
                <w:color w:val="000000"/>
                <w:szCs w:val="21"/>
              </w:rPr>
            </w:pPr>
            <w:r>
              <w:rPr>
                <w:rFonts w:hint="eastAsia" w:ascii="宋体" w:hAnsi="宋体"/>
                <w:b/>
                <w:color w:val="000000"/>
                <w:szCs w:val="21"/>
              </w:rPr>
              <w:t>制造商</w:t>
            </w:r>
          </w:p>
        </w:tc>
        <w:tc>
          <w:tcPr>
            <w:tcW w:w="830" w:type="dxa"/>
            <w:tcBorders>
              <w:top w:val="single" w:color="auto" w:sz="12" w:space="0"/>
              <w:left w:val="single" w:color="auto" w:sz="4" w:space="0"/>
              <w:bottom w:val="single" w:color="auto" w:sz="4" w:space="0"/>
              <w:right w:val="single" w:color="auto" w:sz="4" w:space="0"/>
            </w:tcBorders>
            <w:vAlign w:val="center"/>
          </w:tcPr>
          <w:p w14:paraId="6ED3523C">
            <w:pPr>
              <w:snapToGrid w:val="0"/>
              <w:spacing w:line="400" w:lineRule="exact"/>
              <w:jc w:val="center"/>
              <w:rPr>
                <w:rFonts w:ascii="宋体" w:hAnsi="宋体"/>
                <w:b/>
                <w:color w:val="000000"/>
                <w:szCs w:val="21"/>
              </w:rPr>
            </w:pPr>
            <w:r>
              <w:rPr>
                <w:rFonts w:hint="eastAsia" w:ascii="宋体" w:hAnsi="宋体"/>
                <w:b/>
                <w:color w:val="000000"/>
                <w:szCs w:val="21"/>
              </w:rPr>
              <w:t>数量</w:t>
            </w:r>
          </w:p>
        </w:tc>
        <w:tc>
          <w:tcPr>
            <w:tcW w:w="1690" w:type="dxa"/>
            <w:tcBorders>
              <w:top w:val="single" w:color="auto" w:sz="12" w:space="0"/>
              <w:left w:val="single" w:color="auto" w:sz="4" w:space="0"/>
              <w:bottom w:val="single" w:color="auto" w:sz="4" w:space="0"/>
              <w:right w:val="single" w:color="auto" w:sz="12" w:space="0"/>
            </w:tcBorders>
            <w:vAlign w:val="center"/>
          </w:tcPr>
          <w:p w14:paraId="17A710E9">
            <w:pPr>
              <w:snapToGrid w:val="0"/>
              <w:spacing w:line="400" w:lineRule="exact"/>
              <w:ind w:firstLine="105" w:firstLineChars="50"/>
              <w:jc w:val="center"/>
              <w:rPr>
                <w:rFonts w:ascii="宋体" w:hAnsi="宋体"/>
                <w:b/>
                <w:color w:val="000000"/>
                <w:szCs w:val="21"/>
              </w:rPr>
            </w:pPr>
            <w:r>
              <w:rPr>
                <w:rFonts w:hint="eastAsia" w:ascii="宋体" w:hAnsi="宋体"/>
                <w:b/>
                <w:color w:val="000000"/>
                <w:szCs w:val="21"/>
              </w:rPr>
              <w:t>交货期</w:t>
            </w:r>
          </w:p>
        </w:tc>
      </w:tr>
      <w:tr w14:paraId="4EE2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4793B92A">
            <w:pPr>
              <w:snapToGrid w:val="0"/>
              <w:spacing w:line="400" w:lineRule="exact"/>
              <w:jc w:val="center"/>
              <w:rPr>
                <w:rFonts w:ascii="仿宋_GB2312" w:hAnsi="宋体" w:eastAsia="仿宋_GB2312"/>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1559917E">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228E1217">
            <w:pPr>
              <w:snapToGrid w:val="0"/>
              <w:spacing w:line="400" w:lineRule="exact"/>
              <w:jc w:val="center"/>
              <w:rPr>
                <w:rFonts w:ascii="仿宋_GB2312" w:hAnsi="宋体" w:eastAsia="仿宋_GB2312"/>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4A64F178">
            <w:pPr>
              <w:snapToGrid w:val="0"/>
              <w:spacing w:line="400" w:lineRule="exact"/>
              <w:jc w:val="center"/>
              <w:rPr>
                <w:rFonts w:ascii="仿宋_GB2312" w:hAnsi="宋体" w:eastAsia="仿宋_GB2312"/>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52F1EC4E">
            <w:pPr>
              <w:snapToGrid w:val="0"/>
              <w:spacing w:line="400" w:lineRule="exact"/>
              <w:jc w:val="center"/>
              <w:rPr>
                <w:rFonts w:ascii="仿宋_GB2312" w:hAnsi="宋体" w:eastAsia="仿宋_GB2312"/>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22894F16">
            <w:pPr>
              <w:snapToGrid w:val="0"/>
              <w:spacing w:line="400" w:lineRule="exact"/>
              <w:jc w:val="center"/>
              <w:rPr>
                <w:rFonts w:ascii="仿宋_GB2312" w:hAnsi="宋体" w:eastAsia="仿宋_GB2312"/>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62CD1169">
            <w:pPr>
              <w:snapToGrid w:val="0"/>
              <w:spacing w:line="400" w:lineRule="exact"/>
              <w:jc w:val="center"/>
              <w:rPr>
                <w:rFonts w:ascii="仿宋_GB2312" w:hAnsi="宋体" w:eastAsia="仿宋_GB2312"/>
                <w:color w:val="000000"/>
                <w:sz w:val="24"/>
              </w:rPr>
            </w:pPr>
          </w:p>
        </w:tc>
      </w:tr>
      <w:tr w14:paraId="3D9BD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vAlign w:val="center"/>
          </w:tcPr>
          <w:p w14:paraId="0B3B1E2B">
            <w:pPr>
              <w:snapToGrid w:val="0"/>
              <w:spacing w:line="400" w:lineRule="exact"/>
              <w:jc w:val="center"/>
              <w:rPr>
                <w:rFonts w:ascii="仿宋_GB2312" w:hAnsi="宋体" w:eastAsia="仿宋_GB2312"/>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0C511222">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483F321A">
            <w:pPr>
              <w:snapToGrid w:val="0"/>
              <w:spacing w:line="400" w:lineRule="exact"/>
              <w:jc w:val="center"/>
              <w:rPr>
                <w:rFonts w:ascii="仿宋_GB2312" w:hAnsi="宋体" w:eastAsia="仿宋_GB2312"/>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60DE1327">
            <w:pPr>
              <w:snapToGrid w:val="0"/>
              <w:spacing w:line="400" w:lineRule="exact"/>
              <w:jc w:val="center"/>
              <w:rPr>
                <w:rFonts w:ascii="仿宋_GB2312" w:hAnsi="宋体" w:eastAsia="仿宋_GB2312"/>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39C170E3">
            <w:pPr>
              <w:snapToGrid w:val="0"/>
              <w:spacing w:line="400" w:lineRule="exact"/>
              <w:jc w:val="center"/>
              <w:rPr>
                <w:rFonts w:ascii="仿宋_GB2312" w:hAnsi="宋体" w:eastAsia="仿宋_GB2312"/>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1DC7276F">
            <w:pPr>
              <w:snapToGrid w:val="0"/>
              <w:spacing w:line="400" w:lineRule="exact"/>
              <w:jc w:val="center"/>
              <w:rPr>
                <w:rFonts w:ascii="仿宋_GB2312" w:hAnsi="宋体" w:eastAsia="仿宋_GB2312"/>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2ECD879A">
            <w:pPr>
              <w:snapToGrid w:val="0"/>
              <w:spacing w:line="400" w:lineRule="exact"/>
              <w:jc w:val="center"/>
              <w:rPr>
                <w:rFonts w:ascii="仿宋_GB2312" w:hAnsi="宋体" w:eastAsia="仿宋_GB2312"/>
                <w:color w:val="000000"/>
                <w:sz w:val="24"/>
              </w:rPr>
            </w:pPr>
          </w:p>
        </w:tc>
      </w:tr>
      <w:tr w14:paraId="0082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2D327F1C">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1E485C32">
            <w:pPr>
              <w:snapToGrid w:val="0"/>
              <w:spacing w:line="400" w:lineRule="exact"/>
              <w:jc w:val="center"/>
              <w:rPr>
                <w:rFonts w:ascii="宋体" w:hAnsi="宋体"/>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3B933313">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70D20B95">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7F08AAB7">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739943F3">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6C1565B3">
            <w:pPr>
              <w:snapToGrid w:val="0"/>
              <w:spacing w:line="400" w:lineRule="exact"/>
              <w:jc w:val="center"/>
              <w:rPr>
                <w:rFonts w:ascii="宋体" w:hAnsi="宋体"/>
                <w:color w:val="000000"/>
                <w:sz w:val="24"/>
              </w:rPr>
            </w:pPr>
          </w:p>
        </w:tc>
      </w:tr>
      <w:tr w14:paraId="42622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vAlign w:val="center"/>
          </w:tcPr>
          <w:p w14:paraId="6710C992">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257D8427">
            <w:pPr>
              <w:snapToGrid w:val="0"/>
              <w:spacing w:line="400" w:lineRule="exact"/>
              <w:jc w:val="center"/>
              <w:rPr>
                <w:rFonts w:ascii="宋体" w:hAnsi="宋体"/>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16B8054D">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080068AE">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755A6C9C">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0BD6145C">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421D4D40">
            <w:pPr>
              <w:snapToGrid w:val="0"/>
              <w:spacing w:line="400" w:lineRule="exact"/>
              <w:jc w:val="center"/>
              <w:rPr>
                <w:rFonts w:ascii="宋体" w:hAnsi="宋体"/>
                <w:color w:val="000000"/>
                <w:sz w:val="24"/>
              </w:rPr>
            </w:pPr>
          </w:p>
        </w:tc>
      </w:tr>
      <w:tr w14:paraId="5FACE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vAlign w:val="center"/>
          </w:tcPr>
          <w:p w14:paraId="62706543">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39472480">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49542F18">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4F708BE2">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1C1A8340">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68602A56">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47A82546">
            <w:pPr>
              <w:snapToGrid w:val="0"/>
              <w:spacing w:line="400" w:lineRule="exact"/>
              <w:jc w:val="center"/>
              <w:rPr>
                <w:rFonts w:ascii="宋体" w:hAnsi="宋体"/>
                <w:color w:val="000000"/>
                <w:sz w:val="24"/>
              </w:rPr>
            </w:pPr>
          </w:p>
        </w:tc>
      </w:tr>
      <w:tr w14:paraId="0F8F3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vAlign w:val="center"/>
          </w:tcPr>
          <w:p w14:paraId="02124FC9">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0F444E10">
            <w:pPr>
              <w:snapToGrid w:val="0"/>
              <w:spacing w:line="400" w:lineRule="exact"/>
              <w:jc w:val="center"/>
              <w:rPr>
                <w:rFonts w:ascii="仿宋_GB2312" w:hAnsi="宋体" w:eastAsia="仿宋_GB2312"/>
                <w:color w:val="000000"/>
                <w:sz w:val="24"/>
              </w:rPr>
            </w:pPr>
          </w:p>
        </w:tc>
        <w:tc>
          <w:tcPr>
            <w:tcW w:w="1891" w:type="dxa"/>
            <w:tcBorders>
              <w:top w:val="single" w:color="auto" w:sz="4" w:space="0"/>
              <w:left w:val="single" w:color="auto" w:sz="4" w:space="0"/>
              <w:bottom w:val="single" w:color="auto" w:sz="4" w:space="0"/>
              <w:right w:val="single" w:color="auto" w:sz="4" w:space="0"/>
            </w:tcBorders>
            <w:vAlign w:val="center"/>
          </w:tcPr>
          <w:p w14:paraId="40A9DE23">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7D93B5AB">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64D3ECB4">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2EC2BCCF">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33AA6BA5">
            <w:pPr>
              <w:snapToGrid w:val="0"/>
              <w:spacing w:line="400" w:lineRule="exact"/>
              <w:jc w:val="center"/>
              <w:rPr>
                <w:rFonts w:ascii="宋体" w:hAnsi="宋体"/>
                <w:color w:val="000000"/>
                <w:sz w:val="24"/>
              </w:rPr>
            </w:pPr>
          </w:p>
        </w:tc>
      </w:tr>
      <w:tr w14:paraId="783C8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tcBorders>
              <w:top w:val="single" w:color="auto" w:sz="4" w:space="0"/>
              <w:left w:val="single" w:color="auto" w:sz="12" w:space="0"/>
              <w:bottom w:val="single" w:color="auto" w:sz="4" w:space="0"/>
              <w:right w:val="single" w:color="auto" w:sz="4" w:space="0"/>
            </w:tcBorders>
            <w:vAlign w:val="center"/>
          </w:tcPr>
          <w:p w14:paraId="6692BD6A">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4" w:space="0"/>
              <w:right w:val="single" w:color="auto" w:sz="4" w:space="0"/>
            </w:tcBorders>
            <w:vAlign w:val="center"/>
          </w:tcPr>
          <w:p w14:paraId="42AAE3B4">
            <w:pPr>
              <w:snapToGrid w:val="0"/>
              <w:spacing w:line="400" w:lineRule="exact"/>
              <w:jc w:val="center"/>
              <w:rPr>
                <w:rFonts w:ascii="仿宋_GB2312" w:hAnsi="宋体" w:eastAsia="仿宋_GB2312"/>
                <w:color w:val="000000"/>
                <w:sz w:val="18"/>
                <w:szCs w:val="18"/>
              </w:rPr>
            </w:pPr>
          </w:p>
        </w:tc>
        <w:tc>
          <w:tcPr>
            <w:tcW w:w="1891" w:type="dxa"/>
            <w:tcBorders>
              <w:top w:val="single" w:color="auto" w:sz="4" w:space="0"/>
              <w:left w:val="single" w:color="auto" w:sz="4" w:space="0"/>
              <w:bottom w:val="single" w:color="auto" w:sz="4" w:space="0"/>
              <w:right w:val="single" w:color="auto" w:sz="4" w:space="0"/>
            </w:tcBorders>
            <w:vAlign w:val="center"/>
          </w:tcPr>
          <w:p w14:paraId="6865B549">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4" w:space="0"/>
              <w:right w:val="single" w:color="auto" w:sz="4" w:space="0"/>
            </w:tcBorders>
          </w:tcPr>
          <w:p w14:paraId="12DC7142">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4" w:space="0"/>
              <w:right w:val="single" w:color="auto" w:sz="4" w:space="0"/>
            </w:tcBorders>
          </w:tcPr>
          <w:p w14:paraId="1C4F82A9">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4" w:space="0"/>
              <w:right w:val="single" w:color="auto" w:sz="4" w:space="0"/>
            </w:tcBorders>
            <w:vAlign w:val="center"/>
          </w:tcPr>
          <w:p w14:paraId="475A3040">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4" w:space="0"/>
              <w:right w:val="single" w:color="auto" w:sz="12" w:space="0"/>
            </w:tcBorders>
            <w:vAlign w:val="center"/>
          </w:tcPr>
          <w:p w14:paraId="78E10C55">
            <w:pPr>
              <w:snapToGrid w:val="0"/>
              <w:spacing w:line="400" w:lineRule="exact"/>
              <w:jc w:val="center"/>
              <w:rPr>
                <w:rFonts w:ascii="宋体" w:hAnsi="宋体"/>
                <w:color w:val="000000"/>
                <w:sz w:val="24"/>
              </w:rPr>
            </w:pPr>
          </w:p>
        </w:tc>
      </w:tr>
      <w:tr w14:paraId="2E7AB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vAlign w:val="center"/>
          </w:tcPr>
          <w:p w14:paraId="0F3D2732">
            <w:pPr>
              <w:snapToGrid w:val="0"/>
              <w:spacing w:line="400" w:lineRule="exact"/>
              <w:jc w:val="center"/>
              <w:rPr>
                <w:rFonts w:ascii="宋体" w:hAnsi="宋体"/>
                <w:color w:val="000000"/>
                <w:sz w:val="24"/>
              </w:rPr>
            </w:pPr>
          </w:p>
        </w:tc>
        <w:tc>
          <w:tcPr>
            <w:tcW w:w="1937" w:type="dxa"/>
            <w:tcBorders>
              <w:top w:val="single" w:color="auto" w:sz="4" w:space="0"/>
              <w:left w:val="single" w:color="auto" w:sz="4" w:space="0"/>
              <w:bottom w:val="single" w:color="auto" w:sz="12" w:space="0"/>
              <w:right w:val="single" w:color="auto" w:sz="4" w:space="0"/>
            </w:tcBorders>
            <w:vAlign w:val="center"/>
          </w:tcPr>
          <w:p w14:paraId="4C760062">
            <w:pPr>
              <w:snapToGrid w:val="0"/>
              <w:spacing w:line="400" w:lineRule="exact"/>
              <w:jc w:val="center"/>
              <w:rPr>
                <w:rFonts w:ascii="仿宋_GB2312" w:hAnsi="宋体" w:eastAsia="仿宋_GB2312"/>
                <w:color w:val="000000"/>
                <w:sz w:val="18"/>
                <w:szCs w:val="18"/>
              </w:rPr>
            </w:pPr>
          </w:p>
        </w:tc>
        <w:tc>
          <w:tcPr>
            <w:tcW w:w="1891" w:type="dxa"/>
            <w:tcBorders>
              <w:top w:val="single" w:color="auto" w:sz="4" w:space="0"/>
              <w:left w:val="single" w:color="auto" w:sz="4" w:space="0"/>
              <w:bottom w:val="single" w:color="auto" w:sz="12" w:space="0"/>
              <w:right w:val="single" w:color="auto" w:sz="4" w:space="0"/>
            </w:tcBorders>
            <w:vAlign w:val="center"/>
          </w:tcPr>
          <w:p w14:paraId="452F13FA">
            <w:pPr>
              <w:snapToGrid w:val="0"/>
              <w:spacing w:line="400" w:lineRule="exact"/>
              <w:jc w:val="center"/>
              <w:rPr>
                <w:rFonts w:ascii="宋体" w:hAnsi="宋体"/>
                <w:color w:val="000000"/>
                <w:sz w:val="24"/>
              </w:rPr>
            </w:pPr>
          </w:p>
        </w:tc>
        <w:tc>
          <w:tcPr>
            <w:tcW w:w="3584" w:type="dxa"/>
            <w:tcBorders>
              <w:top w:val="single" w:color="auto" w:sz="4" w:space="0"/>
              <w:left w:val="single" w:color="auto" w:sz="4" w:space="0"/>
              <w:bottom w:val="single" w:color="auto" w:sz="12" w:space="0"/>
              <w:right w:val="single" w:color="auto" w:sz="4" w:space="0"/>
            </w:tcBorders>
          </w:tcPr>
          <w:p w14:paraId="5A515A58">
            <w:pPr>
              <w:snapToGrid w:val="0"/>
              <w:spacing w:line="400" w:lineRule="exact"/>
              <w:jc w:val="center"/>
              <w:rPr>
                <w:rFonts w:ascii="宋体" w:hAnsi="宋体"/>
                <w:color w:val="000000"/>
                <w:sz w:val="24"/>
              </w:rPr>
            </w:pPr>
          </w:p>
        </w:tc>
        <w:tc>
          <w:tcPr>
            <w:tcW w:w="2380" w:type="dxa"/>
            <w:tcBorders>
              <w:top w:val="single" w:color="auto" w:sz="4" w:space="0"/>
              <w:left w:val="single" w:color="auto" w:sz="4" w:space="0"/>
              <w:bottom w:val="single" w:color="auto" w:sz="12" w:space="0"/>
              <w:right w:val="single" w:color="auto" w:sz="4" w:space="0"/>
            </w:tcBorders>
          </w:tcPr>
          <w:p w14:paraId="27745E70">
            <w:pPr>
              <w:snapToGrid w:val="0"/>
              <w:spacing w:line="400" w:lineRule="exact"/>
              <w:jc w:val="center"/>
              <w:rPr>
                <w:rFonts w:ascii="宋体" w:hAnsi="宋体"/>
                <w:color w:val="000000"/>
                <w:sz w:val="24"/>
              </w:rPr>
            </w:pPr>
          </w:p>
        </w:tc>
        <w:tc>
          <w:tcPr>
            <w:tcW w:w="830" w:type="dxa"/>
            <w:tcBorders>
              <w:top w:val="single" w:color="auto" w:sz="4" w:space="0"/>
              <w:left w:val="single" w:color="auto" w:sz="4" w:space="0"/>
              <w:bottom w:val="single" w:color="auto" w:sz="12" w:space="0"/>
              <w:right w:val="single" w:color="auto" w:sz="4" w:space="0"/>
            </w:tcBorders>
            <w:vAlign w:val="center"/>
          </w:tcPr>
          <w:p w14:paraId="3502C359">
            <w:pPr>
              <w:snapToGrid w:val="0"/>
              <w:spacing w:line="400" w:lineRule="exact"/>
              <w:jc w:val="center"/>
              <w:rPr>
                <w:rFonts w:ascii="宋体" w:hAnsi="宋体"/>
                <w:color w:val="000000"/>
                <w:sz w:val="24"/>
              </w:rPr>
            </w:pPr>
          </w:p>
        </w:tc>
        <w:tc>
          <w:tcPr>
            <w:tcW w:w="1690" w:type="dxa"/>
            <w:tcBorders>
              <w:top w:val="single" w:color="auto" w:sz="4" w:space="0"/>
              <w:left w:val="single" w:color="auto" w:sz="4" w:space="0"/>
              <w:bottom w:val="single" w:color="auto" w:sz="12" w:space="0"/>
              <w:right w:val="single" w:color="auto" w:sz="12" w:space="0"/>
            </w:tcBorders>
            <w:vAlign w:val="center"/>
          </w:tcPr>
          <w:p w14:paraId="4C6C1264">
            <w:pPr>
              <w:snapToGrid w:val="0"/>
              <w:spacing w:line="400" w:lineRule="exact"/>
              <w:jc w:val="center"/>
              <w:rPr>
                <w:rFonts w:ascii="宋体" w:hAnsi="宋体"/>
                <w:color w:val="000000"/>
                <w:sz w:val="24"/>
              </w:rPr>
            </w:pPr>
          </w:p>
        </w:tc>
      </w:tr>
    </w:tbl>
    <w:p w14:paraId="4903901A">
      <w:pPr>
        <w:pStyle w:val="4"/>
      </w:pPr>
    </w:p>
    <w:p w14:paraId="4D623762">
      <w:pPr>
        <w:pStyle w:val="4"/>
        <w:spacing w:beforeLines="50"/>
        <w:ind w:firstLine="1050" w:firstLineChars="500"/>
        <w:rPr>
          <w:rFonts w:ascii="仿宋_GB2312" w:eastAsia="仿宋_GB2312"/>
        </w:rPr>
      </w:pPr>
      <w:r>
        <w:rPr>
          <w:rFonts w:hint="eastAsia" w:ascii="仿宋_GB2312" w:eastAsia="仿宋_GB2312"/>
        </w:rPr>
        <w:t>说明：</w:t>
      </w:r>
    </w:p>
    <w:p w14:paraId="60C9252B">
      <w:pPr>
        <w:pStyle w:val="4"/>
        <w:ind w:firstLine="1050" w:firstLineChars="500"/>
        <w:rPr>
          <w:rFonts w:ascii="仿宋_GB2312" w:eastAsia="仿宋_GB2312"/>
        </w:rPr>
      </w:pPr>
      <w:r>
        <w:rPr>
          <w:rFonts w:hint="eastAsia" w:ascii="仿宋_GB2312" w:eastAsia="仿宋_GB2312"/>
        </w:rPr>
        <w:t>1.本表须逐项填写，不得空缺；</w:t>
      </w:r>
      <w:r>
        <w:rPr>
          <w:rFonts w:ascii="仿宋_GB2312" w:eastAsia="仿宋_GB2312"/>
        </w:rPr>
        <w:t xml:space="preserve"> </w:t>
      </w:r>
    </w:p>
    <w:p w14:paraId="77EB8A9B">
      <w:pPr>
        <w:pStyle w:val="4"/>
        <w:ind w:firstLine="1050" w:firstLineChars="500"/>
        <w:rPr>
          <w:rFonts w:ascii="仿宋_GB2312" w:eastAsia="仿宋_GB2312"/>
        </w:rPr>
      </w:pPr>
      <w:r>
        <w:rPr>
          <w:rFonts w:hint="eastAsia" w:ascii="仿宋_GB2312" w:eastAsia="仿宋_GB2312"/>
        </w:rPr>
        <w:t>2.货物各项详细技术性能可另页描述；若货物没有注册商标和具体型号须注明。</w:t>
      </w:r>
    </w:p>
    <w:p w14:paraId="7BCAE71B">
      <w:pPr>
        <w:pStyle w:val="4"/>
        <w:rPr>
          <w:rFonts w:ascii="仿宋_GB2312" w:eastAsia="仿宋_GB2312"/>
        </w:rPr>
      </w:pPr>
    </w:p>
    <w:p w14:paraId="48CE2340">
      <w:pPr>
        <w:keepNext w:val="0"/>
        <w:keepLines w:val="0"/>
        <w:pageBreakBefore w:val="0"/>
        <w:widowControl/>
        <w:kinsoku w:val="0"/>
        <w:wordWrap/>
        <w:overflowPunct/>
        <w:topLinePunct w:val="0"/>
        <w:autoSpaceDE w:val="0"/>
        <w:autoSpaceDN w:val="0"/>
        <w:bidi w:val="0"/>
        <w:adjustRightInd w:val="0"/>
        <w:snapToGrid w:val="0"/>
        <w:spacing w:beforeLines="100" w:line="480" w:lineRule="auto"/>
        <w:jc w:val="right"/>
        <w:textAlignment w:val="baseline"/>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086B6E39">
      <w:pPr>
        <w:keepNext w:val="0"/>
        <w:keepLines w:val="0"/>
        <w:pageBreakBefore w:val="0"/>
        <w:widowControl/>
        <w:kinsoku w:val="0"/>
        <w:wordWrap/>
        <w:overflowPunct/>
        <w:topLinePunct w:val="0"/>
        <w:autoSpaceDE w:val="0"/>
        <w:autoSpaceDN w:val="0"/>
        <w:bidi w:val="0"/>
        <w:adjustRightInd w:val="0"/>
        <w:snapToGrid w:val="0"/>
        <w:spacing w:line="480" w:lineRule="auto"/>
        <w:ind w:firstLine="7875" w:firstLineChars="3750"/>
        <w:jc w:val="right"/>
        <w:textAlignment w:val="baseline"/>
        <w:rPr>
          <w:rFonts w:hint="eastAsia" w:ascii="宋体" w:hAnsi="宋体" w:eastAsia="宋体" w:cs="Times New Roman"/>
          <w:b/>
          <w:bCs/>
          <w:color w:val="auto"/>
          <w:kern w:val="2"/>
          <w:sz w:val="32"/>
          <w:szCs w:val="32"/>
          <w:highlight w:val="none"/>
          <w:lang w:val="en-US" w:eastAsia="zh-CN" w:bidi="ar-SA"/>
        </w:rPr>
      </w:pPr>
      <w:r>
        <w:rPr>
          <w:rFonts w:hint="eastAsia"/>
          <w:szCs w:val="21"/>
        </w:rPr>
        <w:t>日期：</w:t>
      </w:r>
      <w:r>
        <w:rPr>
          <w:rFonts w:hint="eastAsia" w:eastAsia="宋体"/>
          <w:szCs w:val="21"/>
          <w:lang w:val="en-US" w:eastAsia="zh-CN"/>
        </w:rPr>
        <w:t xml:space="preserve">  </w:t>
      </w:r>
      <w:r>
        <w:rPr>
          <w:rFonts w:hint="eastAsia"/>
          <w:szCs w:val="21"/>
        </w:rPr>
        <w:t xml:space="preserve">   年   月   日</w:t>
      </w:r>
    </w:p>
    <w:p w14:paraId="5C61631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after="360" w:line="480" w:lineRule="auto"/>
        <w:jc w:val="center"/>
        <w:textAlignment w:val="baseline"/>
        <w:outlineLvl w:val="1"/>
        <w:rPr>
          <w:rFonts w:hint="eastAsia" w:ascii="宋体" w:hAnsi="宋体" w:eastAsia="宋体" w:cs="Times New Roman"/>
          <w:b/>
          <w:bCs/>
          <w:color w:val="auto"/>
          <w:kern w:val="2"/>
          <w:sz w:val="32"/>
          <w:szCs w:val="32"/>
          <w:highlight w:val="none"/>
          <w:lang w:val="en-US" w:eastAsia="zh-CN" w:bidi="ar-SA"/>
        </w:rPr>
        <w:sectPr>
          <w:pgSz w:w="16840" w:h="11900" w:orient="landscape"/>
          <w:pgMar w:top="1440" w:right="1800" w:bottom="1440" w:left="1800" w:header="0" w:footer="0" w:gutter="0"/>
          <w:cols w:space="720" w:num="1"/>
        </w:sectPr>
      </w:pPr>
    </w:p>
    <w:p w14:paraId="4BCDE725">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四、商务条款偏离表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48AA5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3" w:type="dxa"/>
            <w:noWrap w:val="0"/>
            <w:vAlign w:val="center"/>
          </w:tcPr>
          <w:p w14:paraId="017097BF">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14:paraId="45DCAD7C">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w:t>
            </w:r>
            <w:r>
              <w:rPr>
                <w:rFonts w:hint="eastAsia" w:ascii="宋体" w:hAnsi="宋体" w:eastAsia="宋体"/>
                <w:b/>
                <w:bCs/>
                <w:color w:val="auto"/>
                <w:szCs w:val="21"/>
                <w:highlight w:val="none"/>
                <w:lang w:eastAsia="zh-CN"/>
              </w:rPr>
              <w:t>文件</w:t>
            </w:r>
            <w:r>
              <w:rPr>
                <w:rFonts w:hint="eastAsia" w:ascii="宋体" w:hAnsi="宋体"/>
                <w:b/>
                <w:bCs/>
                <w:color w:val="auto"/>
                <w:szCs w:val="21"/>
                <w:highlight w:val="none"/>
              </w:rPr>
              <w:t>商务要求</w:t>
            </w:r>
          </w:p>
        </w:tc>
        <w:tc>
          <w:tcPr>
            <w:tcW w:w="2464" w:type="dxa"/>
            <w:noWrap w:val="0"/>
            <w:vAlign w:val="center"/>
          </w:tcPr>
          <w:p w14:paraId="55AC2C5C">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14:paraId="759BDB19">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14:paraId="283A902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306F5E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44434D9A">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27859A4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B725A33">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8B543C6">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4508573">
            <w:pPr>
              <w:adjustRightInd w:val="0"/>
              <w:snapToGrid w:val="0"/>
              <w:spacing w:line="360" w:lineRule="auto"/>
              <w:ind w:right="24"/>
              <w:rPr>
                <w:rFonts w:hint="eastAsia" w:ascii="黑体" w:hAnsi="华文中宋" w:eastAsia="黑体"/>
                <w:bCs/>
                <w:color w:val="auto"/>
                <w:sz w:val="24"/>
                <w:highlight w:val="none"/>
              </w:rPr>
            </w:pPr>
          </w:p>
        </w:tc>
      </w:tr>
      <w:tr w14:paraId="6171B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5B48D5FC">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0753A4B">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B9AD041">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4688969">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CB1F1B9">
            <w:pPr>
              <w:adjustRightInd w:val="0"/>
              <w:snapToGrid w:val="0"/>
              <w:spacing w:line="360" w:lineRule="auto"/>
              <w:ind w:right="24"/>
              <w:rPr>
                <w:rFonts w:hint="eastAsia" w:ascii="黑体" w:hAnsi="华文中宋" w:eastAsia="黑体"/>
                <w:bCs/>
                <w:color w:val="auto"/>
                <w:sz w:val="24"/>
                <w:highlight w:val="none"/>
              </w:rPr>
            </w:pPr>
          </w:p>
        </w:tc>
      </w:tr>
      <w:tr w14:paraId="638F2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21F43BA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98FE1F7">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59EB3B2">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0BF8BE7">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1446CFA">
            <w:pPr>
              <w:adjustRightInd w:val="0"/>
              <w:snapToGrid w:val="0"/>
              <w:spacing w:line="360" w:lineRule="auto"/>
              <w:ind w:right="24"/>
              <w:rPr>
                <w:rFonts w:hint="eastAsia" w:ascii="黑体" w:hAnsi="华文中宋" w:eastAsia="黑体"/>
                <w:bCs/>
                <w:color w:val="auto"/>
                <w:sz w:val="24"/>
                <w:highlight w:val="none"/>
              </w:rPr>
            </w:pPr>
          </w:p>
        </w:tc>
      </w:tr>
      <w:tr w14:paraId="5ACB55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06E5CE66">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4292FB8">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C1BF8F8">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78AA5FAA">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AA61A38">
            <w:pPr>
              <w:adjustRightInd w:val="0"/>
              <w:snapToGrid w:val="0"/>
              <w:spacing w:line="360" w:lineRule="auto"/>
              <w:ind w:right="24"/>
              <w:rPr>
                <w:rFonts w:hint="eastAsia" w:ascii="黑体" w:hAnsi="华文中宋" w:eastAsia="黑体"/>
                <w:bCs/>
                <w:color w:val="auto"/>
                <w:sz w:val="24"/>
                <w:highlight w:val="none"/>
              </w:rPr>
            </w:pPr>
          </w:p>
        </w:tc>
      </w:tr>
      <w:tr w14:paraId="6D8A74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5A878C06">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3BCAF44A">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523C588">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0D1E8431">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16C3926">
            <w:pPr>
              <w:adjustRightInd w:val="0"/>
              <w:snapToGrid w:val="0"/>
              <w:spacing w:line="360" w:lineRule="auto"/>
              <w:ind w:right="24"/>
              <w:rPr>
                <w:rFonts w:hint="eastAsia" w:ascii="黑体" w:hAnsi="华文中宋" w:eastAsia="黑体"/>
                <w:bCs/>
                <w:color w:val="auto"/>
                <w:sz w:val="24"/>
                <w:highlight w:val="none"/>
              </w:rPr>
            </w:pPr>
          </w:p>
        </w:tc>
      </w:tr>
      <w:tr w14:paraId="51E27C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0740ED7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13E3ED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A4AA788">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0547378A">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99A309C">
            <w:pPr>
              <w:adjustRightInd w:val="0"/>
              <w:snapToGrid w:val="0"/>
              <w:spacing w:line="360" w:lineRule="auto"/>
              <w:ind w:right="24"/>
              <w:rPr>
                <w:rFonts w:hint="eastAsia" w:ascii="黑体" w:hAnsi="华文中宋" w:eastAsia="黑体"/>
                <w:bCs/>
                <w:color w:val="auto"/>
                <w:sz w:val="24"/>
                <w:highlight w:val="none"/>
              </w:rPr>
            </w:pPr>
          </w:p>
        </w:tc>
      </w:tr>
      <w:tr w14:paraId="191C1C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5E18C9FC">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CAA3244">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9BBB7A4">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B448DF4">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BD6A999">
            <w:pPr>
              <w:adjustRightInd w:val="0"/>
              <w:snapToGrid w:val="0"/>
              <w:spacing w:line="360" w:lineRule="auto"/>
              <w:ind w:right="24"/>
              <w:rPr>
                <w:rFonts w:hint="eastAsia" w:ascii="黑体" w:hAnsi="华文中宋" w:eastAsia="黑体"/>
                <w:bCs/>
                <w:color w:val="auto"/>
                <w:sz w:val="24"/>
                <w:highlight w:val="none"/>
              </w:rPr>
            </w:pPr>
          </w:p>
        </w:tc>
      </w:tr>
      <w:tr w14:paraId="0DB91D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4979AB9F">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967FCAF">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D66C7B8">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71EDA4F">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7937486">
            <w:pPr>
              <w:adjustRightInd w:val="0"/>
              <w:snapToGrid w:val="0"/>
              <w:spacing w:line="360" w:lineRule="auto"/>
              <w:ind w:right="24"/>
              <w:rPr>
                <w:rFonts w:hint="eastAsia" w:ascii="黑体" w:hAnsi="华文中宋" w:eastAsia="黑体"/>
                <w:bCs/>
                <w:color w:val="auto"/>
                <w:sz w:val="24"/>
                <w:highlight w:val="none"/>
              </w:rPr>
            </w:pPr>
          </w:p>
        </w:tc>
      </w:tr>
      <w:tr w14:paraId="290147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2E6FCB1B">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488CEA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8B0537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EF2B3D9">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41F8E0A">
            <w:pPr>
              <w:adjustRightInd w:val="0"/>
              <w:snapToGrid w:val="0"/>
              <w:spacing w:line="360" w:lineRule="auto"/>
              <w:ind w:right="24"/>
              <w:rPr>
                <w:rFonts w:hint="eastAsia" w:ascii="黑体" w:hAnsi="华文中宋" w:eastAsia="黑体"/>
                <w:bCs/>
                <w:color w:val="auto"/>
                <w:sz w:val="24"/>
                <w:highlight w:val="none"/>
              </w:rPr>
            </w:pPr>
          </w:p>
        </w:tc>
      </w:tr>
      <w:tr w14:paraId="748EC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335BDBF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1D71175">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ADD760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3675DEF">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DEA48E7">
            <w:pPr>
              <w:adjustRightInd w:val="0"/>
              <w:snapToGrid w:val="0"/>
              <w:spacing w:line="360" w:lineRule="auto"/>
              <w:ind w:right="24"/>
              <w:rPr>
                <w:rFonts w:hint="eastAsia" w:ascii="黑体" w:hAnsi="华文中宋" w:eastAsia="黑体"/>
                <w:bCs/>
                <w:color w:val="auto"/>
                <w:sz w:val="24"/>
                <w:highlight w:val="none"/>
              </w:rPr>
            </w:pPr>
          </w:p>
        </w:tc>
      </w:tr>
      <w:tr w14:paraId="52A84C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6F138968">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05249EC">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4506D98">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B09299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A1434D8">
            <w:pPr>
              <w:adjustRightInd w:val="0"/>
              <w:snapToGrid w:val="0"/>
              <w:spacing w:line="360" w:lineRule="auto"/>
              <w:ind w:right="24"/>
              <w:rPr>
                <w:rFonts w:hint="eastAsia" w:ascii="黑体" w:hAnsi="华文中宋" w:eastAsia="黑体"/>
                <w:bCs/>
                <w:color w:val="auto"/>
                <w:sz w:val="24"/>
                <w:highlight w:val="none"/>
              </w:rPr>
            </w:pPr>
          </w:p>
        </w:tc>
      </w:tr>
      <w:tr w14:paraId="6ABE79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7A4263C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65E8C28">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4D370AD">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A9355A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9CF21F5">
            <w:pPr>
              <w:adjustRightInd w:val="0"/>
              <w:snapToGrid w:val="0"/>
              <w:spacing w:line="360" w:lineRule="auto"/>
              <w:ind w:right="24"/>
              <w:rPr>
                <w:rFonts w:hint="eastAsia" w:ascii="黑体" w:hAnsi="华文中宋" w:eastAsia="黑体"/>
                <w:bCs/>
                <w:color w:val="auto"/>
                <w:sz w:val="24"/>
                <w:highlight w:val="none"/>
              </w:rPr>
            </w:pPr>
          </w:p>
        </w:tc>
      </w:tr>
      <w:tr w14:paraId="3293B0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3EE2173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58FCCF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4DFFA06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B036247">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1CA48436">
            <w:pPr>
              <w:adjustRightInd w:val="0"/>
              <w:snapToGrid w:val="0"/>
              <w:spacing w:line="360" w:lineRule="auto"/>
              <w:ind w:right="24"/>
              <w:rPr>
                <w:rFonts w:hint="eastAsia" w:ascii="黑体" w:hAnsi="华文中宋" w:eastAsia="黑体"/>
                <w:bCs/>
                <w:color w:val="auto"/>
                <w:sz w:val="24"/>
                <w:highlight w:val="none"/>
              </w:rPr>
            </w:pPr>
          </w:p>
        </w:tc>
      </w:tr>
      <w:tr w14:paraId="7E51F6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noWrap w:val="0"/>
            <w:vAlign w:val="top"/>
          </w:tcPr>
          <w:p w14:paraId="28B9C40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255F9EBD">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3ACE94C">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14B9AD7">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D04199A">
            <w:pPr>
              <w:adjustRightInd w:val="0"/>
              <w:snapToGrid w:val="0"/>
              <w:spacing w:line="360" w:lineRule="auto"/>
              <w:ind w:right="24"/>
              <w:rPr>
                <w:rFonts w:hint="eastAsia" w:ascii="黑体" w:hAnsi="华文中宋" w:eastAsia="黑体"/>
                <w:bCs/>
                <w:color w:val="auto"/>
                <w:sz w:val="24"/>
                <w:highlight w:val="none"/>
              </w:rPr>
            </w:pPr>
          </w:p>
        </w:tc>
      </w:tr>
    </w:tbl>
    <w:p w14:paraId="65D39440">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53F1A043">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2238E854">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eastAsia="zh-CN"/>
        </w:rPr>
        <w:t>协商</w:t>
      </w:r>
      <w:r>
        <w:rPr>
          <w:rFonts w:hint="eastAsia" w:ascii="楷体" w:hAnsi="楷体" w:eastAsia="楷体"/>
          <w:color w:val="auto"/>
          <w:szCs w:val="21"/>
          <w:highlight w:val="none"/>
        </w:rPr>
        <w:t>或成交资格，并按有关规定</w:t>
      </w:r>
      <w:r>
        <w:rPr>
          <w:rFonts w:hint="eastAsia" w:ascii="楷体" w:hAnsi="楷体" w:eastAsia="楷体"/>
          <w:color w:val="auto"/>
          <w:szCs w:val="21"/>
          <w:highlight w:val="none"/>
          <w:lang w:eastAsia="zh-CN"/>
        </w:rPr>
        <w:t>进行</w:t>
      </w:r>
      <w:r>
        <w:rPr>
          <w:rFonts w:hint="eastAsia" w:ascii="楷体" w:hAnsi="楷体" w:eastAsia="楷体"/>
          <w:color w:val="auto"/>
          <w:szCs w:val="21"/>
          <w:highlight w:val="none"/>
        </w:rPr>
        <w:t>处罚。</w:t>
      </w:r>
    </w:p>
    <w:p w14:paraId="41718C89">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0412835B">
      <w:pPr>
        <w:adjustRightInd w:val="0"/>
        <w:spacing w:line="40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541E85A2">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5ECCF8C6">
      <w:pPr>
        <w:adjustRightInd w:val="0"/>
        <w:spacing w:line="400" w:lineRule="exact"/>
        <w:jc w:val="center"/>
        <w:rPr>
          <w:rFonts w:hint="eastAsia"/>
          <w:b/>
          <w:color w:val="auto"/>
          <w:sz w:val="36"/>
          <w:szCs w:val="36"/>
          <w:highlight w:val="none"/>
        </w:rPr>
      </w:pPr>
    </w:p>
    <w:p w14:paraId="5611F0CB">
      <w:pPr>
        <w:spacing w:after="240" w:afterLines="100" w:line="360" w:lineRule="auto"/>
        <w:jc w:val="center"/>
        <w:outlineLvl w:val="1"/>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ascii="宋体" w:hAnsi="宋体" w:eastAsia="宋体" w:cs="Times New Roman"/>
          <w:b/>
          <w:bCs/>
          <w:color w:val="auto"/>
          <w:kern w:val="2"/>
          <w:sz w:val="32"/>
          <w:szCs w:val="32"/>
          <w:highlight w:val="none"/>
          <w:lang w:val="en-US" w:eastAsia="zh-CN" w:bidi="ar-SA"/>
        </w:rPr>
        <w:t>五、合同条款偏离表</w:t>
      </w:r>
      <w:bookmarkEnd w:id="7"/>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270"/>
        <w:gridCol w:w="1598"/>
        <w:gridCol w:w="2250"/>
        <w:gridCol w:w="915"/>
        <w:gridCol w:w="1760"/>
      </w:tblGrid>
      <w:tr w14:paraId="6BD232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3AEAFAE">
            <w:pPr>
              <w:adjustRightInd w:val="0"/>
              <w:snapToGrid w:val="0"/>
              <w:jc w:val="center"/>
              <w:rPr>
                <w:b/>
                <w:color w:val="000000"/>
                <w:szCs w:val="21"/>
                <w:highlight w:val="none"/>
              </w:rPr>
            </w:pPr>
            <w:r>
              <w:rPr>
                <w:b/>
                <w:color w:val="000000"/>
                <w:szCs w:val="21"/>
                <w:highlight w:val="none"/>
              </w:rPr>
              <w:t>序号</w:t>
            </w:r>
          </w:p>
        </w:tc>
        <w:tc>
          <w:tcPr>
            <w:tcW w:w="1344" w:type="dxa"/>
            <w:noWrap w:val="0"/>
            <w:vAlign w:val="center"/>
          </w:tcPr>
          <w:p w14:paraId="3D49042E">
            <w:pPr>
              <w:adjustRightInd w:val="0"/>
              <w:snapToGrid w:val="0"/>
              <w:jc w:val="center"/>
              <w:rPr>
                <w:b/>
                <w:color w:val="000000"/>
                <w:szCs w:val="21"/>
                <w:highlight w:val="none"/>
              </w:rPr>
            </w:pPr>
            <w:r>
              <w:rPr>
                <w:b/>
                <w:color w:val="000000"/>
                <w:szCs w:val="21"/>
                <w:highlight w:val="none"/>
              </w:rPr>
              <w:t>文件条目号</w:t>
            </w:r>
          </w:p>
        </w:tc>
        <w:tc>
          <w:tcPr>
            <w:tcW w:w="1701" w:type="dxa"/>
            <w:noWrap w:val="0"/>
            <w:vAlign w:val="center"/>
          </w:tcPr>
          <w:p w14:paraId="4E589C41">
            <w:pPr>
              <w:adjustRightInd w:val="0"/>
              <w:snapToGrid w:val="0"/>
              <w:jc w:val="center"/>
              <w:rPr>
                <w:b/>
                <w:color w:val="000000"/>
                <w:szCs w:val="21"/>
                <w:highlight w:val="none"/>
              </w:rPr>
            </w:pPr>
            <w:r>
              <w:rPr>
                <w:rFonts w:hint="eastAsia" w:eastAsia="宋体"/>
                <w:b/>
                <w:color w:val="000000"/>
                <w:szCs w:val="21"/>
                <w:highlight w:val="none"/>
                <w:lang w:eastAsia="zh-CN"/>
              </w:rPr>
              <w:t>采购文件</w:t>
            </w:r>
            <w:r>
              <w:rPr>
                <w:b/>
                <w:color w:val="000000"/>
                <w:szCs w:val="21"/>
                <w:highlight w:val="none"/>
              </w:rPr>
              <w:t>要求</w:t>
            </w:r>
          </w:p>
        </w:tc>
        <w:tc>
          <w:tcPr>
            <w:tcW w:w="2410" w:type="dxa"/>
            <w:noWrap w:val="0"/>
            <w:vAlign w:val="center"/>
          </w:tcPr>
          <w:p w14:paraId="373E0FEC">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14:paraId="65779FEC">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14:paraId="7023CBCB">
            <w:pPr>
              <w:adjustRightInd w:val="0"/>
              <w:snapToGrid w:val="0"/>
              <w:jc w:val="center"/>
              <w:rPr>
                <w:b/>
                <w:color w:val="000000"/>
                <w:szCs w:val="21"/>
                <w:highlight w:val="none"/>
              </w:rPr>
            </w:pPr>
            <w:r>
              <w:rPr>
                <w:b/>
                <w:color w:val="000000"/>
                <w:szCs w:val="21"/>
                <w:highlight w:val="none"/>
              </w:rPr>
              <w:t>偏离及其影响</w:t>
            </w:r>
          </w:p>
        </w:tc>
      </w:tr>
      <w:tr w14:paraId="3BFD6F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2A8991A">
            <w:pPr>
              <w:adjustRightInd w:val="0"/>
              <w:snapToGrid w:val="0"/>
              <w:jc w:val="center"/>
              <w:rPr>
                <w:color w:val="000000"/>
                <w:sz w:val="24"/>
                <w:highlight w:val="none"/>
              </w:rPr>
            </w:pPr>
          </w:p>
        </w:tc>
        <w:tc>
          <w:tcPr>
            <w:tcW w:w="1344" w:type="dxa"/>
            <w:noWrap w:val="0"/>
            <w:vAlign w:val="center"/>
          </w:tcPr>
          <w:p w14:paraId="45491219">
            <w:pPr>
              <w:adjustRightInd w:val="0"/>
              <w:snapToGrid w:val="0"/>
              <w:jc w:val="center"/>
              <w:rPr>
                <w:color w:val="000000"/>
                <w:sz w:val="24"/>
                <w:highlight w:val="none"/>
              </w:rPr>
            </w:pPr>
          </w:p>
        </w:tc>
        <w:tc>
          <w:tcPr>
            <w:tcW w:w="1701" w:type="dxa"/>
            <w:noWrap w:val="0"/>
            <w:vAlign w:val="center"/>
          </w:tcPr>
          <w:p w14:paraId="154A3B2F">
            <w:pPr>
              <w:adjustRightInd w:val="0"/>
              <w:snapToGrid w:val="0"/>
              <w:jc w:val="center"/>
              <w:rPr>
                <w:color w:val="000000"/>
                <w:sz w:val="24"/>
                <w:highlight w:val="none"/>
              </w:rPr>
            </w:pPr>
          </w:p>
        </w:tc>
        <w:tc>
          <w:tcPr>
            <w:tcW w:w="2410" w:type="dxa"/>
            <w:noWrap w:val="0"/>
            <w:vAlign w:val="center"/>
          </w:tcPr>
          <w:p w14:paraId="5D8F9FAF">
            <w:pPr>
              <w:adjustRightInd w:val="0"/>
              <w:snapToGrid w:val="0"/>
              <w:jc w:val="center"/>
              <w:rPr>
                <w:color w:val="000000"/>
                <w:sz w:val="24"/>
                <w:highlight w:val="none"/>
              </w:rPr>
            </w:pPr>
          </w:p>
        </w:tc>
        <w:tc>
          <w:tcPr>
            <w:tcW w:w="958" w:type="dxa"/>
            <w:noWrap w:val="0"/>
            <w:vAlign w:val="top"/>
          </w:tcPr>
          <w:p w14:paraId="28A5D10E">
            <w:pPr>
              <w:adjustRightInd w:val="0"/>
              <w:snapToGrid w:val="0"/>
              <w:jc w:val="center"/>
              <w:rPr>
                <w:color w:val="000000"/>
                <w:sz w:val="24"/>
                <w:highlight w:val="none"/>
              </w:rPr>
            </w:pPr>
          </w:p>
        </w:tc>
        <w:tc>
          <w:tcPr>
            <w:tcW w:w="1877" w:type="dxa"/>
            <w:noWrap w:val="0"/>
            <w:vAlign w:val="center"/>
          </w:tcPr>
          <w:p w14:paraId="33C7989F">
            <w:pPr>
              <w:adjustRightInd w:val="0"/>
              <w:snapToGrid w:val="0"/>
              <w:jc w:val="center"/>
              <w:rPr>
                <w:color w:val="000000"/>
                <w:sz w:val="24"/>
                <w:highlight w:val="none"/>
              </w:rPr>
            </w:pPr>
          </w:p>
        </w:tc>
      </w:tr>
      <w:tr w14:paraId="006205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04EAA3F8">
            <w:pPr>
              <w:adjustRightInd w:val="0"/>
              <w:snapToGrid w:val="0"/>
              <w:jc w:val="center"/>
              <w:rPr>
                <w:color w:val="000000"/>
                <w:sz w:val="24"/>
                <w:highlight w:val="none"/>
              </w:rPr>
            </w:pPr>
          </w:p>
        </w:tc>
        <w:tc>
          <w:tcPr>
            <w:tcW w:w="1344" w:type="dxa"/>
            <w:noWrap w:val="0"/>
            <w:vAlign w:val="center"/>
          </w:tcPr>
          <w:p w14:paraId="2F6E8D6C">
            <w:pPr>
              <w:adjustRightInd w:val="0"/>
              <w:snapToGrid w:val="0"/>
              <w:jc w:val="center"/>
              <w:rPr>
                <w:color w:val="000000"/>
                <w:sz w:val="24"/>
                <w:highlight w:val="none"/>
              </w:rPr>
            </w:pPr>
          </w:p>
        </w:tc>
        <w:tc>
          <w:tcPr>
            <w:tcW w:w="1701" w:type="dxa"/>
            <w:noWrap w:val="0"/>
            <w:vAlign w:val="center"/>
          </w:tcPr>
          <w:p w14:paraId="3C9F50A7">
            <w:pPr>
              <w:adjustRightInd w:val="0"/>
              <w:snapToGrid w:val="0"/>
              <w:jc w:val="center"/>
              <w:rPr>
                <w:color w:val="000000"/>
                <w:sz w:val="24"/>
                <w:highlight w:val="none"/>
              </w:rPr>
            </w:pPr>
          </w:p>
        </w:tc>
        <w:tc>
          <w:tcPr>
            <w:tcW w:w="2410" w:type="dxa"/>
            <w:noWrap w:val="0"/>
            <w:vAlign w:val="center"/>
          </w:tcPr>
          <w:p w14:paraId="2DDFED49">
            <w:pPr>
              <w:adjustRightInd w:val="0"/>
              <w:snapToGrid w:val="0"/>
              <w:jc w:val="center"/>
              <w:rPr>
                <w:color w:val="000000"/>
                <w:sz w:val="24"/>
                <w:highlight w:val="none"/>
              </w:rPr>
            </w:pPr>
          </w:p>
        </w:tc>
        <w:tc>
          <w:tcPr>
            <w:tcW w:w="958" w:type="dxa"/>
            <w:noWrap w:val="0"/>
            <w:vAlign w:val="top"/>
          </w:tcPr>
          <w:p w14:paraId="5F61B394">
            <w:pPr>
              <w:adjustRightInd w:val="0"/>
              <w:snapToGrid w:val="0"/>
              <w:jc w:val="center"/>
              <w:rPr>
                <w:color w:val="000000"/>
                <w:sz w:val="24"/>
                <w:highlight w:val="none"/>
              </w:rPr>
            </w:pPr>
          </w:p>
        </w:tc>
        <w:tc>
          <w:tcPr>
            <w:tcW w:w="1877" w:type="dxa"/>
            <w:noWrap w:val="0"/>
            <w:vAlign w:val="center"/>
          </w:tcPr>
          <w:p w14:paraId="0EB5B2B9">
            <w:pPr>
              <w:adjustRightInd w:val="0"/>
              <w:snapToGrid w:val="0"/>
              <w:jc w:val="center"/>
              <w:rPr>
                <w:color w:val="000000"/>
                <w:sz w:val="24"/>
                <w:highlight w:val="none"/>
              </w:rPr>
            </w:pPr>
          </w:p>
        </w:tc>
      </w:tr>
      <w:tr w14:paraId="18CB4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32EB0EC0">
            <w:pPr>
              <w:adjustRightInd w:val="0"/>
              <w:snapToGrid w:val="0"/>
              <w:jc w:val="center"/>
              <w:rPr>
                <w:color w:val="000000"/>
                <w:sz w:val="24"/>
                <w:highlight w:val="none"/>
              </w:rPr>
            </w:pPr>
          </w:p>
        </w:tc>
        <w:tc>
          <w:tcPr>
            <w:tcW w:w="1344" w:type="dxa"/>
            <w:noWrap w:val="0"/>
            <w:vAlign w:val="center"/>
          </w:tcPr>
          <w:p w14:paraId="2C4D3B7C">
            <w:pPr>
              <w:adjustRightInd w:val="0"/>
              <w:snapToGrid w:val="0"/>
              <w:jc w:val="center"/>
              <w:rPr>
                <w:color w:val="000000"/>
                <w:sz w:val="24"/>
                <w:highlight w:val="none"/>
              </w:rPr>
            </w:pPr>
          </w:p>
        </w:tc>
        <w:tc>
          <w:tcPr>
            <w:tcW w:w="1701" w:type="dxa"/>
            <w:noWrap w:val="0"/>
            <w:vAlign w:val="center"/>
          </w:tcPr>
          <w:p w14:paraId="57FBD5F2">
            <w:pPr>
              <w:adjustRightInd w:val="0"/>
              <w:snapToGrid w:val="0"/>
              <w:jc w:val="center"/>
              <w:rPr>
                <w:color w:val="000000"/>
                <w:sz w:val="24"/>
                <w:highlight w:val="none"/>
              </w:rPr>
            </w:pPr>
          </w:p>
        </w:tc>
        <w:tc>
          <w:tcPr>
            <w:tcW w:w="2410" w:type="dxa"/>
            <w:noWrap w:val="0"/>
            <w:vAlign w:val="center"/>
          </w:tcPr>
          <w:p w14:paraId="5DAE6384">
            <w:pPr>
              <w:adjustRightInd w:val="0"/>
              <w:snapToGrid w:val="0"/>
              <w:jc w:val="center"/>
              <w:rPr>
                <w:color w:val="000000"/>
                <w:sz w:val="24"/>
                <w:highlight w:val="none"/>
              </w:rPr>
            </w:pPr>
          </w:p>
        </w:tc>
        <w:tc>
          <w:tcPr>
            <w:tcW w:w="958" w:type="dxa"/>
            <w:noWrap w:val="0"/>
            <w:vAlign w:val="top"/>
          </w:tcPr>
          <w:p w14:paraId="17C42E93">
            <w:pPr>
              <w:adjustRightInd w:val="0"/>
              <w:snapToGrid w:val="0"/>
              <w:jc w:val="center"/>
              <w:rPr>
                <w:color w:val="000000"/>
                <w:sz w:val="24"/>
                <w:highlight w:val="none"/>
              </w:rPr>
            </w:pPr>
          </w:p>
        </w:tc>
        <w:tc>
          <w:tcPr>
            <w:tcW w:w="1877" w:type="dxa"/>
            <w:noWrap w:val="0"/>
            <w:vAlign w:val="center"/>
          </w:tcPr>
          <w:p w14:paraId="113643A0">
            <w:pPr>
              <w:adjustRightInd w:val="0"/>
              <w:snapToGrid w:val="0"/>
              <w:jc w:val="center"/>
              <w:rPr>
                <w:color w:val="000000"/>
                <w:sz w:val="24"/>
                <w:highlight w:val="none"/>
              </w:rPr>
            </w:pPr>
          </w:p>
        </w:tc>
      </w:tr>
      <w:tr w14:paraId="0DF034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064E206A">
            <w:pPr>
              <w:adjustRightInd w:val="0"/>
              <w:snapToGrid w:val="0"/>
              <w:jc w:val="center"/>
              <w:rPr>
                <w:color w:val="000000"/>
                <w:sz w:val="24"/>
                <w:highlight w:val="none"/>
              </w:rPr>
            </w:pPr>
          </w:p>
        </w:tc>
        <w:tc>
          <w:tcPr>
            <w:tcW w:w="1344" w:type="dxa"/>
            <w:noWrap w:val="0"/>
            <w:vAlign w:val="center"/>
          </w:tcPr>
          <w:p w14:paraId="4E7DC7B0">
            <w:pPr>
              <w:adjustRightInd w:val="0"/>
              <w:snapToGrid w:val="0"/>
              <w:jc w:val="center"/>
              <w:rPr>
                <w:color w:val="000000"/>
                <w:sz w:val="24"/>
                <w:highlight w:val="none"/>
              </w:rPr>
            </w:pPr>
          </w:p>
        </w:tc>
        <w:tc>
          <w:tcPr>
            <w:tcW w:w="1701" w:type="dxa"/>
            <w:noWrap w:val="0"/>
            <w:vAlign w:val="center"/>
          </w:tcPr>
          <w:p w14:paraId="150F0542">
            <w:pPr>
              <w:adjustRightInd w:val="0"/>
              <w:snapToGrid w:val="0"/>
              <w:jc w:val="center"/>
              <w:rPr>
                <w:color w:val="000000"/>
                <w:sz w:val="24"/>
                <w:highlight w:val="none"/>
              </w:rPr>
            </w:pPr>
          </w:p>
        </w:tc>
        <w:tc>
          <w:tcPr>
            <w:tcW w:w="2410" w:type="dxa"/>
            <w:noWrap w:val="0"/>
            <w:vAlign w:val="center"/>
          </w:tcPr>
          <w:p w14:paraId="3B33CFB6">
            <w:pPr>
              <w:adjustRightInd w:val="0"/>
              <w:snapToGrid w:val="0"/>
              <w:jc w:val="center"/>
              <w:rPr>
                <w:color w:val="000000"/>
                <w:sz w:val="24"/>
                <w:highlight w:val="none"/>
              </w:rPr>
            </w:pPr>
          </w:p>
        </w:tc>
        <w:tc>
          <w:tcPr>
            <w:tcW w:w="958" w:type="dxa"/>
            <w:noWrap w:val="0"/>
            <w:vAlign w:val="top"/>
          </w:tcPr>
          <w:p w14:paraId="1127D4F5">
            <w:pPr>
              <w:adjustRightInd w:val="0"/>
              <w:snapToGrid w:val="0"/>
              <w:jc w:val="center"/>
              <w:rPr>
                <w:color w:val="000000"/>
                <w:sz w:val="24"/>
                <w:highlight w:val="none"/>
              </w:rPr>
            </w:pPr>
          </w:p>
        </w:tc>
        <w:tc>
          <w:tcPr>
            <w:tcW w:w="1877" w:type="dxa"/>
            <w:noWrap w:val="0"/>
            <w:vAlign w:val="center"/>
          </w:tcPr>
          <w:p w14:paraId="44F715DC">
            <w:pPr>
              <w:adjustRightInd w:val="0"/>
              <w:snapToGrid w:val="0"/>
              <w:jc w:val="center"/>
              <w:rPr>
                <w:color w:val="000000"/>
                <w:sz w:val="24"/>
                <w:highlight w:val="none"/>
              </w:rPr>
            </w:pPr>
          </w:p>
        </w:tc>
      </w:tr>
      <w:tr w14:paraId="16A6D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3A1A9701">
            <w:pPr>
              <w:adjustRightInd w:val="0"/>
              <w:snapToGrid w:val="0"/>
              <w:jc w:val="center"/>
              <w:rPr>
                <w:color w:val="000000"/>
                <w:sz w:val="24"/>
                <w:highlight w:val="none"/>
              </w:rPr>
            </w:pPr>
          </w:p>
        </w:tc>
        <w:tc>
          <w:tcPr>
            <w:tcW w:w="1344" w:type="dxa"/>
            <w:noWrap w:val="0"/>
            <w:vAlign w:val="center"/>
          </w:tcPr>
          <w:p w14:paraId="1997C0DA">
            <w:pPr>
              <w:adjustRightInd w:val="0"/>
              <w:snapToGrid w:val="0"/>
              <w:jc w:val="center"/>
              <w:rPr>
                <w:color w:val="000000"/>
                <w:sz w:val="24"/>
                <w:highlight w:val="none"/>
              </w:rPr>
            </w:pPr>
          </w:p>
        </w:tc>
        <w:tc>
          <w:tcPr>
            <w:tcW w:w="1701" w:type="dxa"/>
            <w:noWrap w:val="0"/>
            <w:vAlign w:val="center"/>
          </w:tcPr>
          <w:p w14:paraId="7373F51E">
            <w:pPr>
              <w:adjustRightInd w:val="0"/>
              <w:snapToGrid w:val="0"/>
              <w:jc w:val="center"/>
              <w:rPr>
                <w:color w:val="000000"/>
                <w:sz w:val="24"/>
                <w:highlight w:val="none"/>
              </w:rPr>
            </w:pPr>
          </w:p>
        </w:tc>
        <w:tc>
          <w:tcPr>
            <w:tcW w:w="2410" w:type="dxa"/>
            <w:noWrap w:val="0"/>
            <w:vAlign w:val="center"/>
          </w:tcPr>
          <w:p w14:paraId="74040E12">
            <w:pPr>
              <w:adjustRightInd w:val="0"/>
              <w:snapToGrid w:val="0"/>
              <w:jc w:val="center"/>
              <w:rPr>
                <w:color w:val="000000"/>
                <w:sz w:val="24"/>
                <w:highlight w:val="none"/>
              </w:rPr>
            </w:pPr>
          </w:p>
        </w:tc>
        <w:tc>
          <w:tcPr>
            <w:tcW w:w="958" w:type="dxa"/>
            <w:noWrap w:val="0"/>
            <w:vAlign w:val="top"/>
          </w:tcPr>
          <w:p w14:paraId="2D891604">
            <w:pPr>
              <w:adjustRightInd w:val="0"/>
              <w:snapToGrid w:val="0"/>
              <w:jc w:val="center"/>
              <w:rPr>
                <w:color w:val="000000"/>
                <w:sz w:val="24"/>
                <w:highlight w:val="none"/>
              </w:rPr>
            </w:pPr>
          </w:p>
        </w:tc>
        <w:tc>
          <w:tcPr>
            <w:tcW w:w="1877" w:type="dxa"/>
            <w:noWrap w:val="0"/>
            <w:vAlign w:val="center"/>
          </w:tcPr>
          <w:p w14:paraId="7FD2C71F">
            <w:pPr>
              <w:adjustRightInd w:val="0"/>
              <w:snapToGrid w:val="0"/>
              <w:jc w:val="center"/>
              <w:rPr>
                <w:color w:val="000000"/>
                <w:sz w:val="24"/>
                <w:highlight w:val="none"/>
              </w:rPr>
            </w:pPr>
          </w:p>
        </w:tc>
      </w:tr>
      <w:tr w14:paraId="3B6EFF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374058FD">
            <w:pPr>
              <w:adjustRightInd w:val="0"/>
              <w:snapToGrid w:val="0"/>
              <w:jc w:val="center"/>
              <w:rPr>
                <w:color w:val="000000"/>
                <w:sz w:val="24"/>
                <w:highlight w:val="none"/>
              </w:rPr>
            </w:pPr>
          </w:p>
        </w:tc>
        <w:tc>
          <w:tcPr>
            <w:tcW w:w="1344" w:type="dxa"/>
            <w:noWrap w:val="0"/>
            <w:vAlign w:val="center"/>
          </w:tcPr>
          <w:p w14:paraId="6ACF3EFB">
            <w:pPr>
              <w:adjustRightInd w:val="0"/>
              <w:snapToGrid w:val="0"/>
              <w:jc w:val="center"/>
              <w:rPr>
                <w:color w:val="000000"/>
                <w:sz w:val="24"/>
                <w:highlight w:val="none"/>
              </w:rPr>
            </w:pPr>
          </w:p>
        </w:tc>
        <w:tc>
          <w:tcPr>
            <w:tcW w:w="1701" w:type="dxa"/>
            <w:noWrap w:val="0"/>
            <w:vAlign w:val="center"/>
          </w:tcPr>
          <w:p w14:paraId="2B1482D9">
            <w:pPr>
              <w:adjustRightInd w:val="0"/>
              <w:snapToGrid w:val="0"/>
              <w:jc w:val="center"/>
              <w:rPr>
                <w:color w:val="000000"/>
                <w:sz w:val="24"/>
                <w:highlight w:val="none"/>
              </w:rPr>
            </w:pPr>
          </w:p>
        </w:tc>
        <w:tc>
          <w:tcPr>
            <w:tcW w:w="2410" w:type="dxa"/>
            <w:noWrap w:val="0"/>
            <w:vAlign w:val="center"/>
          </w:tcPr>
          <w:p w14:paraId="69F3B20D">
            <w:pPr>
              <w:adjustRightInd w:val="0"/>
              <w:snapToGrid w:val="0"/>
              <w:jc w:val="center"/>
              <w:rPr>
                <w:color w:val="000000"/>
                <w:sz w:val="24"/>
                <w:highlight w:val="none"/>
              </w:rPr>
            </w:pPr>
          </w:p>
        </w:tc>
        <w:tc>
          <w:tcPr>
            <w:tcW w:w="958" w:type="dxa"/>
            <w:noWrap w:val="0"/>
            <w:vAlign w:val="top"/>
          </w:tcPr>
          <w:p w14:paraId="72D364DF">
            <w:pPr>
              <w:adjustRightInd w:val="0"/>
              <w:snapToGrid w:val="0"/>
              <w:jc w:val="center"/>
              <w:rPr>
                <w:color w:val="000000"/>
                <w:sz w:val="24"/>
                <w:highlight w:val="none"/>
              </w:rPr>
            </w:pPr>
          </w:p>
        </w:tc>
        <w:tc>
          <w:tcPr>
            <w:tcW w:w="1877" w:type="dxa"/>
            <w:noWrap w:val="0"/>
            <w:vAlign w:val="center"/>
          </w:tcPr>
          <w:p w14:paraId="25284937">
            <w:pPr>
              <w:adjustRightInd w:val="0"/>
              <w:snapToGrid w:val="0"/>
              <w:jc w:val="center"/>
              <w:rPr>
                <w:color w:val="000000"/>
                <w:sz w:val="24"/>
                <w:highlight w:val="none"/>
              </w:rPr>
            </w:pPr>
          </w:p>
        </w:tc>
      </w:tr>
      <w:tr w14:paraId="50B405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49D7202">
            <w:pPr>
              <w:adjustRightInd w:val="0"/>
              <w:snapToGrid w:val="0"/>
              <w:jc w:val="center"/>
              <w:rPr>
                <w:color w:val="000000"/>
                <w:sz w:val="24"/>
                <w:highlight w:val="none"/>
              </w:rPr>
            </w:pPr>
          </w:p>
        </w:tc>
        <w:tc>
          <w:tcPr>
            <w:tcW w:w="1344" w:type="dxa"/>
            <w:noWrap w:val="0"/>
            <w:vAlign w:val="center"/>
          </w:tcPr>
          <w:p w14:paraId="57FF5F62">
            <w:pPr>
              <w:adjustRightInd w:val="0"/>
              <w:snapToGrid w:val="0"/>
              <w:jc w:val="center"/>
              <w:rPr>
                <w:color w:val="000000"/>
                <w:sz w:val="24"/>
                <w:highlight w:val="none"/>
              </w:rPr>
            </w:pPr>
          </w:p>
        </w:tc>
        <w:tc>
          <w:tcPr>
            <w:tcW w:w="1701" w:type="dxa"/>
            <w:noWrap w:val="0"/>
            <w:vAlign w:val="center"/>
          </w:tcPr>
          <w:p w14:paraId="37D19910">
            <w:pPr>
              <w:adjustRightInd w:val="0"/>
              <w:snapToGrid w:val="0"/>
              <w:jc w:val="center"/>
              <w:rPr>
                <w:color w:val="000000"/>
                <w:sz w:val="24"/>
                <w:highlight w:val="none"/>
              </w:rPr>
            </w:pPr>
          </w:p>
        </w:tc>
        <w:tc>
          <w:tcPr>
            <w:tcW w:w="2410" w:type="dxa"/>
            <w:noWrap w:val="0"/>
            <w:vAlign w:val="center"/>
          </w:tcPr>
          <w:p w14:paraId="07E5DA37">
            <w:pPr>
              <w:adjustRightInd w:val="0"/>
              <w:snapToGrid w:val="0"/>
              <w:jc w:val="center"/>
              <w:rPr>
                <w:color w:val="000000"/>
                <w:sz w:val="24"/>
                <w:highlight w:val="none"/>
              </w:rPr>
            </w:pPr>
          </w:p>
        </w:tc>
        <w:tc>
          <w:tcPr>
            <w:tcW w:w="958" w:type="dxa"/>
            <w:noWrap w:val="0"/>
            <w:vAlign w:val="top"/>
          </w:tcPr>
          <w:p w14:paraId="5EA820CB">
            <w:pPr>
              <w:adjustRightInd w:val="0"/>
              <w:snapToGrid w:val="0"/>
              <w:jc w:val="center"/>
              <w:rPr>
                <w:color w:val="000000"/>
                <w:sz w:val="24"/>
                <w:highlight w:val="none"/>
              </w:rPr>
            </w:pPr>
          </w:p>
        </w:tc>
        <w:tc>
          <w:tcPr>
            <w:tcW w:w="1877" w:type="dxa"/>
            <w:noWrap w:val="0"/>
            <w:vAlign w:val="center"/>
          </w:tcPr>
          <w:p w14:paraId="3C693216">
            <w:pPr>
              <w:adjustRightInd w:val="0"/>
              <w:snapToGrid w:val="0"/>
              <w:jc w:val="center"/>
              <w:rPr>
                <w:color w:val="000000"/>
                <w:sz w:val="24"/>
                <w:highlight w:val="none"/>
              </w:rPr>
            </w:pPr>
          </w:p>
        </w:tc>
      </w:tr>
      <w:tr w14:paraId="495E05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15" w:hRule="atLeast"/>
          <w:jc w:val="center"/>
        </w:trPr>
        <w:tc>
          <w:tcPr>
            <w:tcW w:w="749" w:type="dxa"/>
            <w:noWrap w:val="0"/>
            <w:vAlign w:val="center"/>
          </w:tcPr>
          <w:p w14:paraId="29FFC082">
            <w:pPr>
              <w:adjustRightInd w:val="0"/>
              <w:snapToGrid w:val="0"/>
              <w:jc w:val="center"/>
              <w:rPr>
                <w:color w:val="000000"/>
                <w:sz w:val="24"/>
                <w:highlight w:val="none"/>
              </w:rPr>
            </w:pPr>
          </w:p>
        </w:tc>
        <w:tc>
          <w:tcPr>
            <w:tcW w:w="1344" w:type="dxa"/>
            <w:noWrap w:val="0"/>
            <w:vAlign w:val="center"/>
          </w:tcPr>
          <w:p w14:paraId="51D711F7">
            <w:pPr>
              <w:adjustRightInd w:val="0"/>
              <w:snapToGrid w:val="0"/>
              <w:jc w:val="center"/>
              <w:rPr>
                <w:color w:val="000000"/>
                <w:sz w:val="24"/>
                <w:highlight w:val="none"/>
              </w:rPr>
            </w:pPr>
          </w:p>
        </w:tc>
        <w:tc>
          <w:tcPr>
            <w:tcW w:w="1701" w:type="dxa"/>
            <w:noWrap w:val="0"/>
            <w:vAlign w:val="center"/>
          </w:tcPr>
          <w:p w14:paraId="033D8A54">
            <w:pPr>
              <w:adjustRightInd w:val="0"/>
              <w:snapToGrid w:val="0"/>
              <w:jc w:val="center"/>
              <w:rPr>
                <w:color w:val="000000"/>
                <w:sz w:val="24"/>
                <w:highlight w:val="none"/>
              </w:rPr>
            </w:pPr>
          </w:p>
        </w:tc>
        <w:tc>
          <w:tcPr>
            <w:tcW w:w="2410" w:type="dxa"/>
            <w:noWrap w:val="0"/>
            <w:vAlign w:val="center"/>
          </w:tcPr>
          <w:p w14:paraId="22E7AC96">
            <w:pPr>
              <w:adjustRightInd w:val="0"/>
              <w:snapToGrid w:val="0"/>
              <w:jc w:val="center"/>
              <w:rPr>
                <w:color w:val="000000"/>
                <w:sz w:val="24"/>
                <w:highlight w:val="none"/>
              </w:rPr>
            </w:pPr>
          </w:p>
        </w:tc>
        <w:tc>
          <w:tcPr>
            <w:tcW w:w="958" w:type="dxa"/>
            <w:noWrap w:val="0"/>
            <w:vAlign w:val="top"/>
          </w:tcPr>
          <w:p w14:paraId="5F82E9A0">
            <w:pPr>
              <w:adjustRightInd w:val="0"/>
              <w:snapToGrid w:val="0"/>
              <w:jc w:val="center"/>
              <w:rPr>
                <w:color w:val="000000"/>
                <w:sz w:val="24"/>
                <w:highlight w:val="none"/>
              </w:rPr>
            </w:pPr>
          </w:p>
        </w:tc>
        <w:tc>
          <w:tcPr>
            <w:tcW w:w="1877" w:type="dxa"/>
            <w:noWrap w:val="0"/>
            <w:vAlign w:val="center"/>
          </w:tcPr>
          <w:p w14:paraId="5D989934">
            <w:pPr>
              <w:adjustRightInd w:val="0"/>
              <w:snapToGrid w:val="0"/>
              <w:jc w:val="center"/>
              <w:rPr>
                <w:color w:val="000000"/>
                <w:sz w:val="24"/>
                <w:highlight w:val="none"/>
              </w:rPr>
            </w:pPr>
          </w:p>
        </w:tc>
      </w:tr>
      <w:tr w14:paraId="0CE347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51BC7884">
            <w:pPr>
              <w:adjustRightInd w:val="0"/>
              <w:snapToGrid w:val="0"/>
              <w:jc w:val="center"/>
              <w:rPr>
                <w:color w:val="000000"/>
                <w:sz w:val="24"/>
                <w:highlight w:val="none"/>
              </w:rPr>
            </w:pPr>
          </w:p>
        </w:tc>
        <w:tc>
          <w:tcPr>
            <w:tcW w:w="1344" w:type="dxa"/>
            <w:noWrap w:val="0"/>
            <w:vAlign w:val="center"/>
          </w:tcPr>
          <w:p w14:paraId="00118B04">
            <w:pPr>
              <w:adjustRightInd w:val="0"/>
              <w:snapToGrid w:val="0"/>
              <w:jc w:val="center"/>
              <w:rPr>
                <w:color w:val="000000"/>
                <w:sz w:val="24"/>
                <w:highlight w:val="none"/>
              </w:rPr>
            </w:pPr>
          </w:p>
        </w:tc>
        <w:tc>
          <w:tcPr>
            <w:tcW w:w="1701" w:type="dxa"/>
            <w:noWrap w:val="0"/>
            <w:vAlign w:val="center"/>
          </w:tcPr>
          <w:p w14:paraId="77D5214B">
            <w:pPr>
              <w:adjustRightInd w:val="0"/>
              <w:snapToGrid w:val="0"/>
              <w:jc w:val="center"/>
              <w:rPr>
                <w:color w:val="000000"/>
                <w:sz w:val="24"/>
                <w:highlight w:val="none"/>
              </w:rPr>
            </w:pPr>
          </w:p>
        </w:tc>
        <w:tc>
          <w:tcPr>
            <w:tcW w:w="2410" w:type="dxa"/>
            <w:noWrap w:val="0"/>
            <w:vAlign w:val="center"/>
          </w:tcPr>
          <w:p w14:paraId="1EA15AF6">
            <w:pPr>
              <w:adjustRightInd w:val="0"/>
              <w:snapToGrid w:val="0"/>
              <w:jc w:val="center"/>
              <w:rPr>
                <w:color w:val="000000"/>
                <w:sz w:val="24"/>
                <w:highlight w:val="none"/>
              </w:rPr>
            </w:pPr>
          </w:p>
        </w:tc>
        <w:tc>
          <w:tcPr>
            <w:tcW w:w="958" w:type="dxa"/>
            <w:noWrap w:val="0"/>
            <w:vAlign w:val="top"/>
          </w:tcPr>
          <w:p w14:paraId="57C69F98">
            <w:pPr>
              <w:adjustRightInd w:val="0"/>
              <w:snapToGrid w:val="0"/>
              <w:jc w:val="center"/>
              <w:rPr>
                <w:color w:val="000000"/>
                <w:sz w:val="24"/>
                <w:highlight w:val="none"/>
              </w:rPr>
            </w:pPr>
          </w:p>
        </w:tc>
        <w:tc>
          <w:tcPr>
            <w:tcW w:w="1877" w:type="dxa"/>
            <w:noWrap w:val="0"/>
            <w:vAlign w:val="center"/>
          </w:tcPr>
          <w:p w14:paraId="72AD1A1A">
            <w:pPr>
              <w:adjustRightInd w:val="0"/>
              <w:snapToGrid w:val="0"/>
              <w:jc w:val="center"/>
              <w:rPr>
                <w:color w:val="000000"/>
                <w:sz w:val="24"/>
                <w:highlight w:val="none"/>
              </w:rPr>
            </w:pPr>
          </w:p>
        </w:tc>
      </w:tr>
      <w:tr w14:paraId="16776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D93CCC7">
            <w:pPr>
              <w:adjustRightInd w:val="0"/>
              <w:snapToGrid w:val="0"/>
              <w:jc w:val="center"/>
              <w:rPr>
                <w:color w:val="000000"/>
                <w:sz w:val="24"/>
                <w:highlight w:val="none"/>
              </w:rPr>
            </w:pPr>
          </w:p>
        </w:tc>
        <w:tc>
          <w:tcPr>
            <w:tcW w:w="1344" w:type="dxa"/>
            <w:noWrap w:val="0"/>
            <w:vAlign w:val="center"/>
          </w:tcPr>
          <w:p w14:paraId="497964FF">
            <w:pPr>
              <w:adjustRightInd w:val="0"/>
              <w:snapToGrid w:val="0"/>
              <w:jc w:val="center"/>
              <w:rPr>
                <w:color w:val="000000"/>
                <w:sz w:val="24"/>
                <w:highlight w:val="none"/>
              </w:rPr>
            </w:pPr>
          </w:p>
        </w:tc>
        <w:tc>
          <w:tcPr>
            <w:tcW w:w="1701" w:type="dxa"/>
            <w:noWrap w:val="0"/>
            <w:vAlign w:val="center"/>
          </w:tcPr>
          <w:p w14:paraId="76BF95A0">
            <w:pPr>
              <w:adjustRightInd w:val="0"/>
              <w:snapToGrid w:val="0"/>
              <w:jc w:val="center"/>
              <w:rPr>
                <w:color w:val="000000"/>
                <w:sz w:val="24"/>
                <w:highlight w:val="none"/>
              </w:rPr>
            </w:pPr>
          </w:p>
        </w:tc>
        <w:tc>
          <w:tcPr>
            <w:tcW w:w="2410" w:type="dxa"/>
            <w:noWrap w:val="0"/>
            <w:vAlign w:val="center"/>
          </w:tcPr>
          <w:p w14:paraId="67943D57">
            <w:pPr>
              <w:adjustRightInd w:val="0"/>
              <w:snapToGrid w:val="0"/>
              <w:jc w:val="center"/>
              <w:rPr>
                <w:color w:val="000000"/>
                <w:sz w:val="24"/>
                <w:highlight w:val="none"/>
              </w:rPr>
            </w:pPr>
          </w:p>
        </w:tc>
        <w:tc>
          <w:tcPr>
            <w:tcW w:w="958" w:type="dxa"/>
            <w:noWrap w:val="0"/>
            <w:vAlign w:val="top"/>
          </w:tcPr>
          <w:p w14:paraId="5CBF42E2">
            <w:pPr>
              <w:adjustRightInd w:val="0"/>
              <w:snapToGrid w:val="0"/>
              <w:jc w:val="center"/>
              <w:rPr>
                <w:color w:val="000000"/>
                <w:sz w:val="24"/>
                <w:highlight w:val="none"/>
              </w:rPr>
            </w:pPr>
          </w:p>
        </w:tc>
        <w:tc>
          <w:tcPr>
            <w:tcW w:w="1877" w:type="dxa"/>
            <w:noWrap w:val="0"/>
            <w:vAlign w:val="center"/>
          </w:tcPr>
          <w:p w14:paraId="20C0A4F3">
            <w:pPr>
              <w:adjustRightInd w:val="0"/>
              <w:snapToGrid w:val="0"/>
              <w:jc w:val="center"/>
              <w:rPr>
                <w:color w:val="000000"/>
                <w:sz w:val="24"/>
                <w:highlight w:val="none"/>
              </w:rPr>
            </w:pPr>
          </w:p>
        </w:tc>
      </w:tr>
      <w:tr w14:paraId="26ED67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50E4F79B">
            <w:pPr>
              <w:adjustRightInd w:val="0"/>
              <w:snapToGrid w:val="0"/>
              <w:jc w:val="center"/>
              <w:rPr>
                <w:color w:val="000000"/>
                <w:sz w:val="24"/>
                <w:highlight w:val="none"/>
              </w:rPr>
            </w:pPr>
          </w:p>
        </w:tc>
        <w:tc>
          <w:tcPr>
            <w:tcW w:w="1344" w:type="dxa"/>
            <w:noWrap w:val="0"/>
            <w:vAlign w:val="center"/>
          </w:tcPr>
          <w:p w14:paraId="7E6CA159">
            <w:pPr>
              <w:adjustRightInd w:val="0"/>
              <w:snapToGrid w:val="0"/>
              <w:jc w:val="center"/>
              <w:rPr>
                <w:color w:val="000000"/>
                <w:sz w:val="24"/>
                <w:highlight w:val="none"/>
              </w:rPr>
            </w:pPr>
          </w:p>
        </w:tc>
        <w:tc>
          <w:tcPr>
            <w:tcW w:w="1701" w:type="dxa"/>
            <w:noWrap w:val="0"/>
            <w:vAlign w:val="center"/>
          </w:tcPr>
          <w:p w14:paraId="06700E06">
            <w:pPr>
              <w:adjustRightInd w:val="0"/>
              <w:snapToGrid w:val="0"/>
              <w:jc w:val="center"/>
              <w:rPr>
                <w:color w:val="000000"/>
                <w:sz w:val="24"/>
                <w:highlight w:val="none"/>
              </w:rPr>
            </w:pPr>
          </w:p>
        </w:tc>
        <w:tc>
          <w:tcPr>
            <w:tcW w:w="2410" w:type="dxa"/>
            <w:noWrap w:val="0"/>
            <w:vAlign w:val="center"/>
          </w:tcPr>
          <w:p w14:paraId="3130CA62">
            <w:pPr>
              <w:adjustRightInd w:val="0"/>
              <w:snapToGrid w:val="0"/>
              <w:jc w:val="center"/>
              <w:rPr>
                <w:color w:val="000000"/>
                <w:sz w:val="24"/>
                <w:highlight w:val="none"/>
              </w:rPr>
            </w:pPr>
          </w:p>
        </w:tc>
        <w:tc>
          <w:tcPr>
            <w:tcW w:w="958" w:type="dxa"/>
            <w:noWrap w:val="0"/>
            <w:vAlign w:val="top"/>
          </w:tcPr>
          <w:p w14:paraId="1A0DB18E">
            <w:pPr>
              <w:adjustRightInd w:val="0"/>
              <w:snapToGrid w:val="0"/>
              <w:jc w:val="center"/>
              <w:rPr>
                <w:color w:val="000000"/>
                <w:sz w:val="24"/>
                <w:highlight w:val="none"/>
              </w:rPr>
            </w:pPr>
          </w:p>
        </w:tc>
        <w:tc>
          <w:tcPr>
            <w:tcW w:w="1877" w:type="dxa"/>
            <w:noWrap w:val="0"/>
            <w:vAlign w:val="center"/>
          </w:tcPr>
          <w:p w14:paraId="569D8751">
            <w:pPr>
              <w:adjustRightInd w:val="0"/>
              <w:snapToGrid w:val="0"/>
              <w:jc w:val="center"/>
              <w:rPr>
                <w:color w:val="000000"/>
                <w:sz w:val="24"/>
                <w:highlight w:val="none"/>
              </w:rPr>
            </w:pPr>
          </w:p>
        </w:tc>
      </w:tr>
      <w:tr w14:paraId="0C0DB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4E4E0570">
            <w:pPr>
              <w:adjustRightInd w:val="0"/>
              <w:snapToGrid w:val="0"/>
              <w:jc w:val="center"/>
              <w:rPr>
                <w:color w:val="000000"/>
                <w:sz w:val="24"/>
                <w:highlight w:val="none"/>
              </w:rPr>
            </w:pPr>
          </w:p>
        </w:tc>
        <w:tc>
          <w:tcPr>
            <w:tcW w:w="1344" w:type="dxa"/>
            <w:noWrap w:val="0"/>
            <w:vAlign w:val="center"/>
          </w:tcPr>
          <w:p w14:paraId="73BF0E30">
            <w:pPr>
              <w:adjustRightInd w:val="0"/>
              <w:snapToGrid w:val="0"/>
              <w:jc w:val="center"/>
              <w:rPr>
                <w:color w:val="000000"/>
                <w:sz w:val="24"/>
                <w:highlight w:val="none"/>
              </w:rPr>
            </w:pPr>
          </w:p>
        </w:tc>
        <w:tc>
          <w:tcPr>
            <w:tcW w:w="1701" w:type="dxa"/>
            <w:noWrap w:val="0"/>
            <w:vAlign w:val="center"/>
          </w:tcPr>
          <w:p w14:paraId="7FA16B46">
            <w:pPr>
              <w:adjustRightInd w:val="0"/>
              <w:snapToGrid w:val="0"/>
              <w:jc w:val="center"/>
              <w:rPr>
                <w:color w:val="000000"/>
                <w:sz w:val="24"/>
                <w:highlight w:val="none"/>
              </w:rPr>
            </w:pPr>
          </w:p>
        </w:tc>
        <w:tc>
          <w:tcPr>
            <w:tcW w:w="2410" w:type="dxa"/>
            <w:noWrap w:val="0"/>
            <w:vAlign w:val="center"/>
          </w:tcPr>
          <w:p w14:paraId="69259F19">
            <w:pPr>
              <w:adjustRightInd w:val="0"/>
              <w:snapToGrid w:val="0"/>
              <w:jc w:val="center"/>
              <w:rPr>
                <w:color w:val="000000"/>
                <w:sz w:val="24"/>
                <w:highlight w:val="none"/>
              </w:rPr>
            </w:pPr>
          </w:p>
        </w:tc>
        <w:tc>
          <w:tcPr>
            <w:tcW w:w="958" w:type="dxa"/>
            <w:noWrap w:val="0"/>
            <w:vAlign w:val="top"/>
          </w:tcPr>
          <w:p w14:paraId="2ED619CF">
            <w:pPr>
              <w:adjustRightInd w:val="0"/>
              <w:snapToGrid w:val="0"/>
              <w:jc w:val="center"/>
              <w:rPr>
                <w:color w:val="000000"/>
                <w:sz w:val="24"/>
                <w:highlight w:val="none"/>
              </w:rPr>
            </w:pPr>
          </w:p>
        </w:tc>
        <w:tc>
          <w:tcPr>
            <w:tcW w:w="1877" w:type="dxa"/>
            <w:noWrap w:val="0"/>
            <w:vAlign w:val="center"/>
          </w:tcPr>
          <w:p w14:paraId="1A3241C2">
            <w:pPr>
              <w:adjustRightInd w:val="0"/>
              <w:snapToGrid w:val="0"/>
              <w:jc w:val="center"/>
              <w:rPr>
                <w:color w:val="000000"/>
                <w:sz w:val="24"/>
                <w:highlight w:val="none"/>
              </w:rPr>
            </w:pPr>
          </w:p>
        </w:tc>
      </w:tr>
      <w:tr w14:paraId="255DF3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02F2563">
            <w:pPr>
              <w:adjustRightInd w:val="0"/>
              <w:snapToGrid w:val="0"/>
              <w:jc w:val="center"/>
              <w:rPr>
                <w:color w:val="000000"/>
                <w:sz w:val="24"/>
                <w:highlight w:val="none"/>
              </w:rPr>
            </w:pPr>
          </w:p>
        </w:tc>
        <w:tc>
          <w:tcPr>
            <w:tcW w:w="1344" w:type="dxa"/>
            <w:noWrap w:val="0"/>
            <w:vAlign w:val="center"/>
          </w:tcPr>
          <w:p w14:paraId="77E8610E">
            <w:pPr>
              <w:adjustRightInd w:val="0"/>
              <w:snapToGrid w:val="0"/>
              <w:jc w:val="center"/>
              <w:rPr>
                <w:color w:val="000000"/>
                <w:sz w:val="24"/>
                <w:highlight w:val="none"/>
              </w:rPr>
            </w:pPr>
          </w:p>
        </w:tc>
        <w:tc>
          <w:tcPr>
            <w:tcW w:w="1701" w:type="dxa"/>
            <w:noWrap w:val="0"/>
            <w:vAlign w:val="center"/>
          </w:tcPr>
          <w:p w14:paraId="1B6DBC5F">
            <w:pPr>
              <w:adjustRightInd w:val="0"/>
              <w:snapToGrid w:val="0"/>
              <w:jc w:val="center"/>
              <w:rPr>
                <w:color w:val="000000"/>
                <w:sz w:val="24"/>
                <w:highlight w:val="none"/>
              </w:rPr>
            </w:pPr>
          </w:p>
        </w:tc>
        <w:tc>
          <w:tcPr>
            <w:tcW w:w="2410" w:type="dxa"/>
            <w:noWrap w:val="0"/>
            <w:vAlign w:val="center"/>
          </w:tcPr>
          <w:p w14:paraId="25275261">
            <w:pPr>
              <w:adjustRightInd w:val="0"/>
              <w:snapToGrid w:val="0"/>
              <w:jc w:val="center"/>
              <w:rPr>
                <w:color w:val="000000"/>
                <w:sz w:val="24"/>
                <w:highlight w:val="none"/>
              </w:rPr>
            </w:pPr>
          </w:p>
        </w:tc>
        <w:tc>
          <w:tcPr>
            <w:tcW w:w="958" w:type="dxa"/>
            <w:noWrap w:val="0"/>
            <w:vAlign w:val="top"/>
          </w:tcPr>
          <w:p w14:paraId="05A81625">
            <w:pPr>
              <w:adjustRightInd w:val="0"/>
              <w:snapToGrid w:val="0"/>
              <w:jc w:val="center"/>
              <w:rPr>
                <w:color w:val="000000"/>
                <w:sz w:val="24"/>
                <w:highlight w:val="none"/>
              </w:rPr>
            </w:pPr>
          </w:p>
        </w:tc>
        <w:tc>
          <w:tcPr>
            <w:tcW w:w="1877" w:type="dxa"/>
            <w:noWrap w:val="0"/>
            <w:vAlign w:val="center"/>
          </w:tcPr>
          <w:p w14:paraId="43BADAD8">
            <w:pPr>
              <w:adjustRightInd w:val="0"/>
              <w:snapToGrid w:val="0"/>
              <w:jc w:val="center"/>
              <w:rPr>
                <w:color w:val="000000"/>
                <w:sz w:val="24"/>
                <w:highlight w:val="none"/>
              </w:rPr>
            </w:pPr>
          </w:p>
        </w:tc>
      </w:tr>
      <w:tr w14:paraId="597F8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63974EB">
            <w:pPr>
              <w:adjustRightInd w:val="0"/>
              <w:snapToGrid w:val="0"/>
              <w:jc w:val="center"/>
              <w:rPr>
                <w:color w:val="000000"/>
                <w:sz w:val="24"/>
                <w:highlight w:val="none"/>
              </w:rPr>
            </w:pPr>
          </w:p>
        </w:tc>
        <w:tc>
          <w:tcPr>
            <w:tcW w:w="1344" w:type="dxa"/>
            <w:noWrap w:val="0"/>
            <w:vAlign w:val="center"/>
          </w:tcPr>
          <w:p w14:paraId="495C8C44">
            <w:pPr>
              <w:adjustRightInd w:val="0"/>
              <w:snapToGrid w:val="0"/>
              <w:jc w:val="center"/>
              <w:rPr>
                <w:color w:val="000000"/>
                <w:sz w:val="24"/>
                <w:highlight w:val="none"/>
              </w:rPr>
            </w:pPr>
          </w:p>
        </w:tc>
        <w:tc>
          <w:tcPr>
            <w:tcW w:w="1701" w:type="dxa"/>
            <w:noWrap w:val="0"/>
            <w:vAlign w:val="center"/>
          </w:tcPr>
          <w:p w14:paraId="25E5AC95">
            <w:pPr>
              <w:adjustRightInd w:val="0"/>
              <w:snapToGrid w:val="0"/>
              <w:jc w:val="center"/>
              <w:rPr>
                <w:color w:val="000000"/>
                <w:sz w:val="24"/>
                <w:highlight w:val="none"/>
              </w:rPr>
            </w:pPr>
          </w:p>
        </w:tc>
        <w:tc>
          <w:tcPr>
            <w:tcW w:w="2410" w:type="dxa"/>
            <w:noWrap w:val="0"/>
            <w:vAlign w:val="center"/>
          </w:tcPr>
          <w:p w14:paraId="05C5FDD3">
            <w:pPr>
              <w:adjustRightInd w:val="0"/>
              <w:snapToGrid w:val="0"/>
              <w:jc w:val="center"/>
              <w:rPr>
                <w:color w:val="000000"/>
                <w:sz w:val="24"/>
                <w:highlight w:val="none"/>
              </w:rPr>
            </w:pPr>
          </w:p>
        </w:tc>
        <w:tc>
          <w:tcPr>
            <w:tcW w:w="958" w:type="dxa"/>
            <w:noWrap w:val="0"/>
            <w:vAlign w:val="top"/>
          </w:tcPr>
          <w:p w14:paraId="35B8040C">
            <w:pPr>
              <w:adjustRightInd w:val="0"/>
              <w:snapToGrid w:val="0"/>
              <w:jc w:val="center"/>
              <w:rPr>
                <w:color w:val="000000"/>
                <w:sz w:val="24"/>
                <w:highlight w:val="none"/>
              </w:rPr>
            </w:pPr>
          </w:p>
        </w:tc>
        <w:tc>
          <w:tcPr>
            <w:tcW w:w="1877" w:type="dxa"/>
            <w:noWrap w:val="0"/>
            <w:vAlign w:val="center"/>
          </w:tcPr>
          <w:p w14:paraId="0CCBF474">
            <w:pPr>
              <w:adjustRightInd w:val="0"/>
              <w:snapToGrid w:val="0"/>
              <w:jc w:val="center"/>
              <w:rPr>
                <w:color w:val="000000"/>
                <w:sz w:val="24"/>
                <w:highlight w:val="none"/>
              </w:rPr>
            </w:pPr>
          </w:p>
        </w:tc>
      </w:tr>
      <w:tr w14:paraId="22BA89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DFAB42C">
            <w:pPr>
              <w:adjustRightInd w:val="0"/>
              <w:snapToGrid w:val="0"/>
              <w:jc w:val="center"/>
              <w:rPr>
                <w:color w:val="000000"/>
                <w:sz w:val="24"/>
                <w:highlight w:val="none"/>
              </w:rPr>
            </w:pPr>
          </w:p>
        </w:tc>
        <w:tc>
          <w:tcPr>
            <w:tcW w:w="1344" w:type="dxa"/>
            <w:noWrap w:val="0"/>
            <w:vAlign w:val="center"/>
          </w:tcPr>
          <w:p w14:paraId="703707BC">
            <w:pPr>
              <w:adjustRightInd w:val="0"/>
              <w:snapToGrid w:val="0"/>
              <w:jc w:val="center"/>
              <w:rPr>
                <w:color w:val="000000"/>
                <w:sz w:val="24"/>
                <w:highlight w:val="none"/>
              </w:rPr>
            </w:pPr>
          </w:p>
        </w:tc>
        <w:tc>
          <w:tcPr>
            <w:tcW w:w="1701" w:type="dxa"/>
            <w:noWrap w:val="0"/>
            <w:vAlign w:val="center"/>
          </w:tcPr>
          <w:p w14:paraId="42BEB568">
            <w:pPr>
              <w:adjustRightInd w:val="0"/>
              <w:snapToGrid w:val="0"/>
              <w:jc w:val="center"/>
              <w:rPr>
                <w:color w:val="000000"/>
                <w:sz w:val="24"/>
                <w:highlight w:val="none"/>
              </w:rPr>
            </w:pPr>
          </w:p>
        </w:tc>
        <w:tc>
          <w:tcPr>
            <w:tcW w:w="2410" w:type="dxa"/>
            <w:noWrap w:val="0"/>
            <w:vAlign w:val="center"/>
          </w:tcPr>
          <w:p w14:paraId="1EEBC006">
            <w:pPr>
              <w:adjustRightInd w:val="0"/>
              <w:snapToGrid w:val="0"/>
              <w:jc w:val="center"/>
              <w:rPr>
                <w:color w:val="000000"/>
                <w:sz w:val="24"/>
                <w:highlight w:val="none"/>
              </w:rPr>
            </w:pPr>
          </w:p>
        </w:tc>
        <w:tc>
          <w:tcPr>
            <w:tcW w:w="958" w:type="dxa"/>
            <w:noWrap w:val="0"/>
            <w:vAlign w:val="top"/>
          </w:tcPr>
          <w:p w14:paraId="4EFDFAAF">
            <w:pPr>
              <w:adjustRightInd w:val="0"/>
              <w:snapToGrid w:val="0"/>
              <w:jc w:val="center"/>
              <w:rPr>
                <w:color w:val="000000"/>
                <w:sz w:val="24"/>
                <w:highlight w:val="none"/>
              </w:rPr>
            </w:pPr>
          </w:p>
        </w:tc>
        <w:tc>
          <w:tcPr>
            <w:tcW w:w="1877" w:type="dxa"/>
            <w:noWrap w:val="0"/>
            <w:vAlign w:val="center"/>
          </w:tcPr>
          <w:p w14:paraId="5F43347C">
            <w:pPr>
              <w:adjustRightInd w:val="0"/>
              <w:snapToGrid w:val="0"/>
              <w:jc w:val="center"/>
              <w:rPr>
                <w:color w:val="000000"/>
                <w:sz w:val="24"/>
                <w:highlight w:val="none"/>
              </w:rPr>
            </w:pPr>
          </w:p>
        </w:tc>
      </w:tr>
      <w:tr w14:paraId="5500A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4EC9731">
            <w:pPr>
              <w:adjustRightInd w:val="0"/>
              <w:snapToGrid w:val="0"/>
              <w:jc w:val="center"/>
              <w:rPr>
                <w:color w:val="000000"/>
                <w:sz w:val="24"/>
                <w:highlight w:val="none"/>
              </w:rPr>
            </w:pPr>
          </w:p>
        </w:tc>
        <w:tc>
          <w:tcPr>
            <w:tcW w:w="1344" w:type="dxa"/>
            <w:noWrap w:val="0"/>
            <w:vAlign w:val="center"/>
          </w:tcPr>
          <w:p w14:paraId="51DABBB7">
            <w:pPr>
              <w:adjustRightInd w:val="0"/>
              <w:snapToGrid w:val="0"/>
              <w:jc w:val="center"/>
              <w:rPr>
                <w:color w:val="000000"/>
                <w:sz w:val="24"/>
                <w:highlight w:val="none"/>
              </w:rPr>
            </w:pPr>
          </w:p>
        </w:tc>
        <w:tc>
          <w:tcPr>
            <w:tcW w:w="1701" w:type="dxa"/>
            <w:noWrap w:val="0"/>
            <w:vAlign w:val="center"/>
          </w:tcPr>
          <w:p w14:paraId="4E7712F6">
            <w:pPr>
              <w:adjustRightInd w:val="0"/>
              <w:snapToGrid w:val="0"/>
              <w:jc w:val="center"/>
              <w:rPr>
                <w:color w:val="000000"/>
                <w:sz w:val="24"/>
                <w:highlight w:val="none"/>
              </w:rPr>
            </w:pPr>
          </w:p>
        </w:tc>
        <w:tc>
          <w:tcPr>
            <w:tcW w:w="2410" w:type="dxa"/>
            <w:noWrap w:val="0"/>
            <w:vAlign w:val="center"/>
          </w:tcPr>
          <w:p w14:paraId="329F9A07">
            <w:pPr>
              <w:adjustRightInd w:val="0"/>
              <w:snapToGrid w:val="0"/>
              <w:jc w:val="center"/>
              <w:rPr>
                <w:color w:val="000000"/>
                <w:sz w:val="24"/>
                <w:highlight w:val="none"/>
              </w:rPr>
            </w:pPr>
          </w:p>
        </w:tc>
        <w:tc>
          <w:tcPr>
            <w:tcW w:w="958" w:type="dxa"/>
            <w:noWrap w:val="0"/>
            <w:vAlign w:val="top"/>
          </w:tcPr>
          <w:p w14:paraId="32725DB2">
            <w:pPr>
              <w:adjustRightInd w:val="0"/>
              <w:snapToGrid w:val="0"/>
              <w:jc w:val="center"/>
              <w:rPr>
                <w:color w:val="000000"/>
                <w:sz w:val="24"/>
                <w:highlight w:val="none"/>
              </w:rPr>
            </w:pPr>
          </w:p>
        </w:tc>
        <w:tc>
          <w:tcPr>
            <w:tcW w:w="1877" w:type="dxa"/>
            <w:noWrap w:val="0"/>
            <w:vAlign w:val="center"/>
          </w:tcPr>
          <w:p w14:paraId="2661CD39">
            <w:pPr>
              <w:adjustRightInd w:val="0"/>
              <w:snapToGrid w:val="0"/>
              <w:jc w:val="center"/>
              <w:rPr>
                <w:color w:val="000000"/>
                <w:sz w:val="24"/>
                <w:highlight w:val="none"/>
              </w:rPr>
            </w:pPr>
          </w:p>
        </w:tc>
      </w:tr>
      <w:tr w14:paraId="6DD3E2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7292B08">
            <w:pPr>
              <w:adjustRightInd w:val="0"/>
              <w:snapToGrid w:val="0"/>
              <w:jc w:val="center"/>
              <w:rPr>
                <w:color w:val="000000"/>
                <w:sz w:val="24"/>
                <w:highlight w:val="none"/>
              </w:rPr>
            </w:pPr>
          </w:p>
        </w:tc>
        <w:tc>
          <w:tcPr>
            <w:tcW w:w="1344" w:type="dxa"/>
            <w:noWrap w:val="0"/>
            <w:vAlign w:val="center"/>
          </w:tcPr>
          <w:p w14:paraId="74A5A5CD">
            <w:pPr>
              <w:adjustRightInd w:val="0"/>
              <w:snapToGrid w:val="0"/>
              <w:jc w:val="center"/>
              <w:rPr>
                <w:color w:val="000000"/>
                <w:sz w:val="24"/>
                <w:highlight w:val="none"/>
              </w:rPr>
            </w:pPr>
          </w:p>
        </w:tc>
        <w:tc>
          <w:tcPr>
            <w:tcW w:w="1701" w:type="dxa"/>
            <w:noWrap w:val="0"/>
            <w:vAlign w:val="center"/>
          </w:tcPr>
          <w:p w14:paraId="0AE6720F">
            <w:pPr>
              <w:adjustRightInd w:val="0"/>
              <w:snapToGrid w:val="0"/>
              <w:jc w:val="center"/>
              <w:rPr>
                <w:color w:val="000000"/>
                <w:sz w:val="24"/>
                <w:highlight w:val="none"/>
              </w:rPr>
            </w:pPr>
          </w:p>
        </w:tc>
        <w:tc>
          <w:tcPr>
            <w:tcW w:w="2410" w:type="dxa"/>
            <w:noWrap w:val="0"/>
            <w:vAlign w:val="center"/>
          </w:tcPr>
          <w:p w14:paraId="0C7E1984">
            <w:pPr>
              <w:adjustRightInd w:val="0"/>
              <w:snapToGrid w:val="0"/>
              <w:jc w:val="center"/>
              <w:rPr>
                <w:color w:val="000000"/>
                <w:sz w:val="24"/>
                <w:highlight w:val="none"/>
              </w:rPr>
            </w:pPr>
          </w:p>
        </w:tc>
        <w:tc>
          <w:tcPr>
            <w:tcW w:w="958" w:type="dxa"/>
            <w:noWrap w:val="0"/>
            <w:vAlign w:val="top"/>
          </w:tcPr>
          <w:p w14:paraId="7AB38ABC">
            <w:pPr>
              <w:adjustRightInd w:val="0"/>
              <w:snapToGrid w:val="0"/>
              <w:jc w:val="center"/>
              <w:rPr>
                <w:color w:val="000000"/>
                <w:sz w:val="24"/>
                <w:highlight w:val="none"/>
              </w:rPr>
            </w:pPr>
          </w:p>
        </w:tc>
        <w:tc>
          <w:tcPr>
            <w:tcW w:w="1877" w:type="dxa"/>
            <w:noWrap w:val="0"/>
            <w:vAlign w:val="center"/>
          </w:tcPr>
          <w:p w14:paraId="3C66F39E">
            <w:pPr>
              <w:adjustRightInd w:val="0"/>
              <w:snapToGrid w:val="0"/>
              <w:jc w:val="center"/>
              <w:rPr>
                <w:color w:val="000000"/>
                <w:sz w:val="24"/>
                <w:highlight w:val="none"/>
              </w:rPr>
            </w:pPr>
          </w:p>
        </w:tc>
      </w:tr>
      <w:tr w14:paraId="1597D0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018" w:hRule="atLeast"/>
          <w:jc w:val="center"/>
        </w:trPr>
        <w:tc>
          <w:tcPr>
            <w:tcW w:w="749" w:type="dxa"/>
            <w:noWrap w:val="0"/>
            <w:vAlign w:val="center"/>
          </w:tcPr>
          <w:p w14:paraId="53E126C1">
            <w:pPr>
              <w:adjustRightInd w:val="0"/>
              <w:snapToGrid w:val="0"/>
              <w:jc w:val="center"/>
              <w:rPr>
                <w:b/>
                <w:color w:val="000000"/>
                <w:szCs w:val="21"/>
                <w:highlight w:val="none"/>
              </w:rPr>
            </w:pPr>
            <w:r>
              <w:rPr>
                <w:b/>
                <w:color w:val="000000"/>
                <w:szCs w:val="21"/>
                <w:highlight w:val="none"/>
              </w:rPr>
              <w:t>说明</w:t>
            </w:r>
          </w:p>
        </w:tc>
        <w:tc>
          <w:tcPr>
            <w:tcW w:w="8290" w:type="dxa"/>
            <w:gridSpan w:val="5"/>
            <w:noWrap w:val="0"/>
            <w:vAlign w:val="center"/>
          </w:tcPr>
          <w:p w14:paraId="55587C62">
            <w:pPr>
              <w:spacing w:line="300" w:lineRule="exact"/>
              <w:rPr>
                <w:rFonts w:hint="eastAsia" w:ascii="宋体" w:hAnsi="宋体"/>
                <w:szCs w:val="21"/>
                <w:highlight w:val="none"/>
              </w:rPr>
            </w:pPr>
            <w:r>
              <w:rPr>
                <w:rFonts w:hint="eastAsia" w:ascii="宋体" w:hAnsi="宋体"/>
                <w:szCs w:val="21"/>
                <w:highlight w:val="none"/>
              </w:rPr>
              <w:t>1.本表只填写有偏离的情况。</w:t>
            </w:r>
          </w:p>
          <w:p w14:paraId="3F1F699B">
            <w:pPr>
              <w:spacing w:line="300" w:lineRule="exact"/>
              <w:rPr>
                <w:color w:val="000000"/>
                <w:sz w:val="24"/>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所有合同条款要求的，必须提交空白表，否则，其</w:t>
            </w:r>
            <w:r>
              <w:rPr>
                <w:rFonts w:hint="eastAsia" w:ascii="宋体" w:hAnsi="宋体"/>
                <w:b/>
                <w:szCs w:val="21"/>
                <w:highlight w:val="none"/>
              </w:rPr>
              <w:t>响应文件无效</w:t>
            </w:r>
            <w:r>
              <w:rPr>
                <w:rFonts w:hint="eastAsia" w:ascii="宋体" w:hAnsi="宋体"/>
                <w:szCs w:val="21"/>
                <w:highlight w:val="none"/>
              </w:rPr>
              <w:t>。</w:t>
            </w:r>
          </w:p>
        </w:tc>
      </w:tr>
    </w:tbl>
    <w:p w14:paraId="7E78E081">
      <w:pPr>
        <w:adjustRightInd w:val="0"/>
        <w:spacing w:line="400" w:lineRule="exact"/>
        <w:ind w:firstLine="420" w:firstLineChars="200"/>
        <w:jc w:val="left"/>
        <w:rPr>
          <w:rFonts w:hint="eastAsia" w:ascii="宋体" w:hAnsi="宋体"/>
          <w:bCs/>
          <w:szCs w:val="21"/>
          <w:highlight w:val="none"/>
        </w:rPr>
      </w:pPr>
    </w:p>
    <w:p w14:paraId="2E72B4BD">
      <w:pPr>
        <w:keepNext w:val="0"/>
        <w:keepLines w:val="0"/>
        <w:pageBreakBefore w:val="0"/>
        <w:widowControl/>
        <w:kinsoku w:val="0"/>
        <w:wordWrap/>
        <w:overflowPunct/>
        <w:topLinePunct w:val="0"/>
        <w:autoSpaceDE w:val="0"/>
        <w:autoSpaceDN w:val="0"/>
        <w:bidi w:val="0"/>
        <w:adjustRightInd w:val="0"/>
        <w:snapToGrid w:val="0"/>
        <w:spacing w:beforeLines="100" w:line="480" w:lineRule="auto"/>
        <w:jc w:val="right"/>
        <w:textAlignment w:val="baseline"/>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（单位公章）</w:t>
      </w:r>
    </w:p>
    <w:p w14:paraId="115F3492">
      <w:pPr>
        <w:keepNext w:val="0"/>
        <w:keepLines w:val="0"/>
        <w:pageBreakBefore w:val="0"/>
        <w:widowControl/>
        <w:kinsoku w:val="0"/>
        <w:wordWrap/>
        <w:overflowPunct/>
        <w:topLinePunct w:val="0"/>
        <w:autoSpaceDE w:val="0"/>
        <w:autoSpaceDN w:val="0"/>
        <w:bidi w:val="0"/>
        <w:adjustRightInd w:val="0"/>
        <w:snapToGrid w:val="0"/>
        <w:spacing w:line="480" w:lineRule="auto"/>
        <w:ind w:firstLine="367" w:firstLineChars="175"/>
        <w:jc w:val="right"/>
        <w:textAlignment w:val="baseline"/>
        <w:rPr>
          <w:rFonts w:hint="eastAsia" w:ascii="宋体" w:hAnsi="宋体"/>
          <w:szCs w:val="21"/>
        </w:rPr>
      </w:pPr>
      <w:r>
        <w:rPr>
          <w:rFonts w:hint="eastAsia" w:ascii="宋体" w:hAnsi="宋体"/>
          <w:szCs w:val="21"/>
        </w:rPr>
        <w:t>法定代表人</w:t>
      </w:r>
      <w:r>
        <w:rPr>
          <w:rFonts w:hint="eastAsia" w:ascii="宋体" w:hAnsi="宋体" w:eastAsia="宋体"/>
          <w:color w:val="auto"/>
          <w:szCs w:val="21"/>
          <w:highlight w:val="none"/>
          <w:lang w:eastAsia="zh-CN"/>
        </w:rPr>
        <w:t>（单位负责人）</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w:t>
      </w:r>
      <w:r>
        <w:rPr>
          <w:rFonts w:hint="eastAsia" w:ascii="宋体" w:hAnsi="宋体" w:eastAsia="宋体"/>
          <w:szCs w:val="21"/>
          <w:lang w:eastAsia="zh-CN"/>
        </w:rPr>
        <w:t>名</w:t>
      </w:r>
      <w:r>
        <w:rPr>
          <w:rFonts w:hint="eastAsia" w:ascii="宋体" w:hAnsi="宋体"/>
          <w:szCs w:val="21"/>
        </w:rPr>
        <w:t>）</w:t>
      </w:r>
    </w:p>
    <w:p w14:paraId="6C6EBC22">
      <w:pPr>
        <w:keepNext w:val="0"/>
        <w:keepLines w:val="0"/>
        <w:pageBreakBefore w:val="0"/>
        <w:widowControl/>
        <w:kinsoku w:val="0"/>
        <w:wordWrap/>
        <w:overflowPunct/>
        <w:topLinePunct w:val="0"/>
        <w:autoSpaceDE w:val="0"/>
        <w:autoSpaceDN w:val="0"/>
        <w:bidi w:val="0"/>
        <w:adjustRightInd w:val="0"/>
        <w:snapToGrid w:val="0"/>
        <w:spacing w:line="480" w:lineRule="auto"/>
        <w:ind w:firstLine="367" w:firstLineChars="175"/>
        <w:jc w:val="right"/>
        <w:textAlignment w:val="baseline"/>
        <w:rPr>
          <w:rFonts w:hint="eastAsia" w:ascii="宋体" w:hAnsi="宋体"/>
          <w:szCs w:val="21"/>
          <w:highlight w:val="none"/>
        </w:rPr>
        <w:sectPr>
          <w:pgSz w:w="11900" w:h="16840"/>
          <w:pgMar w:top="1440" w:right="1800" w:bottom="1440" w:left="1800" w:header="0" w:footer="0" w:gutter="0"/>
          <w:cols w:space="720" w:num="1"/>
        </w:sectPr>
      </w:pPr>
      <w:r>
        <w:rPr>
          <w:rFonts w:hint="eastAsia" w:ascii="宋体" w:hAnsi="宋体"/>
          <w:szCs w:val="21"/>
          <w:highlight w:val="none"/>
        </w:rPr>
        <w:t>日    期: 20  年  月  日</w:t>
      </w:r>
    </w:p>
    <w:p w14:paraId="54B799CE">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六、承诺文件</w:t>
      </w:r>
    </w:p>
    <w:p w14:paraId="704088F0">
      <w:pPr>
        <w:adjustRightInd w:val="0"/>
        <w:spacing w:line="400" w:lineRule="exact"/>
        <w:jc w:val="left"/>
        <w:rPr>
          <w:rFonts w:hint="eastAsia" w:ascii="楷体" w:hAnsi="楷体" w:eastAsia="楷体"/>
          <w:color w:val="auto"/>
          <w:szCs w:val="21"/>
          <w:highlight w:val="none"/>
        </w:rPr>
      </w:pPr>
      <w:r>
        <w:rPr>
          <w:rFonts w:hint="eastAsia"/>
          <w:b/>
          <w:color w:val="auto"/>
          <w:sz w:val="36"/>
          <w:szCs w:val="36"/>
          <w:highlight w:val="none"/>
        </w:rPr>
        <w:t xml:space="preserve"> </w:t>
      </w:r>
      <w:r>
        <w:rPr>
          <w:rFonts w:hint="eastAsia" w:ascii="楷体" w:hAnsi="楷体" w:eastAsia="楷体"/>
          <w:color w:val="auto"/>
          <w:szCs w:val="21"/>
          <w:highlight w:val="none"/>
        </w:rPr>
        <w:t>说明：</w:t>
      </w:r>
    </w:p>
    <w:p w14:paraId="4E085C5F">
      <w:pPr>
        <w:outlineLvl w:val="9"/>
        <w:rPr>
          <w:rFonts w:hint="eastAsia" w:ascii="楷体" w:hAnsi="楷体" w:eastAsia="楷体" w:cs="Arial"/>
          <w:b w:val="0"/>
          <w:bCs w:val="0"/>
          <w:snapToGrid w:val="0"/>
          <w:color w:val="auto"/>
          <w:kern w:val="0"/>
          <w:sz w:val="21"/>
          <w:szCs w:val="21"/>
          <w:highlight w:val="none"/>
          <w:lang w:val="en-US" w:eastAsia="zh-CN" w:bidi="ar-SA"/>
        </w:rPr>
        <w:sectPr>
          <w:pgSz w:w="11900" w:h="16840"/>
          <w:pgMar w:top="1440" w:right="1800" w:bottom="1440" w:left="1800" w:header="0" w:footer="0" w:gutter="0"/>
          <w:cols w:space="720" w:num="1"/>
        </w:sectPr>
      </w:pPr>
      <w:r>
        <w:rPr>
          <w:rFonts w:hint="eastAsia" w:ascii="楷体" w:hAnsi="楷体" w:eastAsia="楷体" w:cs="Arial"/>
          <w:b w:val="0"/>
          <w:bCs w:val="0"/>
          <w:snapToGrid w:val="0"/>
          <w:color w:val="auto"/>
          <w:kern w:val="0"/>
          <w:sz w:val="21"/>
          <w:szCs w:val="21"/>
          <w:highlight w:val="none"/>
          <w:lang w:val="en-US" w:eastAsia="en-US" w:bidi="ar-SA"/>
        </w:rPr>
        <w:t>格式自定。供应商根据</w:t>
      </w:r>
      <w:r>
        <w:rPr>
          <w:rFonts w:hint="eastAsia" w:ascii="楷体" w:hAnsi="楷体" w:eastAsia="楷体" w:cs="Arial"/>
          <w:b w:val="0"/>
          <w:bCs w:val="0"/>
          <w:snapToGrid w:val="0"/>
          <w:color w:val="auto"/>
          <w:kern w:val="0"/>
          <w:sz w:val="21"/>
          <w:szCs w:val="21"/>
          <w:highlight w:val="none"/>
          <w:lang w:val="en-US" w:eastAsia="zh-CN" w:bidi="ar-SA"/>
        </w:rPr>
        <w:t>采购文件</w:t>
      </w:r>
      <w:r>
        <w:rPr>
          <w:rFonts w:hint="eastAsia" w:ascii="楷体" w:hAnsi="楷体" w:eastAsia="楷体" w:cs="Arial"/>
          <w:b w:val="0"/>
          <w:bCs w:val="0"/>
          <w:snapToGrid w:val="0"/>
          <w:color w:val="auto"/>
          <w:kern w:val="0"/>
          <w:sz w:val="21"/>
          <w:szCs w:val="21"/>
          <w:highlight w:val="none"/>
          <w:lang w:val="en-US" w:eastAsia="en-US" w:bidi="ar-SA"/>
        </w:rPr>
        <w:t>要求和采购需求，</w:t>
      </w:r>
      <w:r>
        <w:rPr>
          <w:rFonts w:hint="eastAsia" w:ascii="楷体" w:hAnsi="楷体" w:eastAsia="楷体" w:cs="Arial"/>
          <w:b w:val="0"/>
          <w:bCs w:val="0"/>
          <w:snapToGrid w:val="0"/>
          <w:color w:val="auto"/>
          <w:kern w:val="0"/>
          <w:sz w:val="21"/>
          <w:szCs w:val="21"/>
          <w:highlight w:val="none"/>
          <w:lang w:val="en-US" w:eastAsia="zh-CN" w:bidi="ar-SA"/>
        </w:rPr>
        <w:t>做出</w:t>
      </w:r>
      <w:r>
        <w:rPr>
          <w:rFonts w:hint="eastAsia" w:ascii="楷体" w:hAnsi="楷体" w:eastAsia="楷体" w:cs="Arial"/>
          <w:b w:val="0"/>
          <w:bCs w:val="0"/>
          <w:snapToGrid w:val="0"/>
          <w:color w:val="auto"/>
          <w:kern w:val="0"/>
          <w:sz w:val="21"/>
          <w:szCs w:val="21"/>
          <w:highlight w:val="none"/>
          <w:lang w:val="en-US" w:eastAsia="en-US" w:bidi="ar-SA"/>
        </w:rPr>
        <w:t>质量保证承诺和质保期服务计划</w:t>
      </w:r>
      <w:r>
        <w:rPr>
          <w:rFonts w:hint="eastAsia" w:ascii="楷体" w:hAnsi="楷体" w:eastAsia="楷体" w:cs="Arial"/>
          <w:b w:val="0"/>
          <w:bCs w:val="0"/>
          <w:snapToGrid w:val="0"/>
          <w:color w:val="auto"/>
          <w:kern w:val="0"/>
          <w:sz w:val="21"/>
          <w:szCs w:val="21"/>
          <w:highlight w:val="none"/>
          <w:lang w:val="en-US" w:eastAsia="zh-CN" w:bidi="ar-SA"/>
        </w:rPr>
        <w:t>。</w:t>
      </w:r>
    </w:p>
    <w:p w14:paraId="43E37AC9">
      <w:pPr>
        <w:pStyle w:val="3"/>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65E866D9">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供应商</w:t>
      </w:r>
      <w:r>
        <w:rPr>
          <w:rFonts w:ascii="宋体" w:hAnsi="宋体"/>
          <w:szCs w:val="21"/>
          <w:highlight w:val="none"/>
        </w:rPr>
        <w:t>，现郑重承诺：</w:t>
      </w:r>
    </w:p>
    <w:p w14:paraId="3167BAEC">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10232323">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7C0FD336">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4A0841D7">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71B14003">
      <w:pPr>
        <w:spacing w:line="360" w:lineRule="auto"/>
        <w:rPr>
          <w:rFonts w:ascii="宋体" w:hAnsi="宋体"/>
          <w:szCs w:val="21"/>
          <w:highlight w:val="none"/>
        </w:rPr>
      </w:pPr>
    </w:p>
    <w:p w14:paraId="2C4A4ABC">
      <w:pPr>
        <w:spacing w:line="360" w:lineRule="auto"/>
        <w:rPr>
          <w:rFonts w:hint="eastAsia" w:ascii="宋体" w:hAnsi="宋体"/>
          <w:szCs w:val="21"/>
          <w:highlight w:val="none"/>
        </w:rPr>
      </w:pPr>
    </w:p>
    <w:p w14:paraId="60752FB8">
      <w:pPr>
        <w:spacing w:line="360" w:lineRule="auto"/>
        <w:rPr>
          <w:rFonts w:hint="eastAsia" w:ascii="宋体" w:hAnsi="宋体"/>
          <w:szCs w:val="21"/>
          <w:highlight w:val="none"/>
        </w:rPr>
      </w:pPr>
    </w:p>
    <w:p w14:paraId="5E5AA275">
      <w:pPr>
        <w:adjustRightInd w:val="0"/>
        <w:spacing w:line="360" w:lineRule="auto"/>
        <w:ind w:firstLine="420"/>
        <w:jc w:val="righ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（供应商名称，盖单位章）</w:t>
      </w:r>
    </w:p>
    <w:p w14:paraId="4358BACD">
      <w:pPr>
        <w:adjustRightInd w:val="0"/>
        <w:spacing w:line="360" w:lineRule="auto"/>
        <w:ind w:firstLine="420"/>
        <w:jc w:val="left"/>
        <w:rPr>
          <w:rFonts w:hint="eastAsia" w:ascii="宋体" w:hAnsi="宋体"/>
          <w:szCs w:val="21"/>
          <w:highlight w:val="none"/>
        </w:rPr>
      </w:pPr>
    </w:p>
    <w:p w14:paraId="775EBDE8">
      <w:pPr>
        <w:adjustRightInd w:val="0"/>
        <w:spacing w:line="360" w:lineRule="auto"/>
        <w:ind w:firstLine="3360" w:firstLineChars="1600"/>
        <w:jc w:val="both"/>
        <w:rPr>
          <w:rFonts w:hint="eastAsia" w:ascii="宋体" w:hAnsi="宋体"/>
          <w:bCs/>
          <w:szCs w:val="21"/>
          <w:highlight w:val="none"/>
        </w:rPr>
        <w:sectPr>
          <w:pgSz w:w="11900" w:h="16840"/>
          <w:pgMar w:top="1440" w:right="1800" w:bottom="1440" w:left="180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eastAsia="宋体"/>
          <w:bCs/>
          <w:szCs w:val="21"/>
          <w:highlight w:val="none"/>
          <w:u w:val="single"/>
          <w:lang w:val="en-US" w:eastAsia="zh-CN"/>
        </w:rPr>
        <w:t xml:space="preserve"> </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eastAsia="宋体"/>
          <w:bCs/>
          <w:szCs w:val="21"/>
          <w:highlight w:val="none"/>
          <w:u w:val="single"/>
          <w:lang w:val="en-US" w:eastAsia="zh-CN"/>
        </w:rPr>
        <w:t xml:space="preserve"> </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eastAsia="宋体"/>
          <w:bCs/>
          <w:szCs w:val="21"/>
          <w:highlight w:val="none"/>
          <w:u w:val="single"/>
          <w:lang w:val="en-US" w:eastAsia="zh-CN"/>
        </w:rPr>
        <w:t xml:space="preserve"> </w:t>
      </w:r>
      <w:r>
        <w:rPr>
          <w:rFonts w:hint="eastAsia" w:ascii="宋体" w:hAnsi="宋体"/>
          <w:bCs/>
          <w:szCs w:val="21"/>
          <w:highlight w:val="none"/>
          <w:u w:val="single"/>
        </w:rPr>
        <w:t xml:space="preserve"> </w:t>
      </w:r>
      <w:r>
        <w:rPr>
          <w:rFonts w:hint="eastAsia" w:ascii="宋体" w:hAnsi="宋体"/>
          <w:bCs/>
          <w:szCs w:val="21"/>
          <w:highlight w:val="none"/>
        </w:rPr>
        <w:t>日</w:t>
      </w:r>
    </w:p>
    <w:p w14:paraId="24EC172E">
      <w:pPr>
        <w:pStyle w:val="3"/>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689A5A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供应商</w:t>
      </w:r>
      <w:r>
        <w:rPr>
          <w:rFonts w:ascii="宋体" w:hAnsi="宋体"/>
          <w:szCs w:val="21"/>
          <w:highlight w:val="none"/>
        </w:rPr>
        <w:t>，我方郑重承诺在参与政府采购活动中遵纪守法、公平竞争、诚实守信，如有违反愿承担一切责任及后果：</w:t>
      </w:r>
    </w:p>
    <w:p w14:paraId="7BC26B2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3B32884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2</w:t>
      </w:r>
      <w:r>
        <w:rPr>
          <w:rFonts w:hint="eastAsia" w:ascii="宋体" w:hAnsi="宋体"/>
          <w:szCs w:val="21"/>
          <w:highlight w:val="none"/>
        </w:rPr>
        <w:t>．</w:t>
      </w:r>
      <w:r>
        <w:rPr>
          <w:rFonts w:ascii="宋体" w:hAnsi="宋体"/>
          <w:szCs w:val="21"/>
          <w:highlight w:val="none"/>
        </w:rPr>
        <w:t>不与其他</w:t>
      </w:r>
      <w:r>
        <w:rPr>
          <w:rFonts w:hint="eastAsia" w:ascii="宋体" w:hAnsi="宋体" w:eastAsia="宋体"/>
          <w:szCs w:val="21"/>
          <w:highlight w:val="none"/>
          <w:lang w:eastAsia="zh-CN"/>
        </w:rPr>
        <w:t>供应商</w:t>
      </w:r>
      <w:r>
        <w:rPr>
          <w:rFonts w:ascii="宋体" w:hAnsi="宋体"/>
          <w:szCs w:val="21"/>
          <w:highlight w:val="none"/>
        </w:rPr>
        <w:t>恶意串通，采取“围标、串标、陪标”等商业欺诈手段谋取中标、成交；</w:t>
      </w:r>
    </w:p>
    <w:p w14:paraId="00E9209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20" w:firstLineChars="200"/>
        <w:textAlignment w:val="baseline"/>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021A60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4</w:t>
      </w:r>
      <w:r>
        <w:rPr>
          <w:rFonts w:hint="eastAsia" w:ascii="宋体" w:hAnsi="宋体"/>
          <w:szCs w:val="21"/>
          <w:highlight w:val="none"/>
        </w:rPr>
        <w:t>．</w:t>
      </w:r>
      <w:r>
        <w:rPr>
          <w:rFonts w:ascii="宋体" w:hAnsi="宋体"/>
          <w:szCs w:val="21"/>
          <w:highlight w:val="none"/>
        </w:rPr>
        <w:t>不采取不正当手段诋毁、排挤其他供应商；</w:t>
      </w:r>
    </w:p>
    <w:p w14:paraId="0BAEF17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5</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283B90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6</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27339E3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7</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596A08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8</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2ADC0B6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9</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08DD3EA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ascii="宋体" w:hAnsi="宋体"/>
          <w:szCs w:val="21"/>
          <w:highlight w:val="none"/>
        </w:rPr>
      </w:pPr>
      <w:r>
        <w:rPr>
          <w:rFonts w:ascii="宋体" w:hAnsi="宋体"/>
          <w:szCs w:val="21"/>
          <w:highlight w:val="none"/>
        </w:rPr>
        <w:t>10</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7019D56C">
      <w:pPr>
        <w:spacing w:line="360" w:lineRule="auto"/>
        <w:ind w:firstLine="420" w:firstLineChars="200"/>
        <w:rPr>
          <w:rFonts w:hint="eastAsia" w:ascii="宋体" w:hAnsi="宋体"/>
          <w:szCs w:val="21"/>
          <w:highlight w:val="none"/>
        </w:rPr>
      </w:pPr>
    </w:p>
    <w:p w14:paraId="5E43313E">
      <w:pPr>
        <w:spacing w:line="360" w:lineRule="auto"/>
        <w:ind w:firstLine="420" w:firstLineChars="200"/>
        <w:rPr>
          <w:rFonts w:ascii="宋体" w:hAnsi="宋体"/>
          <w:szCs w:val="21"/>
          <w:highlight w:val="none"/>
        </w:rPr>
      </w:pPr>
    </w:p>
    <w:p w14:paraId="46EFB120">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（供应商名称、加盖单位章）</w:t>
      </w:r>
    </w:p>
    <w:p w14:paraId="139389A6">
      <w:pPr>
        <w:spacing w:line="360" w:lineRule="auto"/>
        <w:ind w:firstLine="420" w:firstLineChars="200"/>
        <w:jc w:val="right"/>
        <w:rPr>
          <w:rFonts w:hint="eastAsia" w:ascii="宋体" w:hAnsi="宋体"/>
          <w:szCs w:val="21"/>
          <w:highlight w:val="none"/>
        </w:rPr>
      </w:pPr>
    </w:p>
    <w:p w14:paraId="1F68F3CC">
      <w:pPr>
        <w:pStyle w:val="2"/>
        <w:jc w:val="right"/>
        <w:rPr>
          <w:rFonts w:hint="eastAsia"/>
        </w:rPr>
        <w:sectPr>
          <w:pgSz w:w="11900" w:h="16840"/>
          <w:pgMar w:top="1440" w:right="1480" w:bottom="1440" w:left="180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62234EED">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226C9BFB">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6EE52BD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1FA51B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04639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04A5A52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3527AE8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A0BA33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684E6F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511A8E0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w:t>
      </w:r>
      <w:r>
        <w:rPr>
          <w:rFonts w:hint="eastAsia"/>
          <w:lang w:eastAsia="zh-CN"/>
        </w:rPr>
        <w:t>其他</w:t>
      </w:r>
      <w:r>
        <w:rPr>
          <w:rFonts w:hint="eastAsia"/>
        </w:rPr>
        <w:t>供应商恶意串通，进行质疑和投诉，维护政府采购市场秩序。</w:t>
      </w:r>
    </w:p>
    <w:p w14:paraId="3A54C0D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3E398DD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9136B37">
      <w:pPr>
        <w:pStyle w:val="2"/>
        <w:spacing w:line="360" w:lineRule="auto"/>
        <w:rPr>
          <w:rFonts w:hint="eastAsia"/>
          <w:lang w:val="en-US" w:eastAsia="en-US"/>
        </w:rPr>
      </w:pPr>
    </w:p>
    <w:p w14:paraId="17976B8D">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6D09A87">
      <w:pPr>
        <w:pStyle w:val="2"/>
        <w:spacing w:line="360" w:lineRule="auto"/>
        <w:jc w:val="center"/>
        <w:rPr>
          <w:rFonts w:hint="eastAsia"/>
          <w:lang w:val="en-US" w:eastAsia="zh-CN"/>
        </w:rPr>
        <w:sectPr>
          <w:pgSz w:w="11900" w:h="16840"/>
          <w:pgMar w:top="1440" w:right="1800" w:bottom="1440" w:left="1800" w:header="0" w:footer="0" w:gutter="0"/>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p>
    <w:p w14:paraId="2480111C">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七、售后服务文件</w:t>
      </w:r>
    </w:p>
    <w:p w14:paraId="2F8146BC">
      <w:pPr>
        <w:spacing w:before="360" w:beforeLines="15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 供应商依据</w:t>
      </w:r>
      <w:r>
        <w:rPr>
          <w:rFonts w:hint="eastAsia" w:ascii="宋体" w:hAnsi="宋体" w:eastAsia="宋体"/>
          <w:color w:val="auto"/>
          <w:szCs w:val="21"/>
          <w:highlight w:val="none"/>
          <w:lang w:eastAsia="zh-CN"/>
        </w:rPr>
        <w:t>产品</w:t>
      </w:r>
      <w:r>
        <w:rPr>
          <w:rFonts w:hint="eastAsia" w:ascii="宋体" w:hAnsi="宋体"/>
          <w:color w:val="auto"/>
          <w:szCs w:val="21"/>
          <w:highlight w:val="none"/>
        </w:rPr>
        <w:t>特性和需求，按</w:t>
      </w:r>
      <w:r>
        <w:rPr>
          <w:rFonts w:hint="eastAsia" w:ascii="宋体" w:hAnsi="宋体" w:eastAsia="宋体"/>
          <w:color w:val="auto"/>
          <w:szCs w:val="21"/>
          <w:highlight w:val="none"/>
          <w:lang w:eastAsia="zh-CN"/>
        </w:rPr>
        <w:t>采购文件</w:t>
      </w:r>
      <w:r>
        <w:rPr>
          <w:rFonts w:hint="eastAsia" w:ascii="宋体" w:hAnsi="宋体"/>
          <w:color w:val="auto"/>
          <w:szCs w:val="21"/>
          <w:highlight w:val="none"/>
        </w:rPr>
        <w:t>要求自拟售后服务方案和培训计划。</w:t>
      </w:r>
    </w:p>
    <w:p w14:paraId="3E729180">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 供应商应提供在陕西省境内的售后服务中心证明材料或与合作方的协议书，这些服务中心和特约维修服务点的名称、地址、电话、联系人应在</w:t>
      </w:r>
      <w:r>
        <w:rPr>
          <w:rFonts w:hint="eastAsia" w:ascii="宋体" w:hAnsi="宋体" w:eastAsia="宋体"/>
          <w:color w:val="auto"/>
          <w:szCs w:val="21"/>
          <w:highlight w:val="none"/>
          <w:lang w:eastAsia="zh-CN"/>
        </w:rPr>
        <w:t>采购文件</w:t>
      </w:r>
      <w:r>
        <w:rPr>
          <w:rFonts w:hint="eastAsia" w:ascii="宋体" w:hAnsi="宋体"/>
          <w:color w:val="auto"/>
          <w:szCs w:val="21"/>
          <w:highlight w:val="none"/>
        </w:rPr>
        <w:t>中一一列出（参考样式如下）。</w:t>
      </w:r>
    </w:p>
    <w:p w14:paraId="2FB00292">
      <w:pPr>
        <w:spacing w:line="360" w:lineRule="auto"/>
        <w:ind w:firstLine="420" w:firstLineChars="200"/>
        <w:rPr>
          <w:rFonts w:hint="eastAsia" w:ascii="宋体" w:hAnsi="宋体"/>
          <w:color w:val="auto"/>
          <w:szCs w:val="21"/>
          <w:highlight w:val="none"/>
        </w:rPr>
      </w:pPr>
      <w:r>
        <w:rPr>
          <w:rFonts w:hint="eastAsia" w:ascii="宋体" w:hAnsi="宋体" w:eastAsia="宋体"/>
          <w:color w:val="auto"/>
          <w:szCs w:val="21"/>
          <w:highlight w:val="none"/>
          <w:lang w:val="en-US" w:eastAsia="zh-CN"/>
        </w:rPr>
        <w:t xml:space="preserve">3. </w:t>
      </w:r>
      <w:r>
        <w:rPr>
          <w:rFonts w:hint="eastAsia" w:ascii="宋体" w:hAnsi="宋体"/>
          <w:color w:val="auto"/>
          <w:szCs w:val="21"/>
          <w:highlight w:val="none"/>
        </w:rPr>
        <w:t>如项目不涉及，无需响应。</w:t>
      </w:r>
    </w:p>
    <w:p w14:paraId="4E4266E5">
      <w:pPr>
        <w:spacing w:before="240" w:beforeLines="100" w:after="120" w:afterLines="50"/>
        <w:jc w:val="center"/>
        <w:rPr>
          <w:rFonts w:hint="eastAsia" w:ascii="宋体" w:hAnsi="宋体"/>
          <w:b/>
          <w:color w:val="auto"/>
          <w:sz w:val="36"/>
          <w:szCs w:val="36"/>
          <w:highlight w:val="none"/>
        </w:rPr>
      </w:pPr>
      <w:r>
        <w:rPr>
          <w:rFonts w:hint="eastAsia" w:ascii="宋体" w:hAnsi="宋体"/>
          <w:b/>
          <w:color w:val="auto"/>
          <w:sz w:val="36"/>
          <w:szCs w:val="36"/>
          <w:highlight w:val="none"/>
        </w:rPr>
        <w:t>售后服务点联系表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E2300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1FDC694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服务机构名称</w:t>
            </w:r>
          </w:p>
        </w:tc>
        <w:tc>
          <w:tcPr>
            <w:tcW w:w="1080" w:type="dxa"/>
            <w:noWrap w:val="0"/>
            <w:vAlign w:val="center"/>
          </w:tcPr>
          <w:p w14:paraId="42754EDE">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所在地</w:t>
            </w:r>
          </w:p>
        </w:tc>
        <w:tc>
          <w:tcPr>
            <w:tcW w:w="1260" w:type="dxa"/>
            <w:noWrap w:val="0"/>
            <w:vAlign w:val="center"/>
          </w:tcPr>
          <w:p w14:paraId="6DCD736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联系人</w:t>
            </w:r>
          </w:p>
        </w:tc>
        <w:tc>
          <w:tcPr>
            <w:tcW w:w="1516" w:type="dxa"/>
            <w:noWrap w:val="0"/>
            <w:vAlign w:val="center"/>
          </w:tcPr>
          <w:p w14:paraId="419CDAF6">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联系电话</w:t>
            </w:r>
          </w:p>
        </w:tc>
        <w:tc>
          <w:tcPr>
            <w:tcW w:w="2548" w:type="dxa"/>
            <w:noWrap w:val="0"/>
            <w:vAlign w:val="center"/>
          </w:tcPr>
          <w:p w14:paraId="1568A020">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地 址</w:t>
            </w:r>
          </w:p>
        </w:tc>
      </w:tr>
      <w:tr w14:paraId="38937B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7A29F0FF">
            <w:pPr>
              <w:spacing w:line="480" w:lineRule="exact"/>
              <w:jc w:val="center"/>
              <w:rPr>
                <w:rFonts w:ascii="宋体" w:hAnsi="宋体"/>
                <w:color w:val="auto"/>
                <w:highlight w:val="none"/>
              </w:rPr>
            </w:pPr>
          </w:p>
        </w:tc>
        <w:tc>
          <w:tcPr>
            <w:tcW w:w="1080" w:type="dxa"/>
            <w:noWrap w:val="0"/>
            <w:vAlign w:val="center"/>
          </w:tcPr>
          <w:p w14:paraId="46687C68">
            <w:pPr>
              <w:spacing w:line="480" w:lineRule="exact"/>
              <w:jc w:val="center"/>
              <w:rPr>
                <w:rFonts w:ascii="宋体" w:hAnsi="宋体"/>
                <w:color w:val="auto"/>
                <w:highlight w:val="none"/>
              </w:rPr>
            </w:pPr>
          </w:p>
        </w:tc>
        <w:tc>
          <w:tcPr>
            <w:tcW w:w="1260" w:type="dxa"/>
            <w:noWrap w:val="0"/>
            <w:vAlign w:val="center"/>
          </w:tcPr>
          <w:p w14:paraId="05CD65B1">
            <w:pPr>
              <w:spacing w:line="480" w:lineRule="exact"/>
              <w:jc w:val="center"/>
              <w:rPr>
                <w:rFonts w:ascii="宋体" w:hAnsi="宋体"/>
                <w:color w:val="auto"/>
                <w:highlight w:val="none"/>
              </w:rPr>
            </w:pPr>
          </w:p>
        </w:tc>
        <w:tc>
          <w:tcPr>
            <w:tcW w:w="1516" w:type="dxa"/>
            <w:noWrap w:val="0"/>
            <w:vAlign w:val="center"/>
          </w:tcPr>
          <w:p w14:paraId="37BBFE44">
            <w:pPr>
              <w:spacing w:line="480" w:lineRule="exact"/>
              <w:jc w:val="center"/>
              <w:rPr>
                <w:rFonts w:ascii="宋体" w:hAnsi="宋体"/>
                <w:color w:val="auto"/>
                <w:highlight w:val="none"/>
              </w:rPr>
            </w:pPr>
          </w:p>
        </w:tc>
        <w:tc>
          <w:tcPr>
            <w:tcW w:w="2548" w:type="dxa"/>
            <w:noWrap w:val="0"/>
            <w:vAlign w:val="center"/>
          </w:tcPr>
          <w:p w14:paraId="708BC435">
            <w:pPr>
              <w:spacing w:line="480" w:lineRule="exact"/>
              <w:jc w:val="center"/>
              <w:rPr>
                <w:rFonts w:ascii="宋体" w:hAnsi="宋体"/>
                <w:color w:val="auto"/>
                <w:highlight w:val="none"/>
              </w:rPr>
            </w:pPr>
          </w:p>
        </w:tc>
      </w:tr>
      <w:tr w14:paraId="638AE1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086AE608">
            <w:pPr>
              <w:spacing w:line="480" w:lineRule="exact"/>
              <w:jc w:val="center"/>
              <w:rPr>
                <w:rFonts w:ascii="宋体" w:hAnsi="宋体"/>
                <w:color w:val="auto"/>
                <w:highlight w:val="none"/>
              </w:rPr>
            </w:pPr>
          </w:p>
        </w:tc>
        <w:tc>
          <w:tcPr>
            <w:tcW w:w="1080" w:type="dxa"/>
            <w:noWrap w:val="0"/>
            <w:vAlign w:val="center"/>
          </w:tcPr>
          <w:p w14:paraId="649A5105">
            <w:pPr>
              <w:spacing w:line="480" w:lineRule="exact"/>
              <w:jc w:val="center"/>
              <w:rPr>
                <w:rFonts w:ascii="宋体" w:hAnsi="宋体"/>
                <w:color w:val="auto"/>
                <w:highlight w:val="none"/>
              </w:rPr>
            </w:pPr>
          </w:p>
        </w:tc>
        <w:tc>
          <w:tcPr>
            <w:tcW w:w="1260" w:type="dxa"/>
            <w:noWrap w:val="0"/>
            <w:vAlign w:val="center"/>
          </w:tcPr>
          <w:p w14:paraId="33E151AA">
            <w:pPr>
              <w:spacing w:line="480" w:lineRule="exact"/>
              <w:jc w:val="center"/>
              <w:rPr>
                <w:rFonts w:ascii="宋体" w:hAnsi="宋体"/>
                <w:color w:val="auto"/>
                <w:highlight w:val="none"/>
              </w:rPr>
            </w:pPr>
          </w:p>
        </w:tc>
        <w:tc>
          <w:tcPr>
            <w:tcW w:w="1516" w:type="dxa"/>
            <w:noWrap w:val="0"/>
            <w:vAlign w:val="center"/>
          </w:tcPr>
          <w:p w14:paraId="565CA8D1">
            <w:pPr>
              <w:spacing w:line="480" w:lineRule="exact"/>
              <w:jc w:val="center"/>
              <w:rPr>
                <w:rFonts w:ascii="宋体" w:hAnsi="宋体"/>
                <w:color w:val="auto"/>
                <w:highlight w:val="none"/>
              </w:rPr>
            </w:pPr>
          </w:p>
        </w:tc>
        <w:tc>
          <w:tcPr>
            <w:tcW w:w="2548" w:type="dxa"/>
            <w:noWrap w:val="0"/>
            <w:vAlign w:val="center"/>
          </w:tcPr>
          <w:p w14:paraId="61FA083E">
            <w:pPr>
              <w:spacing w:line="480" w:lineRule="exact"/>
              <w:jc w:val="center"/>
              <w:rPr>
                <w:rFonts w:ascii="宋体" w:hAnsi="宋体"/>
                <w:color w:val="auto"/>
                <w:highlight w:val="none"/>
              </w:rPr>
            </w:pPr>
          </w:p>
        </w:tc>
      </w:tr>
      <w:tr w14:paraId="3B2AFE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AA46526">
            <w:pPr>
              <w:spacing w:line="480" w:lineRule="exact"/>
              <w:jc w:val="center"/>
              <w:rPr>
                <w:rFonts w:ascii="宋体" w:hAnsi="宋体"/>
                <w:color w:val="auto"/>
                <w:highlight w:val="none"/>
              </w:rPr>
            </w:pPr>
          </w:p>
        </w:tc>
        <w:tc>
          <w:tcPr>
            <w:tcW w:w="1080" w:type="dxa"/>
            <w:noWrap w:val="0"/>
            <w:vAlign w:val="center"/>
          </w:tcPr>
          <w:p w14:paraId="522527D6">
            <w:pPr>
              <w:spacing w:line="480" w:lineRule="exact"/>
              <w:jc w:val="center"/>
              <w:rPr>
                <w:rFonts w:ascii="宋体" w:hAnsi="宋体"/>
                <w:color w:val="auto"/>
                <w:highlight w:val="none"/>
              </w:rPr>
            </w:pPr>
          </w:p>
        </w:tc>
        <w:tc>
          <w:tcPr>
            <w:tcW w:w="1260" w:type="dxa"/>
            <w:noWrap w:val="0"/>
            <w:vAlign w:val="center"/>
          </w:tcPr>
          <w:p w14:paraId="05A73B48">
            <w:pPr>
              <w:spacing w:line="480" w:lineRule="exact"/>
              <w:jc w:val="center"/>
              <w:rPr>
                <w:rFonts w:ascii="宋体" w:hAnsi="宋体"/>
                <w:color w:val="auto"/>
                <w:highlight w:val="none"/>
              </w:rPr>
            </w:pPr>
          </w:p>
        </w:tc>
        <w:tc>
          <w:tcPr>
            <w:tcW w:w="1516" w:type="dxa"/>
            <w:noWrap w:val="0"/>
            <w:vAlign w:val="center"/>
          </w:tcPr>
          <w:p w14:paraId="5512DCBE">
            <w:pPr>
              <w:spacing w:line="480" w:lineRule="exact"/>
              <w:jc w:val="center"/>
              <w:rPr>
                <w:rFonts w:ascii="宋体" w:hAnsi="宋体"/>
                <w:color w:val="auto"/>
                <w:highlight w:val="none"/>
              </w:rPr>
            </w:pPr>
          </w:p>
        </w:tc>
        <w:tc>
          <w:tcPr>
            <w:tcW w:w="2548" w:type="dxa"/>
            <w:noWrap w:val="0"/>
            <w:vAlign w:val="center"/>
          </w:tcPr>
          <w:p w14:paraId="2BF5630D">
            <w:pPr>
              <w:spacing w:line="480" w:lineRule="exact"/>
              <w:jc w:val="center"/>
              <w:rPr>
                <w:rFonts w:ascii="宋体" w:hAnsi="宋体"/>
                <w:color w:val="auto"/>
                <w:highlight w:val="none"/>
              </w:rPr>
            </w:pPr>
          </w:p>
        </w:tc>
      </w:tr>
      <w:tr w14:paraId="775B18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C452AFF">
            <w:pPr>
              <w:spacing w:line="480" w:lineRule="exact"/>
              <w:jc w:val="center"/>
              <w:rPr>
                <w:rFonts w:ascii="宋体" w:hAnsi="宋体"/>
                <w:color w:val="auto"/>
                <w:highlight w:val="none"/>
              </w:rPr>
            </w:pPr>
          </w:p>
        </w:tc>
        <w:tc>
          <w:tcPr>
            <w:tcW w:w="1080" w:type="dxa"/>
            <w:noWrap w:val="0"/>
            <w:vAlign w:val="center"/>
          </w:tcPr>
          <w:p w14:paraId="758780D3">
            <w:pPr>
              <w:spacing w:line="480" w:lineRule="exact"/>
              <w:jc w:val="center"/>
              <w:rPr>
                <w:rFonts w:ascii="宋体" w:hAnsi="宋体"/>
                <w:color w:val="auto"/>
                <w:highlight w:val="none"/>
              </w:rPr>
            </w:pPr>
          </w:p>
        </w:tc>
        <w:tc>
          <w:tcPr>
            <w:tcW w:w="1260" w:type="dxa"/>
            <w:noWrap w:val="0"/>
            <w:vAlign w:val="center"/>
          </w:tcPr>
          <w:p w14:paraId="0A533218">
            <w:pPr>
              <w:spacing w:line="480" w:lineRule="exact"/>
              <w:jc w:val="center"/>
              <w:rPr>
                <w:rFonts w:ascii="宋体" w:hAnsi="宋体"/>
                <w:color w:val="auto"/>
                <w:highlight w:val="none"/>
              </w:rPr>
            </w:pPr>
          </w:p>
        </w:tc>
        <w:tc>
          <w:tcPr>
            <w:tcW w:w="1516" w:type="dxa"/>
            <w:noWrap w:val="0"/>
            <w:vAlign w:val="center"/>
          </w:tcPr>
          <w:p w14:paraId="0F6DC282">
            <w:pPr>
              <w:spacing w:line="480" w:lineRule="exact"/>
              <w:jc w:val="center"/>
              <w:rPr>
                <w:rFonts w:ascii="宋体" w:hAnsi="宋体"/>
                <w:color w:val="auto"/>
                <w:highlight w:val="none"/>
              </w:rPr>
            </w:pPr>
          </w:p>
        </w:tc>
        <w:tc>
          <w:tcPr>
            <w:tcW w:w="2548" w:type="dxa"/>
            <w:noWrap w:val="0"/>
            <w:vAlign w:val="center"/>
          </w:tcPr>
          <w:p w14:paraId="5304707C">
            <w:pPr>
              <w:spacing w:line="480" w:lineRule="exact"/>
              <w:jc w:val="center"/>
              <w:rPr>
                <w:rFonts w:ascii="宋体" w:hAnsi="宋体"/>
                <w:color w:val="auto"/>
                <w:highlight w:val="none"/>
              </w:rPr>
            </w:pPr>
          </w:p>
        </w:tc>
      </w:tr>
      <w:tr w14:paraId="562FDC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A7B287D">
            <w:pPr>
              <w:spacing w:line="480" w:lineRule="exact"/>
              <w:jc w:val="center"/>
              <w:rPr>
                <w:rFonts w:ascii="宋体" w:hAnsi="宋体"/>
                <w:color w:val="auto"/>
                <w:highlight w:val="none"/>
              </w:rPr>
            </w:pPr>
          </w:p>
        </w:tc>
        <w:tc>
          <w:tcPr>
            <w:tcW w:w="1080" w:type="dxa"/>
            <w:noWrap w:val="0"/>
            <w:vAlign w:val="center"/>
          </w:tcPr>
          <w:p w14:paraId="4BDE7EC5">
            <w:pPr>
              <w:spacing w:line="480" w:lineRule="exact"/>
              <w:jc w:val="center"/>
              <w:rPr>
                <w:rFonts w:ascii="宋体" w:hAnsi="宋体"/>
                <w:color w:val="auto"/>
                <w:highlight w:val="none"/>
              </w:rPr>
            </w:pPr>
          </w:p>
        </w:tc>
        <w:tc>
          <w:tcPr>
            <w:tcW w:w="1260" w:type="dxa"/>
            <w:noWrap w:val="0"/>
            <w:vAlign w:val="center"/>
          </w:tcPr>
          <w:p w14:paraId="12C5446A">
            <w:pPr>
              <w:spacing w:line="480" w:lineRule="exact"/>
              <w:jc w:val="center"/>
              <w:rPr>
                <w:rFonts w:ascii="宋体" w:hAnsi="宋体"/>
                <w:color w:val="auto"/>
                <w:highlight w:val="none"/>
              </w:rPr>
            </w:pPr>
          </w:p>
        </w:tc>
        <w:tc>
          <w:tcPr>
            <w:tcW w:w="1516" w:type="dxa"/>
            <w:noWrap w:val="0"/>
            <w:vAlign w:val="center"/>
          </w:tcPr>
          <w:p w14:paraId="59FAB23E">
            <w:pPr>
              <w:spacing w:line="480" w:lineRule="exact"/>
              <w:jc w:val="center"/>
              <w:rPr>
                <w:rFonts w:ascii="宋体" w:hAnsi="宋体"/>
                <w:color w:val="auto"/>
                <w:highlight w:val="none"/>
              </w:rPr>
            </w:pPr>
          </w:p>
        </w:tc>
        <w:tc>
          <w:tcPr>
            <w:tcW w:w="2548" w:type="dxa"/>
            <w:noWrap w:val="0"/>
            <w:vAlign w:val="center"/>
          </w:tcPr>
          <w:p w14:paraId="397EED04">
            <w:pPr>
              <w:spacing w:line="480" w:lineRule="exact"/>
              <w:jc w:val="center"/>
              <w:rPr>
                <w:rFonts w:ascii="宋体" w:hAnsi="宋体"/>
                <w:color w:val="auto"/>
                <w:highlight w:val="none"/>
              </w:rPr>
            </w:pPr>
          </w:p>
        </w:tc>
      </w:tr>
      <w:tr w14:paraId="18257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7C3D2FB">
            <w:pPr>
              <w:spacing w:line="480" w:lineRule="exact"/>
              <w:jc w:val="center"/>
              <w:rPr>
                <w:rFonts w:ascii="宋体" w:hAnsi="宋体"/>
                <w:color w:val="auto"/>
                <w:highlight w:val="none"/>
              </w:rPr>
            </w:pPr>
          </w:p>
        </w:tc>
        <w:tc>
          <w:tcPr>
            <w:tcW w:w="1080" w:type="dxa"/>
            <w:noWrap w:val="0"/>
            <w:vAlign w:val="center"/>
          </w:tcPr>
          <w:p w14:paraId="4D29C9AA">
            <w:pPr>
              <w:spacing w:line="480" w:lineRule="exact"/>
              <w:jc w:val="center"/>
              <w:rPr>
                <w:rFonts w:ascii="宋体" w:hAnsi="宋体"/>
                <w:color w:val="auto"/>
                <w:highlight w:val="none"/>
              </w:rPr>
            </w:pPr>
          </w:p>
        </w:tc>
        <w:tc>
          <w:tcPr>
            <w:tcW w:w="1260" w:type="dxa"/>
            <w:noWrap w:val="0"/>
            <w:vAlign w:val="center"/>
          </w:tcPr>
          <w:p w14:paraId="4CE9AEC1">
            <w:pPr>
              <w:spacing w:line="480" w:lineRule="exact"/>
              <w:jc w:val="center"/>
              <w:rPr>
                <w:rFonts w:ascii="宋体" w:hAnsi="宋体"/>
                <w:color w:val="auto"/>
                <w:highlight w:val="none"/>
              </w:rPr>
            </w:pPr>
          </w:p>
        </w:tc>
        <w:tc>
          <w:tcPr>
            <w:tcW w:w="1516" w:type="dxa"/>
            <w:noWrap w:val="0"/>
            <w:vAlign w:val="center"/>
          </w:tcPr>
          <w:p w14:paraId="58F5713E">
            <w:pPr>
              <w:spacing w:line="480" w:lineRule="exact"/>
              <w:jc w:val="center"/>
              <w:rPr>
                <w:rFonts w:ascii="宋体" w:hAnsi="宋体"/>
                <w:color w:val="auto"/>
                <w:highlight w:val="none"/>
              </w:rPr>
            </w:pPr>
          </w:p>
        </w:tc>
        <w:tc>
          <w:tcPr>
            <w:tcW w:w="2548" w:type="dxa"/>
            <w:noWrap w:val="0"/>
            <w:vAlign w:val="center"/>
          </w:tcPr>
          <w:p w14:paraId="4FF7FD61">
            <w:pPr>
              <w:spacing w:line="480" w:lineRule="exact"/>
              <w:jc w:val="center"/>
              <w:rPr>
                <w:rFonts w:ascii="宋体" w:hAnsi="宋体"/>
                <w:color w:val="auto"/>
                <w:highlight w:val="none"/>
              </w:rPr>
            </w:pPr>
          </w:p>
        </w:tc>
      </w:tr>
      <w:tr w14:paraId="634F1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51B55C6">
            <w:pPr>
              <w:spacing w:line="480" w:lineRule="exact"/>
              <w:jc w:val="center"/>
              <w:rPr>
                <w:rFonts w:ascii="宋体" w:hAnsi="宋体"/>
                <w:color w:val="auto"/>
                <w:highlight w:val="none"/>
              </w:rPr>
            </w:pPr>
          </w:p>
        </w:tc>
        <w:tc>
          <w:tcPr>
            <w:tcW w:w="1080" w:type="dxa"/>
            <w:noWrap w:val="0"/>
            <w:vAlign w:val="center"/>
          </w:tcPr>
          <w:p w14:paraId="0D734511">
            <w:pPr>
              <w:spacing w:line="480" w:lineRule="exact"/>
              <w:jc w:val="center"/>
              <w:rPr>
                <w:rFonts w:ascii="宋体" w:hAnsi="宋体"/>
                <w:color w:val="auto"/>
                <w:highlight w:val="none"/>
              </w:rPr>
            </w:pPr>
          </w:p>
        </w:tc>
        <w:tc>
          <w:tcPr>
            <w:tcW w:w="1260" w:type="dxa"/>
            <w:noWrap w:val="0"/>
            <w:vAlign w:val="center"/>
          </w:tcPr>
          <w:p w14:paraId="5A2E662D">
            <w:pPr>
              <w:spacing w:line="480" w:lineRule="exact"/>
              <w:jc w:val="center"/>
              <w:rPr>
                <w:rFonts w:ascii="宋体" w:hAnsi="宋体"/>
                <w:color w:val="auto"/>
                <w:highlight w:val="none"/>
              </w:rPr>
            </w:pPr>
          </w:p>
        </w:tc>
        <w:tc>
          <w:tcPr>
            <w:tcW w:w="1516" w:type="dxa"/>
            <w:noWrap w:val="0"/>
            <w:vAlign w:val="center"/>
          </w:tcPr>
          <w:p w14:paraId="62D2458D">
            <w:pPr>
              <w:spacing w:line="480" w:lineRule="exact"/>
              <w:jc w:val="center"/>
              <w:rPr>
                <w:rFonts w:ascii="宋体" w:hAnsi="宋体"/>
                <w:color w:val="auto"/>
                <w:highlight w:val="none"/>
              </w:rPr>
            </w:pPr>
          </w:p>
        </w:tc>
        <w:tc>
          <w:tcPr>
            <w:tcW w:w="2548" w:type="dxa"/>
            <w:noWrap w:val="0"/>
            <w:vAlign w:val="center"/>
          </w:tcPr>
          <w:p w14:paraId="1329B07D">
            <w:pPr>
              <w:spacing w:line="480" w:lineRule="exact"/>
              <w:jc w:val="center"/>
              <w:rPr>
                <w:rFonts w:ascii="宋体" w:hAnsi="宋体"/>
                <w:color w:val="auto"/>
                <w:highlight w:val="none"/>
              </w:rPr>
            </w:pPr>
          </w:p>
        </w:tc>
      </w:tr>
      <w:tr w14:paraId="33C931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3338AD4">
            <w:pPr>
              <w:spacing w:line="480" w:lineRule="exact"/>
              <w:jc w:val="center"/>
              <w:rPr>
                <w:rFonts w:ascii="宋体" w:hAnsi="宋体"/>
                <w:color w:val="auto"/>
                <w:highlight w:val="none"/>
              </w:rPr>
            </w:pPr>
          </w:p>
        </w:tc>
        <w:tc>
          <w:tcPr>
            <w:tcW w:w="1080" w:type="dxa"/>
            <w:noWrap w:val="0"/>
            <w:vAlign w:val="center"/>
          </w:tcPr>
          <w:p w14:paraId="38684C03">
            <w:pPr>
              <w:spacing w:line="480" w:lineRule="exact"/>
              <w:jc w:val="center"/>
              <w:rPr>
                <w:rFonts w:ascii="宋体" w:hAnsi="宋体"/>
                <w:color w:val="auto"/>
                <w:highlight w:val="none"/>
              </w:rPr>
            </w:pPr>
          </w:p>
        </w:tc>
        <w:tc>
          <w:tcPr>
            <w:tcW w:w="1260" w:type="dxa"/>
            <w:noWrap w:val="0"/>
            <w:vAlign w:val="center"/>
          </w:tcPr>
          <w:p w14:paraId="7F18D4A0">
            <w:pPr>
              <w:spacing w:line="480" w:lineRule="exact"/>
              <w:jc w:val="center"/>
              <w:rPr>
                <w:rFonts w:ascii="宋体" w:hAnsi="宋体"/>
                <w:color w:val="auto"/>
                <w:highlight w:val="none"/>
              </w:rPr>
            </w:pPr>
          </w:p>
        </w:tc>
        <w:tc>
          <w:tcPr>
            <w:tcW w:w="1516" w:type="dxa"/>
            <w:noWrap w:val="0"/>
            <w:vAlign w:val="center"/>
          </w:tcPr>
          <w:p w14:paraId="1C15D7D7">
            <w:pPr>
              <w:spacing w:line="480" w:lineRule="exact"/>
              <w:jc w:val="center"/>
              <w:rPr>
                <w:rFonts w:ascii="宋体" w:hAnsi="宋体"/>
                <w:color w:val="auto"/>
                <w:highlight w:val="none"/>
              </w:rPr>
            </w:pPr>
          </w:p>
        </w:tc>
        <w:tc>
          <w:tcPr>
            <w:tcW w:w="2548" w:type="dxa"/>
            <w:noWrap w:val="0"/>
            <w:vAlign w:val="center"/>
          </w:tcPr>
          <w:p w14:paraId="3A086C0F">
            <w:pPr>
              <w:spacing w:line="480" w:lineRule="exact"/>
              <w:jc w:val="center"/>
              <w:rPr>
                <w:rFonts w:ascii="宋体" w:hAnsi="宋体"/>
                <w:color w:val="auto"/>
                <w:highlight w:val="none"/>
              </w:rPr>
            </w:pPr>
          </w:p>
        </w:tc>
      </w:tr>
      <w:tr w14:paraId="68F0B9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14B87A6">
            <w:pPr>
              <w:spacing w:line="480" w:lineRule="exact"/>
              <w:jc w:val="center"/>
              <w:rPr>
                <w:rFonts w:ascii="宋体" w:hAnsi="宋体"/>
                <w:color w:val="auto"/>
                <w:highlight w:val="none"/>
              </w:rPr>
            </w:pPr>
          </w:p>
        </w:tc>
        <w:tc>
          <w:tcPr>
            <w:tcW w:w="1080" w:type="dxa"/>
            <w:noWrap w:val="0"/>
            <w:vAlign w:val="center"/>
          </w:tcPr>
          <w:p w14:paraId="3598D3D8">
            <w:pPr>
              <w:spacing w:line="480" w:lineRule="exact"/>
              <w:jc w:val="center"/>
              <w:rPr>
                <w:rFonts w:ascii="宋体" w:hAnsi="宋体"/>
                <w:color w:val="auto"/>
                <w:highlight w:val="none"/>
              </w:rPr>
            </w:pPr>
          </w:p>
        </w:tc>
        <w:tc>
          <w:tcPr>
            <w:tcW w:w="1260" w:type="dxa"/>
            <w:noWrap w:val="0"/>
            <w:vAlign w:val="center"/>
          </w:tcPr>
          <w:p w14:paraId="424BDCA0">
            <w:pPr>
              <w:spacing w:line="480" w:lineRule="exact"/>
              <w:jc w:val="center"/>
              <w:rPr>
                <w:rFonts w:ascii="宋体" w:hAnsi="宋体"/>
                <w:color w:val="auto"/>
                <w:highlight w:val="none"/>
              </w:rPr>
            </w:pPr>
          </w:p>
        </w:tc>
        <w:tc>
          <w:tcPr>
            <w:tcW w:w="1516" w:type="dxa"/>
            <w:noWrap w:val="0"/>
            <w:vAlign w:val="center"/>
          </w:tcPr>
          <w:p w14:paraId="73AFEE28">
            <w:pPr>
              <w:spacing w:line="480" w:lineRule="exact"/>
              <w:jc w:val="center"/>
              <w:rPr>
                <w:rFonts w:ascii="宋体" w:hAnsi="宋体"/>
                <w:color w:val="auto"/>
                <w:highlight w:val="none"/>
              </w:rPr>
            </w:pPr>
          </w:p>
        </w:tc>
        <w:tc>
          <w:tcPr>
            <w:tcW w:w="2548" w:type="dxa"/>
            <w:noWrap w:val="0"/>
            <w:vAlign w:val="center"/>
          </w:tcPr>
          <w:p w14:paraId="0F3FE6D7">
            <w:pPr>
              <w:spacing w:line="480" w:lineRule="exact"/>
              <w:jc w:val="center"/>
              <w:rPr>
                <w:rFonts w:ascii="宋体" w:hAnsi="宋体"/>
                <w:color w:val="auto"/>
                <w:highlight w:val="none"/>
              </w:rPr>
            </w:pPr>
          </w:p>
        </w:tc>
      </w:tr>
      <w:tr w14:paraId="668054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C035844">
            <w:pPr>
              <w:spacing w:line="480" w:lineRule="exact"/>
              <w:jc w:val="center"/>
              <w:rPr>
                <w:rFonts w:ascii="宋体" w:hAnsi="宋体"/>
                <w:color w:val="auto"/>
                <w:highlight w:val="none"/>
              </w:rPr>
            </w:pPr>
          </w:p>
        </w:tc>
        <w:tc>
          <w:tcPr>
            <w:tcW w:w="1080" w:type="dxa"/>
            <w:noWrap w:val="0"/>
            <w:vAlign w:val="center"/>
          </w:tcPr>
          <w:p w14:paraId="502379FA">
            <w:pPr>
              <w:spacing w:line="480" w:lineRule="exact"/>
              <w:jc w:val="center"/>
              <w:rPr>
                <w:rFonts w:ascii="宋体" w:hAnsi="宋体"/>
                <w:color w:val="auto"/>
                <w:highlight w:val="none"/>
              </w:rPr>
            </w:pPr>
          </w:p>
        </w:tc>
        <w:tc>
          <w:tcPr>
            <w:tcW w:w="1260" w:type="dxa"/>
            <w:noWrap w:val="0"/>
            <w:vAlign w:val="center"/>
          </w:tcPr>
          <w:p w14:paraId="20C21E12">
            <w:pPr>
              <w:spacing w:line="480" w:lineRule="exact"/>
              <w:jc w:val="center"/>
              <w:rPr>
                <w:rFonts w:ascii="宋体" w:hAnsi="宋体"/>
                <w:color w:val="auto"/>
                <w:highlight w:val="none"/>
              </w:rPr>
            </w:pPr>
          </w:p>
        </w:tc>
        <w:tc>
          <w:tcPr>
            <w:tcW w:w="1516" w:type="dxa"/>
            <w:noWrap w:val="0"/>
            <w:vAlign w:val="center"/>
          </w:tcPr>
          <w:p w14:paraId="06973D86">
            <w:pPr>
              <w:spacing w:line="480" w:lineRule="exact"/>
              <w:jc w:val="center"/>
              <w:rPr>
                <w:rFonts w:ascii="宋体" w:hAnsi="宋体"/>
                <w:color w:val="auto"/>
                <w:highlight w:val="none"/>
              </w:rPr>
            </w:pPr>
          </w:p>
        </w:tc>
        <w:tc>
          <w:tcPr>
            <w:tcW w:w="2548" w:type="dxa"/>
            <w:noWrap w:val="0"/>
            <w:vAlign w:val="center"/>
          </w:tcPr>
          <w:p w14:paraId="2D53EEB8">
            <w:pPr>
              <w:spacing w:line="480" w:lineRule="exact"/>
              <w:jc w:val="center"/>
              <w:rPr>
                <w:rFonts w:ascii="宋体" w:hAnsi="宋体"/>
                <w:color w:val="auto"/>
                <w:highlight w:val="none"/>
              </w:rPr>
            </w:pPr>
          </w:p>
        </w:tc>
      </w:tr>
      <w:tr w14:paraId="07BCB5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4F4D208">
            <w:pPr>
              <w:spacing w:line="480" w:lineRule="exact"/>
              <w:jc w:val="center"/>
              <w:rPr>
                <w:rFonts w:ascii="宋体" w:hAnsi="宋体"/>
                <w:color w:val="auto"/>
                <w:highlight w:val="none"/>
              </w:rPr>
            </w:pPr>
          </w:p>
        </w:tc>
        <w:tc>
          <w:tcPr>
            <w:tcW w:w="1080" w:type="dxa"/>
            <w:noWrap w:val="0"/>
            <w:vAlign w:val="center"/>
          </w:tcPr>
          <w:p w14:paraId="5EBF3A55">
            <w:pPr>
              <w:spacing w:line="480" w:lineRule="exact"/>
              <w:jc w:val="center"/>
              <w:rPr>
                <w:rFonts w:ascii="宋体" w:hAnsi="宋体"/>
                <w:color w:val="auto"/>
                <w:highlight w:val="none"/>
              </w:rPr>
            </w:pPr>
          </w:p>
        </w:tc>
        <w:tc>
          <w:tcPr>
            <w:tcW w:w="1260" w:type="dxa"/>
            <w:noWrap w:val="0"/>
            <w:vAlign w:val="center"/>
          </w:tcPr>
          <w:p w14:paraId="08C4D2EE">
            <w:pPr>
              <w:spacing w:line="480" w:lineRule="exact"/>
              <w:jc w:val="center"/>
              <w:rPr>
                <w:rFonts w:ascii="宋体" w:hAnsi="宋体"/>
                <w:color w:val="auto"/>
                <w:highlight w:val="none"/>
              </w:rPr>
            </w:pPr>
          </w:p>
        </w:tc>
        <w:tc>
          <w:tcPr>
            <w:tcW w:w="1516" w:type="dxa"/>
            <w:noWrap w:val="0"/>
            <w:vAlign w:val="center"/>
          </w:tcPr>
          <w:p w14:paraId="63B7EA30">
            <w:pPr>
              <w:spacing w:line="480" w:lineRule="exact"/>
              <w:jc w:val="center"/>
              <w:rPr>
                <w:rFonts w:ascii="宋体" w:hAnsi="宋体"/>
                <w:color w:val="auto"/>
                <w:highlight w:val="none"/>
              </w:rPr>
            </w:pPr>
          </w:p>
        </w:tc>
        <w:tc>
          <w:tcPr>
            <w:tcW w:w="2548" w:type="dxa"/>
            <w:noWrap w:val="0"/>
            <w:vAlign w:val="center"/>
          </w:tcPr>
          <w:p w14:paraId="6D71F89F">
            <w:pPr>
              <w:spacing w:line="480" w:lineRule="exact"/>
              <w:jc w:val="center"/>
              <w:rPr>
                <w:rFonts w:ascii="宋体" w:hAnsi="宋体"/>
                <w:color w:val="auto"/>
                <w:highlight w:val="none"/>
              </w:rPr>
            </w:pPr>
          </w:p>
        </w:tc>
      </w:tr>
      <w:tr w14:paraId="64751D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B2036F1">
            <w:pPr>
              <w:spacing w:line="480" w:lineRule="exact"/>
              <w:jc w:val="center"/>
              <w:rPr>
                <w:rFonts w:ascii="宋体" w:hAnsi="宋体"/>
                <w:color w:val="auto"/>
                <w:highlight w:val="none"/>
              </w:rPr>
            </w:pPr>
          </w:p>
        </w:tc>
        <w:tc>
          <w:tcPr>
            <w:tcW w:w="1080" w:type="dxa"/>
            <w:noWrap w:val="0"/>
            <w:vAlign w:val="center"/>
          </w:tcPr>
          <w:p w14:paraId="4D7EB9C6">
            <w:pPr>
              <w:spacing w:line="480" w:lineRule="exact"/>
              <w:jc w:val="center"/>
              <w:rPr>
                <w:rFonts w:ascii="宋体" w:hAnsi="宋体"/>
                <w:color w:val="auto"/>
                <w:highlight w:val="none"/>
              </w:rPr>
            </w:pPr>
          </w:p>
        </w:tc>
        <w:tc>
          <w:tcPr>
            <w:tcW w:w="1260" w:type="dxa"/>
            <w:noWrap w:val="0"/>
            <w:vAlign w:val="center"/>
          </w:tcPr>
          <w:p w14:paraId="6E504FEB">
            <w:pPr>
              <w:spacing w:line="480" w:lineRule="exact"/>
              <w:jc w:val="center"/>
              <w:rPr>
                <w:rFonts w:ascii="宋体" w:hAnsi="宋体"/>
                <w:color w:val="auto"/>
                <w:highlight w:val="none"/>
              </w:rPr>
            </w:pPr>
          </w:p>
        </w:tc>
        <w:tc>
          <w:tcPr>
            <w:tcW w:w="1516" w:type="dxa"/>
            <w:noWrap w:val="0"/>
            <w:vAlign w:val="center"/>
          </w:tcPr>
          <w:p w14:paraId="17820839">
            <w:pPr>
              <w:spacing w:line="480" w:lineRule="exact"/>
              <w:jc w:val="center"/>
              <w:rPr>
                <w:rFonts w:ascii="宋体" w:hAnsi="宋体"/>
                <w:color w:val="auto"/>
                <w:highlight w:val="none"/>
              </w:rPr>
            </w:pPr>
          </w:p>
        </w:tc>
        <w:tc>
          <w:tcPr>
            <w:tcW w:w="2548" w:type="dxa"/>
            <w:noWrap w:val="0"/>
            <w:vAlign w:val="center"/>
          </w:tcPr>
          <w:p w14:paraId="3BCBBF20">
            <w:pPr>
              <w:spacing w:line="480" w:lineRule="exact"/>
              <w:jc w:val="center"/>
              <w:rPr>
                <w:rFonts w:ascii="宋体" w:hAnsi="宋体"/>
                <w:color w:val="auto"/>
                <w:highlight w:val="none"/>
              </w:rPr>
            </w:pPr>
          </w:p>
        </w:tc>
      </w:tr>
      <w:tr w14:paraId="04D3BF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E64A35C">
            <w:pPr>
              <w:spacing w:line="480" w:lineRule="exact"/>
              <w:jc w:val="center"/>
              <w:rPr>
                <w:rFonts w:ascii="宋体" w:hAnsi="宋体"/>
                <w:color w:val="auto"/>
                <w:highlight w:val="none"/>
              </w:rPr>
            </w:pPr>
          </w:p>
        </w:tc>
        <w:tc>
          <w:tcPr>
            <w:tcW w:w="1080" w:type="dxa"/>
            <w:noWrap w:val="0"/>
            <w:vAlign w:val="center"/>
          </w:tcPr>
          <w:p w14:paraId="2C5962FA">
            <w:pPr>
              <w:spacing w:line="480" w:lineRule="exact"/>
              <w:jc w:val="center"/>
              <w:rPr>
                <w:rFonts w:ascii="宋体" w:hAnsi="宋体"/>
                <w:color w:val="auto"/>
                <w:highlight w:val="none"/>
              </w:rPr>
            </w:pPr>
          </w:p>
        </w:tc>
        <w:tc>
          <w:tcPr>
            <w:tcW w:w="1260" w:type="dxa"/>
            <w:noWrap w:val="0"/>
            <w:vAlign w:val="center"/>
          </w:tcPr>
          <w:p w14:paraId="438CAD54">
            <w:pPr>
              <w:spacing w:line="480" w:lineRule="exact"/>
              <w:jc w:val="center"/>
              <w:rPr>
                <w:rFonts w:ascii="宋体" w:hAnsi="宋体"/>
                <w:color w:val="auto"/>
                <w:highlight w:val="none"/>
              </w:rPr>
            </w:pPr>
          </w:p>
        </w:tc>
        <w:tc>
          <w:tcPr>
            <w:tcW w:w="1516" w:type="dxa"/>
            <w:noWrap w:val="0"/>
            <w:vAlign w:val="center"/>
          </w:tcPr>
          <w:p w14:paraId="5A0DD1F1">
            <w:pPr>
              <w:spacing w:line="480" w:lineRule="exact"/>
              <w:jc w:val="center"/>
              <w:rPr>
                <w:rFonts w:ascii="宋体" w:hAnsi="宋体"/>
                <w:color w:val="auto"/>
                <w:highlight w:val="none"/>
              </w:rPr>
            </w:pPr>
          </w:p>
        </w:tc>
        <w:tc>
          <w:tcPr>
            <w:tcW w:w="2548" w:type="dxa"/>
            <w:noWrap w:val="0"/>
            <w:vAlign w:val="center"/>
          </w:tcPr>
          <w:p w14:paraId="2BB298BD">
            <w:pPr>
              <w:spacing w:line="480" w:lineRule="exact"/>
              <w:jc w:val="center"/>
              <w:rPr>
                <w:rFonts w:ascii="宋体" w:hAnsi="宋体"/>
                <w:color w:val="auto"/>
                <w:highlight w:val="none"/>
              </w:rPr>
            </w:pPr>
          </w:p>
        </w:tc>
      </w:tr>
    </w:tbl>
    <w:p w14:paraId="5182EA9F">
      <w:pPr>
        <w:spacing w:before="240" w:beforeLines="100" w:line="360" w:lineRule="auto"/>
        <w:ind w:firstLine="409" w:firstLineChars="195"/>
        <w:rPr>
          <w:rFonts w:hint="eastAsia" w:ascii="楷体" w:hAnsi="楷体" w:eastAsia="楷体"/>
          <w:bCs/>
          <w:iCs/>
          <w:color w:val="auto"/>
          <w:highlight w:val="none"/>
        </w:rPr>
      </w:pPr>
      <w:r>
        <w:rPr>
          <w:rFonts w:hint="eastAsia" w:ascii="楷体" w:hAnsi="楷体" w:eastAsia="楷体"/>
          <w:bCs/>
          <w:iCs/>
          <w:color w:val="auto"/>
          <w:highlight w:val="none"/>
        </w:rPr>
        <w:t>注：采购人将核实成交供应商承诺的售后服务机构，如果不属实，则从扣除合同总额的2％作为违约处罚。</w:t>
      </w:r>
    </w:p>
    <w:p w14:paraId="55334FC5">
      <w:pPr>
        <w:adjustRightInd w:val="0"/>
        <w:spacing w:line="400" w:lineRule="exact"/>
        <w:jc w:val="left"/>
        <w:rPr>
          <w:rFonts w:hint="eastAsia" w:ascii="宋体" w:hAnsi="宋体"/>
          <w:bCs/>
          <w:color w:val="auto"/>
          <w:sz w:val="24"/>
          <w:highlight w:val="none"/>
        </w:rPr>
      </w:pPr>
    </w:p>
    <w:p w14:paraId="14848912">
      <w:pPr>
        <w:adjustRightInd w:val="0"/>
        <w:spacing w:line="400" w:lineRule="exact"/>
        <w:jc w:val="left"/>
        <w:rPr>
          <w:rFonts w:hint="eastAsia" w:ascii="宋体" w:hAnsi="宋体"/>
          <w:bCs/>
          <w:color w:val="auto"/>
          <w:sz w:val="24"/>
          <w:highlight w:val="none"/>
        </w:rPr>
      </w:pPr>
    </w:p>
    <w:p w14:paraId="560534A7">
      <w:pPr>
        <w:adjustRightInd w:val="0"/>
        <w:spacing w:line="400" w:lineRule="exact"/>
        <w:jc w:val="left"/>
        <w:rPr>
          <w:rFonts w:hint="eastAsia" w:ascii="宋体" w:hAnsi="宋体"/>
          <w:bCs/>
          <w:color w:val="auto"/>
          <w:sz w:val="24"/>
          <w:highlight w:val="none"/>
        </w:rPr>
      </w:pPr>
    </w:p>
    <w:p w14:paraId="75B5F102">
      <w:pPr>
        <w:adjustRightInd w:val="0"/>
        <w:spacing w:line="400" w:lineRule="exact"/>
        <w:jc w:val="left"/>
        <w:rPr>
          <w:rFonts w:hint="eastAsia" w:ascii="宋体" w:hAnsi="宋体"/>
          <w:bCs/>
          <w:color w:val="auto"/>
          <w:sz w:val="24"/>
          <w:highlight w:val="none"/>
        </w:rPr>
      </w:pPr>
    </w:p>
    <w:p w14:paraId="4E7AA00D">
      <w:pPr>
        <w:spacing w:before="0" w:after="360" w:line="360" w:lineRule="auto"/>
        <w:jc w:val="center"/>
        <w:outlineLvl w:val="1"/>
        <w:rPr>
          <w:rFonts w:hint="eastAsia" w:ascii="宋体" w:hAnsi="宋体" w:eastAsia="宋体" w:cs="Times New Roman"/>
          <w:b/>
          <w:bCs/>
          <w:color w:val="auto"/>
          <w:kern w:val="2"/>
          <w:sz w:val="32"/>
          <w:szCs w:val="32"/>
          <w:highlight w:val="green"/>
          <w:lang w:val="en-US" w:eastAsia="zh-CN" w:bidi="ar-SA"/>
        </w:rPr>
      </w:pPr>
      <w:r>
        <w:rPr>
          <w:rFonts w:hint="eastAsia" w:ascii="宋体" w:hAnsi="宋体" w:eastAsia="宋体" w:cs="Times New Roman"/>
          <w:b/>
          <w:bCs/>
          <w:color w:val="auto"/>
          <w:kern w:val="2"/>
          <w:sz w:val="32"/>
          <w:szCs w:val="32"/>
          <w:highlight w:val="none"/>
          <w:lang w:val="en-US" w:eastAsia="zh-CN" w:bidi="ar-SA"/>
        </w:rPr>
        <w:t>八、</w:t>
      </w:r>
      <w:r>
        <w:rPr>
          <w:rFonts w:hint="eastAsia" w:ascii="黑体" w:hAnsi="宋体" w:eastAsia="黑体"/>
          <w:color w:val="000000" w:themeColor="text1"/>
          <w:sz w:val="32"/>
          <w:szCs w:val="32"/>
          <w:highlight w:val="none"/>
          <w14:textFill>
            <w14:solidFill>
              <w14:schemeClr w14:val="tx1"/>
            </w14:solidFill>
          </w14:textFill>
        </w:rPr>
        <w:t>业绩</w:t>
      </w:r>
      <w:r>
        <w:rPr>
          <w:rFonts w:hint="eastAsia" w:ascii="黑体" w:hAnsi="宋体" w:eastAsia="黑体"/>
          <w:color w:val="000000" w:themeColor="text1"/>
          <w:sz w:val="32"/>
          <w:szCs w:val="32"/>
          <w14:textFill>
            <w14:solidFill>
              <w14:schemeClr w14:val="tx1"/>
            </w14:solidFill>
          </w14:textFill>
        </w:rPr>
        <w:t>及其他证明材料</w:t>
      </w:r>
    </w:p>
    <w:p w14:paraId="6EB95A55">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14:paraId="606BDC97">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14:paraId="5AB96EBC">
      <w:pPr>
        <w:rPr>
          <w:rFonts w:hint="eastAsia" w:ascii="黑体" w:hAnsi="宋体" w:cs="Arial"/>
          <w:b w:val="0"/>
          <w:bCs/>
          <w:color w:val="auto"/>
          <w:sz w:val="36"/>
          <w:szCs w:val="36"/>
          <w:highlight w:val="green"/>
        </w:rPr>
      </w:pPr>
      <w:r>
        <w:rPr>
          <w:rFonts w:hint="eastAsia" w:ascii="黑体" w:hAnsi="宋体" w:cs="Arial"/>
          <w:b w:val="0"/>
          <w:bCs/>
          <w:color w:val="auto"/>
          <w:sz w:val="36"/>
          <w:szCs w:val="36"/>
          <w:highlight w:val="green"/>
        </w:rPr>
        <w:br w:type="page"/>
      </w:r>
    </w:p>
    <w:p w14:paraId="20181E60">
      <w:pPr>
        <w:pStyle w:val="3"/>
        <w:spacing w:before="0" w:after="0" w:line="360" w:lineRule="auto"/>
        <w:jc w:val="center"/>
        <w:rPr>
          <w:rFonts w:ascii="黑体" w:hAnsi="黑体" w:eastAsia="黑体"/>
          <w:b w:val="0"/>
          <w:color w:val="000000" w:themeColor="text1"/>
          <w14:textFill>
            <w14:solidFill>
              <w14:schemeClr w14:val="tx1"/>
            </w14:solidFill>
          </w14:textFill>
        </w:rPr>
      </w:pPr>
      <w:r>
        <w:rPr>
          <w:rFonts w:hint="eastAsia" w:ascii="黑体" w:hAnsi="黑体" w:eastAsia="黑体"/>
          <w:b w:val="0"/>
          <w:color w:val="000000" w:themeColor="text1"/>
          <w14:textFill>
            <w14:solidFill>
              <w14:schemeClr w14:val="tx1"/>
            </w14:solidFill>
          </w14:textFill>
        </w:rPr>
        <w:t>1.业绩证明材料</w:t>
      </w:r>
    </w:p>
    <w:p w14:paraId="5035BBDD">
      <w:pPr>
        <w:pStyle w:val="3"/>
        <w:spacing w:before="0" w:after="0" w:line="360" w:lineRule="auto"/>
        <w:jc w:val="center"/>
        <w:rPr>
          <w:rFonts w:ascii="宋体" w:hAnsi="宋体" w:cs="Arial"/>
          <w:bCs w:val="0"/>
          <w:color w:val="000000" w:themeColor="text1"/>
          <w:sz w:val="24"/>
          <w:szCs w:val="24"/>
          <w14:textFill>
            <w14:solidFill>
              <w14:schemeClr w14:val="tx1"/>
            </w14:solidFill>
          </w14:textFill>
        </w:rPr>
      </w:pPr>
      <w:r>
        <w:rPr>
          <w:rFonts w:hint="eastAsia" w:ascii="宋体" w:hAnsi="宋体" w:cs="Arial"/>
          <w:bCs w:val="0"/>
          <w:color w:val="000000" w:themeColor="text1"/>
          <w:sz w:val="24"/>
          <w:szCs w:val="24"/>
          <w14:textFill>
            <w14:solidFill>
              <w14:schemeClr w14:val="tx1"/>
            </w14:solidFill>
          </w14:textFill>
        </w:rPr>
        <w:t>类似项目业绩一览表</w:t>
      </w:r>
    </w:p>
    <w:p w14:paraId="03E078E6">
      <w:pPr>
        <w:pStyle w:val="3"/>
        <w:spacing w:before="0" w:after="0" w:line="360" w:lineRule="auto"/>
        <w:ind w:firstLine="7140" w:firstLineChars="3400"/>
        <w:jc w:val="left"/>
        <w:rPr>
          <w:rFonts w:ascii="黑体" w:hAnsi="宋体" w:eastAsia="黑体"/>
          <w:bCs w:val="0"/>
          <w:color w:val="000000" w:themeColor="text1"/>
          <w:sz w:val="30"/>
          <w:szCs w:val="30"/>
          <w14:textFill>
            <w14:solidFill>
              <w14:schemeClr w14:val="tx1"/>
            </w14:solidFill>
          </w14:textFill>
        </w:rPr>
      </w:pPr>
      <w:r>
        <w:rPr>
          <w:rFonts w:ascii="宋体" w:hAnsi="宋体" w:cs="Arial"/>
          <w:b w:val="0"/>
          <w:bCs w:val="0"/>
          <w:color w:val="000000" w:themeColor="text1"/>
          <w:sz w:val="21"/>
          <w:szCs w:val="21"/>
          <w14:textFill>
            <w14:solidFill>
              <w14:schemeClr w14:val="tx1"/>
            </w14:solidFill>
          </w14:textFill>
        </w:rPr>
        <w:t>单位：万元</w:t>
      </w:r>
      <w:r>
        <w:rPr>
          <w:rFonts w:hint="eastAsia" w:ascii="宋体" w:hAnsi="宋体" w:cs="Arial"/>
          <w:b w:val="0"/>
          <w:bCs w:val="0"/>
          <w:color w:val="000000" w:themeColor="text1"/>
          <w:sz w:val="21"/>
          <w:szCs w:val="21"/>
          <w14:textFill>
            <w14:solidFill>
              <w14:schemeClr w14:val="tx1"/>
            </w14:solidFill>
          </w14:textFill>
        </w:rPr>
        <w:t xml:space="preserve">                                         </w:t>
      </w:r>
      <w:r>
        <w:rPr>
          <w:rFonts w:ascii="宋体" w:hAnsi="宋体" w:cs="Arial"/>
          <w:b w:val="0"/>
          <w:bCs w:val="0"/>
          <w:color w:val="000000" w:themeColor="text1"/>
          <w:sz w:val="21"/>
          <w:szCs w:val="21"/>
          <w14:textFill>
            <w14:solidFill>
              <w14:schemeClr w14:val="tx1"/>
            </w14:solidFill>
          </w14:textFill>
        </w:rPr>
        <w:t xml:space="preserve">               </w:t>
      </w:r>
    </w:p>
    <w:tbl>
      <w:tblPr>
        <w:tblStyle w:val="6"/>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2126"/>
        <w:gridCol w:w="1701"/>
        <w:gridCol w:w="1560"/>
        <w:gridCol w:w="1559"/>
        <w:gridCol w:w="1134"/>
      </w:tblGrid>
      <w:tr w14:paraId="3F7799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03" w:hRule="atLeast"/>
          <w:jc w:val="center"/>
        </w:trPr>
        <w:tc>
          <w:tcPr>
            <w:tcW w:w="1261" w:type="dxa"/>
            <w:vAlign w:val="center"/>
          </w:tcPr>
          <w:p w14:paraId="600FBC4B">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年份</w:t>
            </w:r>
          </w:p>
        </w:tc>
        <w:tc>
          <w:tcPr>
            <w:tcW w:w="2126" w:type="dxa"/>
            <w:vAlign w:val="center"/>
          </w:tcPr>
          <w:p w14:paraId="4872AB1C">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用户名称</w:t>
            </w:r>
          </w:p>
        </w:tc>
        <w:tc>
          <w:tcPr>
            <w:tcW w:w="1701" w:type="dxa"/>
            <w:vAlign w:val="center"/>
          </w:tcPr>
          <w:p w14:paraId="286A951C">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项目名称</w:t>
            </w:r>
          </w:p>
        </w:tc>
        <w:tc>
          <w:tcPr>
            <w:tcW w:w="1560" w:type="dxa"/>
            <w:vAlign w:val="center"/>
          </w:tcPr>
          <w:p w14:paraId="18C3FC21">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合同金额</w:t>
            </w:r>
          </w:p>
        </w:tc>
        <w:tc>
          <w:tcPr>
            <w:tcW w:w="1559" w:type="dxa"/>
            <w:vAlign w:val="center"/>
          </w:tcPr>
          <w:p w14:paraId="557239BA">
            <w:pPr>
              <w:jc w:val="center"/>
              <w:rPr>
                <w:rFonts w:hint="default" w:ascii="宋体" w:hAnsi="宋体" w:eastAsia="宋体"/>
                <w:b/>
                <w:color w:val="000000" w:themeColor="text1"/>
                <w:szCs w:val="21"/>
                <w:lang w:val="en-US" w:eastAsia="zh-CN"/>
                <w14:textFill>
                  <w14:solidFill>
                    <w14:schemeClr w14:val="tx1"/>
                  </w14:solidFill>
                </w14:textFill>
              </w:rPr>
            </w:pPr>
            <w:r>
              <w:rPr>
                <w:rFonts w:hint="eastAsia" w:ascii="宋体" w:hAnsi="宋体"/>
                <w:b/>
                <w:color w:val="000000" w:themeColor="text1"/>
                <w:szCs w:val="21"/>
                <w:lang w:val="en-US" w:eastAsia="zh-CN"/>
                <w14:textFill>
                  <w14:solidFill>
                    <w14:schemeClr w14:val="tx1"/>
                  </w14:solidFill>
                </w14:textFill>
              </w:rPr>
              <w:t>合同签订时间</w:t>
            </w:r>
          </w:p>
        </w:tc>
        <w:tc>
          <w:tcPr>
            <w:tcW w:w="1134" w:type="dxa"/>
            <w:vAlign w:val="center"/>
          </w:tcPr>
          <w:p w14:paraId="7B692F72">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备注</w:t>
            </w:r>
          </w:p>
        </w:tc>
      </w:tr>
      <w:tr w14:paraId="1674E6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711D06B">
            <w:pPr>
              <w:rPr>
                <w:color w:val="000000" w:themeColor="text1"/>
                <w:sz w:val="24"/>
                <w14:textFill>
                  <w14:solidFill>
                    <w14:schemeClr w14:val="tx1"/>
                  </w14:solidFill>
                </w14:textFill>
              </w:rPr>
            </w:pPr>
          </w:p>
        </w:tc>
        <w:tc>
          <w:tcPr>
            <w:tcW w:w="2126" w:type="dxa"/>
          </w:tcPr>
          <w:p w14:paraId="010E6C4C">
            <w:pPr>
              <w:rPr>
                <w:color w:val="000000" w:themeColor="text1"/>
                <w:sz w:val="24"/>
                <w14:textFill>
                  <w14:solidFill>
                    <w14:schemeClr w14:val="tx1"/>
                  </w14:solidFill>
                </w14:textFill>
              </w:rPr>
            </w:pPr>
          </w:p>
        </w:tc>
        <w:tc>
          <w:tcPr>
            <w:tcW w:w="1701" w:type="dxa"/>
          </w:tcPr>
          <w:p w14:paraId="6DE5664A">
            <w:pPr>
              <w:rPr>
                <w:color w:val="000000" w:themeColor="text1"/>
                <w:sz w:val="24"/>
                <w14:textFill>
                  <w14:solidFill>
                    <w14:schemeClr w14:val="tx1"/>
                  </w14:solidFill>
                </w14:textFill>
              </w:rPr>
            </w:pPr>
          </w:p>
        </w:tc>
        <w:tc>
          <w:tcPr>
            <w:tcW w:w="1560" w:type="dxa"/>
          </w:tcPr>
          <w:p w14:paraId="6F8287DD">
            <w:pPr>
              <w:rPr>
                <w:color w:val="000000" w:themeColor="text1"/>
                <w:sz w:val="24"/>
                <w14:textFill>
                  <w14:solidFill>
                    <w14:schemeClr w14:val="tx1"/>
                  </w14:solidFill>
                </w14:textFill>
              </w:rPr>
            </w:pPr>
          </w:p>
        </w:tc>
        <w:tc>
          <w:tcPr>
            <w:tcW w:w="1559" w:type="dxa"/>
          </w:tcPr>
          <w:p w14:paraId="0FB583CB">
            <w:pPr>
              <w:rPr>
                <w:color w:val="000000" w:themeColor="text1"/>
                <w:sz w:val="24"/>
                <w14:textFill>
                  <w14:solidFill>
                    <w14:schemeClr w14:val="tx1"/>
                  </w14:solidFill>
                </w14:textFill>
              </w:rPr>
            </w:pPr>
          </w:p>
        </w:tc>
        <w:tc>
          <w:tcPr>
            <w:tcW w:w="1134" w:type="dxa"/>
          </w:tcPr>
          <w:p w14:paraId="07B635E1">
            <w:pPr>
              <w:rPr>
                <w:color w:val="000000" w:themeColor="text1"/>
                <w:sz w:val="24"/>
                <w14:textFill>
                  <w14:solidFill>
                    <w14:schemeClr w14:val="tx1"/>
                  </w14:solidFill>
                </w14:textFill>
              </w:rPr>
            </w:pPr>
          </w:p>
        </w:tc>
      </w:tr>
      <w:tr w14:paraId="4E96A9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86F31E2">
            <w:pPr>
              <w:rPr>
                <w:color w:val="000000" w:themeColor="text1"/>
                <w:sz w:val="24"/>
                <w14:textFill>
                  <w14:solidFill>
                    <w14:schemeClr w14:val="tx1"/>
                  </w14:solidFill>
                </w14:textFill>
              </w:rPr>
            </w:pPr>
          </w:p>
        </w:tc>
        <w:tc>
          <w:tcPr>
            <w:tcW w:w="2126" w:type="dxa"/>
          </w:tcPr>
          <w:p w14:paraId="03E9EEF2">
            <w:pPr>
              <w:rPr>
                <w:color w:val="000000" w:themeColor="text1"/>
                <w:sz w:val="24"/>
                <w14:textFill>
                  <w14:solidFill>
                    <w14:schemeClr w14:val="tx1"/>
                  </w14:solidFill>
                </w14:textFill>
              </w:rPr>
            </w:pPr>
          </w:p>
        </w:tc>
        <w:tc>
          <w:tcPr>
            <w:tcW w:w="1701" w:type="dxa"/>
          </w:tcPr>
          <w:p w14:paraId="139193F4">
            <w:pPr>
              <w:rPr>
                <w:color w:val="000000" w:themeColor="text1"/>
                <w:sz w:val="24"/>
                <w14:textFill>
                  <w14:solidFill>
                    <w14:schemeClr w14:val="tx1"/>
                  </w14:solidFill>
                </w14:textFill>
              </w:rPr>
            </w:pPr>
          </w:p>
        </w:tc>
        <w:tc>
          <w:tcPr>
            <w:tcW w:w="1560" w:type="dxa"/>
          </w:tcPr>
          <w:p w14:paraId="5FAFBC71">
            <w:pPr>
              <w:rPr>
                <w:color w:val="000000" w:themeColor="text1"/>
                <w:sz w:val="24"/>
                <w14:textFill>
                  <w14:solidFill>
                    <w14:schemeClr w14:val="tx1"/>
                  </w14:solidFill>
                </w14:textFill>
              </w:rPr>
            </w:pPr>
          </w:p>
        </w:tc>
        <w:tc>
          <w:tcPr>
            <w:tcW w:w="1559" w:type="dxa"/>
          </w:tcPr>
          <w:p w14:paraId="1DAEF69F">
            <w:pPr>
              <w:rPr>
                <w:color w:val="000000" w:themeColor="text1"/>
                <w:sz w:val="24"/>
                <w14:textFill>
                  <w14:solidFill>
                    <w14:schemeClr w14:val="tx1"/>
                  </w14:solidFill>
                </w14:textFill>
              </w:rPr>
            </w:pPr>
          </w:p>
        </w:tc>
        <w:tc>
          <w:tcPr>
            <w:tcW w:w="1134" w:type="dxa"/>
          </w:tcPr>
          <w:p w14:paraId="1B29E9F0">
            <w:pPr>
              <w:rPr>
                <w:color w:val="000000" w:themeColor="text1"/>
                <w:sz w:val="24"/>
                <w14:textFill>
                  <w14:solidFill>
                    <w14:schemeClr w14:val="tx1"/>
                  </w14:solidFill>
                </w14:textFill>
              </w:rPr>
            </w:pPr>
          </w:p>
        </w:tc>
      </w:tr>
      <w:tr w14:paraId="52B903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DADC394">
            <w:pPr>
              <w:rPr>
                <w:color w:val="000000" w:themeColor="text1"/>
                <w:sz w:val="24"/>
                <w14:textFill>
                  <w14:solidFill>
                    <w14:schemeClr w14:val="tx1"/>
                  </w14:solidFill>
                </w14:textFill>
              </w:rPr>
            </w:pPr>
          </w:p>
        </w:tc>
        <w:tc>
          <w:tcPr>
            <w:tcW w:w="2126" w:type="dxa"/>
          </w:tcPr>
          <w:p w14:paraId="740C031E">
            <w:pPr>
              <w:rPr>
                <w:color w:val="000000" w:themeColor="text1"/>
                <w:sz w:val="24"/>
                <w14:textFill>
                  <w14:solidFill>
                    <w14:schemeClr w14:val="tx1"/>
                  </w14:solidFill>
                </w14:textFill>
              </w:rPr>
            </w:pPr>
          </w:p>
        </w:tc>
        <w:tc>
          <w:tcPr>
            <w:tcW w:w="1701" w:type="dxa"/>
          </w:tcPr>
          <w:p w14:paraId="4CA51402">
            <w:pPr>
              <w:rPr>
                <w:color w:val="000000" w:themeColor="text1"/>
                <w:sz w:val="24"/>
                <w14:textFill>
                  <w14:solidFill>
                    <w14:schemeClr w14:val="tx1"/>
                  </w14:solidFill>
                </w14:textFill>
              </w:rPr>
            </w:pPr>
          </w:p>
        </w:tc>
        <w:tc>
          <w:tcPr>
            <w:tcW w:w="1560" w:type="dxa"/>
          </w:tcPr>
          <w:p w14:paraId="481C56A5">
            <w:pPr>
              <w:rPr>
                <w:color w:val="000000" w:themeColor="text1"/>
                <w:sz w:val="24"/>
                <w14:textFill>
                  <w14:solidFill>
                    <w14:schemeClr w14:val="tx1"/>
                  </w14:solidFill>
                </w14:textFill>
              </w:rPr>
            </w:pPr>
          </w:p>
        </w:tc>
        <w:tc>
          <w:tcPr>
            <w:tcW w:w="1559" w:type="dxa"/>
          </w:tcPr>
          <w:p w14:paraId="31A435CB">
            <w:pPr>
              <w:rPr>
                <w:color w:val="000000" w:themeColor="text1"/>
                <w:sz w:val="24"/>
                <w14:textFill>
                  <w14:solidFill>
                    <w14:schemeClr w14:val="tx1"/>
                  </w14:solidFill>
                </w14:textFill>
              </w:rPr>
            </w:pPr>
          </w:p>
        </w:tc>
        <w:tc>
          <w:tcPr>
            <w:tcW w:w="1134" w:type="dxa"/>
          </w:tcPr>
          <w:p w14:paraId="69B76804">
            <w:pPr>
              <w:rPr>
                <w:color w:val="000000" w:themeColor="text1"/>
                <w:sz w:val="24"/>
                <w14:textFill>
                  <w14:solidFill>
                    <w14:schemeClr w14:val="tx1"/>
                  </w14:solidFill>
                </w14:textFill>
              </w:rPr>
            </w:pPr>
          </w:p>
        </w:tc>
      </w:tr>
      <w:tr w14:paraId="0ECA93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A8402BA">
            <w:pPr>
              <w:rPr>
                <w:color w:val="000000" w:themeColor="text1"/>
                <w:sz w:val="24"/>
                <w14:textFill>
                  <w14:solidFill>
                    <w14:schemeClr w14:val="tx1"/>
                  </w14:solidFill>
                </w14:textFill>
              </w:rPr>
            </w:pPr>
          </w:p>
        </w:tc>
        <w:tc>
          <w:tcPr>
            <w:tcW w:w="2126" w:type="dxa"/>
          </w:tcPr>
          <w:p w14:paraId="36A567AC">
            <w:pPr>
              <w:rPr>
                <w:color w:val="000000" w:themeColor="text1"/>
                <w:sz w:val="24"/>
                <w14:textFill>
                  <w14:solidFill>
                    <w14:schemeClr w14:val="tx1"/>
                  </w14:solidFill>
                </w14:textFill>
              </w:rPr>
            </w:pPr>
          </w:p>
        </w:tc>
        <w:tc>
          <w:tcPr>
            <w:tcW w:w="1701" w:type="dxa"/>
          </w:tcPr>
          <w:p w14:paraId="16D77E28">
            <w:pPr>
              <w:rPr>
                <w:color w:val="000000" w:themeColor="text1"/>
                <w:sz w:val="24"/>
                <w14:textFill>
                  <w14:solidFill>
                    <w14:schemeClr w14:val="tx1"/>
                  </w14:solidFill>
                </w14:textFill>
              </w:rPr>
            </w:pPr>
          </w:p>
        </w:tc>
        <w:tc>
          <w:tcPr>
            <w:tcW w:w="1560" w:type="dxa"/>
          </w:tcPr>
          <w:p w14:paraId="53EFB5CF">
            <w:pPr>
              <w:rPr>
                <w:color w:val="000000" w:themeColor="text1"/>
                <w:sz w:val="24"/>
                <w14:textFill>
                  <w14:solidFill>
                    <w14:schemeClr w14:val="tx1"/>
                  </w14:solidFill>
                </w14:textFill>
              </w:rPr>
            </w:pPr>
          </w:p>
        </w:tc>
        <w:tc>
          <w:tcPr>
            <w:tcW w:w="1559" w:type="dxa"/>
          </w:tcPr>
          <w:p w14:paraId="28D7D4E0">
            <w:pPr>
              <w:rPr>
                <w:color w:val="000000" w:themeColor="text1"/>
                <w:sz w:val="24"/>
                <w14:textFill>
                  <w14:solidFill>
                    <w14:schemeClr w14:val="tx1"/>
                  </w14:solidFill>
                </w14:textFill>
              </w:rPr>
            </w:pPr>
          </w:p>
        </w:tc>
        <w:tc>
          <w:tcPr>
            <w:tcW w:w="1134" w:type="dxa"/>
          </w:tcPr>
          <w:p w14:paraId="6741DA35">
            <w:pPr>
              <w:rPr>
                <w:color w:val="000000" w:themeColor="text1"/>
                <w:sz w:val="24"/>
                <w14:textFill>
                  <w14:solidFill>
                    <w14:schemeClr w14:val="tx1"/>
                  </w14:solidFill>
                </w14:textFill>
              </w:rPr>
            </w:pPr>
          </w:p>
        </w:tc>
      </w:tr>
      <w:tr w14:paraId="361178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7FB795E">
            <w:pPr>
              <w:rPr>
                <w:color w:val="000000" w:themeColor="text1"/>
                <w:sz w:val="24"/>
                <w14:textFill>
                  <w14:solidFill>
                    <w14:schemeClr w14:val="tx1"/>
                  </w14:solidFill>
                </w14:textFill>
              </w:rPr>
            </w:pPr>
          </w:p>
        </w:tc>
        <w:tc>
          <w:tcPr>
            <w:tcW w:w="2126" w:type="dxa"/>
          </w:tcPr>
          <w:p w14:paraId="0B94B75E">
            <w:pPr>
              <w:rPr>
                <w:color w:val="000000" w:themeColor="text1"/>
                <w:sz w:val="24"/>
                <w14:textFill>
                  <w14:solidFill>
                    <w14:schemeClr w14:val="tx1"/>
                  </w14:solidFill>
                </w14:textFill>
              </w:rPr>
            </w:pPr>
          </w:p>
        </w:tc>
        <w:tc>
          <w:tcPr>
            <w:tcW w:w="1701" w:type="dxa"/>
          </w:tcPr>
          <w:p w14:paraId="694A3D6E">
            <w:pPr>
              <w:rPr>
                <w:color w:val="000000" w:themeColor="text1"/>
                <w:sz w:val="24"/>
                <w14:textFill>
                  <w14:solidFill>
                    <w14:schemeClr w14:val="tx1"/>
                  </w14:solidFill>
                </w14:textFill>
              </w:rPr>
            </w:pPr>
          </w:p>
        </w:tc>
        <w:tc>
          <w:tcPr>
            <w:tcW w:w="1560" w:type="dxa"/>
          </w:tcPr>
          <w:p w14:paraId="39096D56">
            <w:pPr>
              <w:rPr>
                <w:color w:val="000000" w:themeColor="text1"/>
                <w:sz w:val="24"/>
                <w14:textFill>
                  <w14:solidFill>
                    <w14:schemeClr w14:val="tx1"/>
                  </w14:solidFill>
                </w14:textFill>
              </w:rPr>
            </w:pPr>
          </w:p>
        </w:tc>
        <w:tc>
          <w:tcPr>
            <w:tcW w:w="1559" w:type="dxa"/>
          </w:tcPr>
          <w:p w14:paraId="2AEEC6D2">
            <w:pPr>
              <w:rPr>
                <w:color w:val="000000" w:themeColor="text1"/>
                <w:sz w:val="24"/>
                <w14:textFill>
                  <w14:solidFill>
                    <w14:schemeClr w14:val="tx1"/>
                  </w14:solidFill>
                </w14:textFill>
              </w:rPr>
            </w:pPr>
          </w:p>
        </w:tc>
        <w:tc>
          <w:tcPr>
            <w:tcW w:w="1134" w:type="dxa"/>
          </w:tcPr>
          <w:p w14:paraId="64CD3170">
            <w:pPr>
              <w:rPr>
                <w:color w:val="000000" w:themeColor="text1"/>
                <w:sz w:val="24"/>
                <w14:textFill>
                  <w14:solidFill>
                    <w14:schemeClr w14:val="tx1"/>
                  </w14:solidFill>
                </w14:textFill>
              </w:rPr>
            </w:pPr>
          </w:p>
        </w:tc>
      </w:tr>
      <w:tr w14:paraId="19C922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jc w:val="center"/>
        </w:trPr>
        <w:tc>
          <w:tcPr>
            <w:tcW w:w="1261" w:type="dxa"/>
          </w:tcPr>
          <w:p w14:paraId="61854CF5">
            <w:pPr>
              <w:rPr>
                <w:color w:val="000000" w:themeColor="text1"/>
                <w:sz w:val="24"/>
                <w14:textFill>
                  <w14:solidFill>
                    <w14:schemeClr w14:val="tx1"/>
                  </w14:solidFill>
                </w14:textFill>
              </w:rPr>
            </w:pPr>
          </w:p>
        </w:tc>
        <w:tc>
          <w:tcPr>
            <w:tcW w:w="2126" w:type="dxa"/>
          </w:tcPr>
          <w:p w14:paraId="2C40F9E9">
            <w:pPr>
              <w:rPr>
                <w:color w:val="000000" w:themeColor="text1"/>
                <w:sz w:val="24"/>
                <w14:textFill>
                  <w14:solidFill>
                    <w14:schemeClr w14:val="tx1"/>
                  </w14:solidFill>
                </w14:textFill>
              </w:rPr>
            </w:pPr>
          </w:p>
        </w:tc>
        <w:tc>
          <w:tcPr>
            <w:tcW w:w="1701" w:type="dxa"/>
          </w:tcPr>
          <w:p w14:paraId="24D75910">
            <w:pPr>
              <w:rPr>
                <w:color w:val="000000" w:themeColor="text1"/>
                <w:sz w:val="24"/>
                <w14:textFill>
                  <w14:solidFill>
                    <w14:schemeClr w14:val="tx1"/>
                  </w14:solidFill>
                </w14:textFill>
              </w:rPr>
            </w:pPr>
          </w:p>
        </w:tc>
        <w:tc>
          <w:tcPr>
            <w:tcW w:w="1560" w:type="dxa"/>
          </w:tcPr>
          <w:p w14:paraId="510D53EF">
            <w:pPr>
              <w:rPr>
                <w:color w:val="000000" w:themeColor="text1"/>
                <w:sz w:val="24"/>
                <w14:textFill>
                  <w14:solidFill>
                    <w14:schemeClr w14:val="tx1"/>
                  </w14:solidFill>
                </w14:textFill>
              </w:rPr>
            </w:pPr>
          </w:p>
        </w:tc>
        <w:tc>
          <w:tcPr>
            <w:tcW w:w="1559" w:type="dxa"/>
          </w:tcPr>
          <w:p w14:paraId="4624C7A4">
            <w:pPr>
              <w:rPr>
                <w:color w:val="000000" w:themeColor="text1"/>
                <w:sz w:val="24"/>
                <w14:textFill>
                  <w14:solidFill>
                    <w14:schemeClr w14:val="tx1"/>
                  </w14:solidFill>
                </w14:textFill>
              </w:rPr>
            </w:pPr>
          </w:p>
        </w:tc>
        <w:tc>
          <w:tcPr>
            <w:tcW w:w="1134" w:type="dxa"/>
          </w:tcPr>
          <w:p w14:paraId="04713E6E">
            <w:pPr>
              <w:rPr>
                <w:color w:val="000000" w:themeColor="text1"/>
                <w:sz w:val="24"/>
                <w14:textFill>
                  <w14:solidFill>
                    <w14:schemeClr w14:val="tx1"/>
                  </w14:solidFill>
                </w14:textFill>
              </w:rPr>
            </w:pPr>
          </w:p>
        </w:tc>
      </w:tr>
      <w:tr w14:paraId="0AEBD6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0065400">
            <w:pPr>
              <w:rPr>
                <w:color w:val="000000" w:themeColor="text1"/>
                <w:sz w:val="24"/>
                <w14:textFill>
                  <w14:solidFill>
                    <w14:schemeClr w14:val="tx1"/>
                  </w14:solidFill>
                </w14:textFill>
              </w:rPr>
            </w:pPr>
          </w:p>
        </w:tc>
        <w:tc>
          <w:tcPr>
            <w:tcW w:w="2126" w:type="dxa"/>
          </w:tcPr>
          <w:p w14:paraId="2C5C757B">
            <w:pPr>
              <w:rPr>
                <w:color w:val="000000" w:themeColor="text1"/>
                <w:sz w:val="24"/>
                <w14:textFill>
                  <w14:solidFill>
                    <w14:schemeClr w14:val="tx1"/>
                  </w14:solidFill>
                </w14:textFill>
              </w:rPr>
            </w:pPr>
          </w:p>
        </w:tc>
        <w:tc>
          <w:tcPr>
            <w:tcW w:w="1701" w:type="dxa"/>
          </w:tcPr>
          <w:p w14:paraId="1305D697">
            <w:pPr>
              <w:rPr>
                <w:color w:val="000000" w:themeColor="text1"/>
                <w:sz w:val="24"/>
                <w14:textFill>
                  <w14:solidFill>
                    <w14:schemeClr w14:val="tx1"/>
                  </w14:solidFill>
                </w14:textFill>
              </w:rPr>
            </w:pPr>
          </w:p>
        </w:tc>
        <w:tc>
          <w:tcPr>
            <w:tcW w:w="1560" w:type="dxa"/>
          </w:tcPr>
          <w:p w14:paraId="73EB546E">
            <w:pPr>
              <w:rPr>
                <w:color w:val="000000" w:themeColor="text1"/>
                <w:sz w:val="24"/>
                <w14:textFill>
                  <w14:solidFill>
                    <w14:schemeClr w14:val="tx1"/>
                  </w14:solidFill>
                </w14:textFill>
              </w:rPr>
            </w:pPr>
          </w:p>
        </w:tc>
        <w:tc>
          <w:tcPr>
            <w:tcW w:w="1559" w:type="dxa"/>
          </w:tcPr>
          <w:p w14:paraId="17C92EB0">
            <w:pPr>
              <w:rPr>
                <w:color w:val="000000" w:themeColor="text1"/>
                <w:sz w:val="24"/>
                <w14:textFill>
                  <w14:solidFill>
                    <w14:schemeClr w14:val="tx1"/>
                  </w14:solidFill>
                </w14:textFill>
              </w:rPr>
            </w:pPr>
          </w:p>
        </w:tc>
        <w:tc>
          <w:tcPr>
            <w:tcW w:w="1134" w:type="dxa"/>
          </w:tcPr>
          <w:p w14:paraId="1E165978">
            <w:pPr>
              <w:rPr>
                <w:color w:val="000000" w:themeColor="text1"/>
                <w:sz w:val="24"/>
                <w14:textFill>
                  <w14:solidFill>
                    <w14:schemeClr w14:val="tx1"/>
                  </w14:solidFill>
                </w14:textFill>
              </w:rPr>
            </w:pPr>
          </w:p>
        </w:tc>
      </w:tr>
      <w:tr w14:paraId="43854A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282C0B2">
            <w:pPr>
              <w:rPr>
                <w:color w:val="000000" w:themeColor="text1"/>
                <w:sz w:val="24"/>
                <w14:textFill>
                  <w14:solidFill>
                    <w14:schemeClr w14:val="tx1"/>
                  </w14:solidFill>
                </w14:textFill>
              </w:rPr>
            </w:pPr>
          </w:p>
        </w:tc>
        <w:tc>
          <w:tcPr>
            <w:tcW w:w="2126" w:type="dxa"/>
          </w:tcPr>
          <w:p w14:paraId="1177CBDB">
            <w:pPr>
              <w:rPr>
                <w:color w:val="000000" w:themeColor="text1"/>
                <w:sz w:val="24"/>
                <w14:textFill>
                  <w14:solidFill>
                    <w14:schemeClr w14:val="tx1"/>
                  </w14:solidFill>
                </w14:textFill>
              </w:rPr>
            </w:pPr>
          </w:p>
        </w:tc>
        <w:tc>
          <w:tcPr>
            <w:tcW w:w="1701" w:type="dxa"/>
          </w:tcPr>
          <w:p w14:paraId="1DF94BE3">
            <w:pPr>
              <w:rPr>
                <w:color w:val="000000" w:themeColor="text1"/>
                <w:sz w:val="24"/>
                <w14:textFill>
                  <w14:solidFill>
                    <w14:schemeClr w14:val="tx1"/>
                  </w14:solidFill>
                </w14:textFill>
              </w:rPr>
            </w:pPr>
          </w:p>
        </w:tc>
        <w:tc>
          <w:tcPr>
            <w:tcW w:w="1560" w:type="dxa"/>
          </w:tcPr>
          <w:p w14:paraId="682C9869">
            <w:pPr>
              <w:rPr>
                <w:color w:val="000000" w:themeColor="text1"/>
                <w:sz w:val="24"/>
                <w14:textFill>
                  <w14:solidFill>
                    <w14:schemeClr w14:val="tx1"/>
                  </w14:solidFill>
                </w14:textFill>
              </w:rPr>
            </w:pPr>
          </w:p>
        </w:tc>
        <w:tc>
          <w:tcPr>
            <w:tcW w:w="1559" w:type="dxa"/>
          </w:tcPr>
          <w:p w14:paraId="2CF180BC">
            <w:pPr>
              <w:rPr>
                <w:color w:val="000000" w:themeColor="text1"/>
                <w:sz w:val="24"/>
                <w14:textFill>
                  <w14:solidFill>
                    <w14:schemeClr w14:val="tx1"/>
                  </w14:solidFill>
                </w14:textFill>
              </w:rPr>
            </w:pPr>
          </w:p>
        </w:tc>
        <w:tc>
          <w:tcPr>
            <w:tcW w:w="1134" w:type="dxa"/>
          </w:tcPr>
          <w:p w14:paraId="13BCCF9E">
            <w:pPr>
              <w:rPr>
                <w:color w:val="000000" w:themeColor="text1"/>
                <w:sz w:val="24"/>
                <w14:textFill>
                  <w14:solidFill>
                    <w14:schemeClr w14:val="tx1"/>
                  </w14:solidFill>
                </w14:textFill>
              </w:rPr>
            </w:pPr>
          </w:p>
        </w:tc>
      </w:tr>
      <w:tr w14:paraId="69C505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A41D602">
            <w:pPr>
              <w:rPr>
                <w:color w:val="000000" w:themeColor="text1"/>
                <w:sz w:val="24"/>
                <w14:textFill>
                  <w14:solidFill>
                    <w14:schemeClr w14:val="tx1"/>
                  </w14:solidFill>
                </w14:textFill>
              </w:rPr>
            </w:pPr>
          </w:p>
        </w:tc>
        <w:tc>
          <w:tcPr>
            <w:tcW w:w="2126" w:type="dxa"/>
          </w:tcPr>
          <w:p w14:paraId="06F6D6DF">
            <w:pPr>
              <w:rPr>
                <w:color w:val="000000" w:themeColor="text1"/>
                <w:sz w:val="24"/>
                <w14:textFill>
                  <w14:solidFill>
                    <w14:schemeClr w14:val="tx1"/>
                  </w14:solidFill>
                </w14:textFill>
              </w:rPr>
            </w:pPr>
          </w:p>
        </w:tc>
        <w:tc>
          <w:tcPr>
            <w:tcW w:w="1701" w:type="dxa"/>
          </w:tcPr>
          <w:p w14:paraId="029ADF71">
            <w:pPr>
              <w:rPr>
                <w:color w:val="000000" w:themeColor="text1"/>
                <w:sz w:val="24"/>
                <w14:textFill>
                  <w14:solidFill>
                    <w14:schemeClr w14:val="tx1"/>
                  </w14:solidFill>
                </w14:textFill>
              </w:rPr>
            </w:pPr>
          </w:p>
        </w:tc>
        <w:tc>
          <w:tcPr>
            <w:tcW w:w="1560" w:type="dxa"/>
          </w:tcPr>
          <w:p w14:paraId="4FC10591">
            <w:pPr>
              <w:rPr>
                <w:color w:val="000000" w:themeColor="text1"/>
                <w:sz w:val="24"/>
                <w14:textFill>
                  <w14:solidFill>
                    <w14:schemeClr w14:val="tx1"/>
                  </w14:solidFill>
                </w14:textFill>
              </w:rPr>
            </w:pPr>
          </w:p>
        </w:tc>
        <w:tc>
          <w:tcPr>
            <w:tcW w:w="1559" w:type="dxa"/>
          </w:tcPr>
          <w:p w14:paraId="56A42111">
            <w:pPr>
              <w:rPr>
                <w:color w:val="000000" w:themeColor="text1"/>
                <w:sz w:val="24"/>
                <w14:textFill>
                  <w14:solidFill>
                    <w14:schemeClr w14:val="tx1"/>
                  </w14:solidFill>
                </w14:textFill>
              </w:rPr>
            </w:pPr>
          </w:p>
        </w:tc>
        <w:tc>
          <w:tcPr>
            <w:tcW w:w="1134" w:type="dxa"/>
          </w:tcPr>
          <w:p w14:paraId="562E7C0B">
            <w:pPr>
              <w:rPr>
                <w:color w:val="000000" w:themeColor="text1"/>
                <w:sz w:val="24"/>
                <w14:textFill>
                  <w14:solidFill>
                    <w14:schemeClr w14:val="tx1"/>
                  </w14:solidFill>
                </w14:textFill>
              </w:rPr>
            </w:pPr>
          </w:p>
        </w:tc>
      </w:tr>
      <w:tr w14:paraId="238306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E3CF3DC">
            <w:pPr>
              <w:rPr>
                <w:color w:val="000000" w:themeColor="text1"/>
                <w:sz w:val="24"/>
                <w14:textFill>
                  <w14:solidFill>
                    <w14:schemeClr w14:val="tx1"/>
                  </w14:solidFill>
                </w14:textFill>
              </w:rPr>
            </w:pPr>
          </w:p>
        </w:tc>
        <w:tc>
          <w:tcPr>
            <w:tcW w:w="2126" w:type="dxa"/>
          </w:tcPr>
          <w:p w14:paraId="434F85BE">
            <w:pPr>
              <w:rPr>
                <w:color w:val="000000" w:themeColor="text1"/>
                <w:sz w:val="24"/>
                <w14:textFill>
                  <w14:solidFill>
                    <w14:schemeClr w14:val="tx1"/>
                  </w14:solidFill>
                </w14:textFill>
              </w:rPr>
            </w:pPr>
          </w:p>
        </w:tc>
        <w:tc>
          <w:tcPr>
            <w:tcW w:w="1701" w:type="dxa"/>
          </w:tcPr>
          <w:p w14:paraId="3BC31D98">
            <w:pPr>
              <w:rPr>
                <w:color w:val="000000" w:themeColor="text1"/>
                <w:sz w:val="24"/>
                <w14:textFill>
                  <w14:solidFill>
                    <w14:schemeClr w14:val="tx1"/>
                  </w14:solidFill>
                </w14:textFill>
              </w:rPr>
            </w:pPr>
          </w:p>
        </w:tc>
        <w:tc>
          <w:tcPr>
            <w:tcW w:w="1560" w:type="dxa"/>
          </w:tcPr>
          <w:p w14:paraId="5BB15C26">
            <w:pPr>
              <w:rPr>
                <w:color w:val="000000" w:themeColor="text1"/>
                <w:sz w:val="24"/>
                <w14:textFill>
                  <w14:solidFill>
                    <w14:schemeClr w14:val="tx1"/>
                  </w14:solidFill>
                </w14:textFill>
              </w:rPr>
            </w:pPr>
          </w:p>
        </w:tc>
        <w:tc>
          <w:tcPr>
            <w:tcW w:w="1559" w:type="dxa"/>
          </w:tcPr>
          <w:p w14:paraId="10CB16E9">
            <w:pPr>
              <w:rPr>
                <w:color w:val="000000" w:themeColor="text1"/>
                <w:sz w:val="24"/>
                <w14:textFill>
                  <w14:solidFill>
                    <w14:schemeClr w14:val="tx1"/>
                  </w14:solidFill>
                </w14:textFill>
              </w:rPr>
            </w:pPr>
          </w:p>
        </w:tc>
        <w:tc>
          <w:tcPr>
            <w:tcW w:w="1134" w:type="dxa"/>
          </w:tcPr>
          <w:p w14:paraId="6D32F899">
            <w:pPr>
              <w:rPr>
                <w:color w:val="000000" w:themeColor="text1"/>
                <w:sz w:val="24"/>
                <w14:textFill>
                  <w14:solidFill>
                    <w14:schemeClr w14:val="tx1"/>
                  </w14:solidFill>
                </w14:textFill>
              </w:rPr>
            </w:pPr>
          </w:p>
        </w:tc>
      </w:tr>
      <w:tr w14:paraId="67A88C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DD84924">
            <w:pPr>
              <w:rPr>
                <w:color w:val="000000" w:themeColor="text1"/>
                <w:sz w:val="24"/>
                <w14:textFill>
                  <w14:solidFill>
                    <w14:schemeClr w14:val="tx1"/>
                  </w14:solidFill>
                </w14:textFill>
              </w:rPr>
            </w:pPr>
          </w:p>
        </w:tc>
        <w:tc>
          <w:tcPr>
            <w:tcW w:w="2126" w:type="dxa"/>
          </w:tcPr>
          <w:p w14:paraId="3FF5DD4F">
            <w:pPr>
              <w:rPr>
                <w:color w:val="000000" w:themeColor="text1"/>
                <w:sz w:val="24"/>
                <w14:textFill>
                  <w14:solidFill>
                    <w14:schemeClr w14:val="tx1"/>
                  </w14:solidFill>
                </w14:textFill>
              </w:rPr>
            </w:pPr>
          </w:p>
        </w:tc>
        <w:tc>
          <w:tcPr>
            <w:tcW w:w="1701" w:type="dxa"/>
          </w:tcPr>
          <w:p w14:paraId="1388135B">
            <w:pPr>
              <w:rPr>
                <w:color w:val="000000" w:themeColor="text1"/>
                <w:sz w:val="24"/>
                <w14:textFill>
                  <w14:solidFill>
                    <w14:schemeClr w14:val="tx1"/>
                  </w14:solidFill>
                </w14:textFill>
              </w:rPr>
            </w:pPr>
          </w:p>
        </w:tc>
        <w:tc>
          <w:tcPr>
            <w:tcW w:w="1560" w:type="dxa"/>
          </w:tcPr>
          <w:p w14:paraId="683B0CA2">
            <w:pPr>
              <w:rPr>
                <w:color w:val="000000" w:themeColor="text1"/>
                <w:sz w:val="24"/>
                <w14:textFill>
                  <w14:solidFill>
                    <w14:schemeClr w14:val="tx1"/>
                  </w14:solidFill>
                </w14:textFill>
              </w:rPr>
            </w:pPr>
          </w:p>
        </w:tc>
        <w:tc>
          <w:tcPr>
            <w:tcW w:w="1559" w:type="dxa"/>
          </w:tcPr>
          <w:p w14:paraId="60706E7F">
            <w:pPr>
              <w:rPr>
                <w:color w:val="000000" w:themeColor="text1"/>
                <w:sz w:val="24"/>
                <w14:textFill>
                  <w14:solidFill>
                    <w14:schemeClr w14:val="tx1"/>
                  </w14:solidFill>
                </w14:textFill>
              </w:rPr>
            </w:pPr>
          </w:p>
        </w:tc>
        <w:tc>
          <w:tcPr>
            <w:tcW w:w="1134" w:type="dxa"/>
          </w:tcPr>
          <w:p w14:paraId="7D287BF9">
            <w:pPr>
              <w:rPr>
                <w:color w:val="000000" w:themeColor="text1"/>
                <w:sz w:val="24"/>
                <w14:textFill>
                  <w14:solidFill>
                    <w14:schemeClr w14:val="tx1"/>
                  </w14:solidFill>
                </w14:textFill>
              </w:rPr>
            </w:pPr>
          </w:p>
        </w:tc>
      </w:tr>
      <w:tr w14:paraId="43D91A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41B66506">
            <w:pPr>
              <w:rPr>
                <w:color w:val="000000" w:themeColor="text1"/>
                <w:sz w:val="24"/>
                <w14:textFill>
                  <w14:solidFill>
                    <w14:schemeClr w14:val="tx1"/>
                  </w14:solidFill>
                </w14:textFill>
              </w:rPr>
            </w:pPr>
          </w:p>
        </w:tc>
        <w:tc>
          <w:tcPr>
            <w:tcW w:w="2126" w:type="dxa"/>
          </w:tcPr>
          <w:p w14:paraId="10994360">
            <w:pPr>
              <w:rPr>
                <w:color w:val="000000" w:themeColor="text1"/>
                <w:sz w:val="24"/>
                <w14:textFill>
                  <w14:solidFill>
                    <w14:schemeClr w14:val="tx1"/>
                  </w14:solidFill>
                </w14:textFill>
              </w:rPr>
            </w:pPr>
          </w:p>
        </w:tc>
        <w:tc>
          <w:tcPr>
            <w:tcW w:w="1701" w:type="dxa"/>
          </w:tcPr>
          <w:p w14:paraId="027E4C13">
            <w:pPr>
              <w:rPr>
                <w:color w:val="000000" w:themeColor="text1"/>
                <w:sz w:val="24"/>
                <w14:textFill>
                  <w14:solidFill>
                    <w14:schemeClr w14:val="tx1"/>
                  </w14:solidFill>
                </w14:textFill>
              </w:rPr>
            </w:pPr>
          </w:p>
        </w:tc>
        <w:tc>
          <w:tcPr>
            <w:tcW w:w="1560" w:type="dxa"/>
          </w:tcPr>
          <w:p w14:paraId="7635F3B3">
            <w:pPr>
              <w:rPr>
                <w:color w:val="000000" w:themeColor="text1"/>
                <w:sz w:val="24"/>
                <w14:textFill>
                  <w14:solidFill>
                    <w14:schemeClr w14:val="tx1"/>
                  </w14:solidFill>
                </w14:textFill>
              </w:rPr>
            </w:pPr>
          </w:p>
        </w:tc>
        <w:tc>
          <w:tcPr>
            <w:tcW w:w="1559" w:type="dxa"/>
          </w:tcPr>
          <w:p w14:paraId="017811A7">
            <w:pPr>
              <w:rPr>
                <w:color w:val="000000" w:themeColor="text1"/>
                <w:sz w:val="24"/>
                <w14:textFill>
                  <w14:solidFill>
                    <w14:schemeClr w14:val="tx1"/>
                  </w14:solidFill>
                </w14:textFill>
              </w:rPr>
            </w:pPr>
          </w:p>
        </w:tc>
        <w:tc>
          <w:tcPr>
            <w:tcW w:w="1134" w:type="dxa"/>
          </w:tcPr>
          <w:p w14:paraId="6E09E5D2">
            <w:pPr>
              <w:rPr>
                <w:color w:val="000000" w:themeColor="text1"/>
                <w:sz w:val="24"/>
                <w14:textFill>
                  <w14:solidFill>
                    <w14:schemeClr w14:val="tx1"/>
                  </w14:solidFill>
                </w14:textFill>
              </w:rPr>
            </w:pPr>
          </w:p>
        </w:tc>
      </w:tr>
      <w:tr w14:paraId="5170D7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79767C2">
            <w:pPr>
              <w:rPr>
                <w:color w:val="000000" w:themeColor="text1"/>
                <w:sz w:val="24"/>
                <w14:textFill>
                  <w14:solidFill>
                    <w14:schemeClr w14:val="tx1"/>
                  </w14:solidFill>
                </w14:textFill>
              </w:rPr>
            </w:pPr>
          </w:p>
        </w:tc>
        <w:tc>
          <w:tcPr>
            <w:tcW w:w="2126" w:type="dxa"/>
          </w:tcPr>
          <w:p w14:paraId="79EAA8DD">
            <w:pPr>
              <w:rPr>
                <w:color w:val="000000" w:themeColor="text1"/>
                <w:sz w:val="24"/>
                <w14:textFill>
                  <w14:solidFill>
                    <w14:schemeClr w14:val="tx1"/>
                  </w14:solidFill>
                </w14:textFill>
              </w:rPr>
            </w:pPr>
          </w:p>
        </w:tc>
        <w:tc>
          <w:tcPr>
            <w:tcW w:w="1701" w:type="dxa"/>
          </w:tcPr>
          <w:p w14:paraId="5A92ED62">
            <w:pPr>
              <w:rPr>
                <w:color w:val="000000" w:themeColor="text1"/>
                <w:sz w:val="24"/>
                <w14:textFill>
                  <w14:solidFill>
                    <w14:schemeClr w14:val="tx1"/>
                  </w14:solidFill>
                </w14:textFill>
              </w:rPr>
            </w:pPr>
          </w:p>
        </w:tc>
        <w:tc>
          <w:tcPr>
            <w:tcW w:w="1560" w:type="dxa"/>
          </w:tcPr>
          <w:p w14:paraId="652532CB">
            <w:pPr>
              <w:rPr>
                <w:color w:val="000000" w:themeColor="text1"/>
                <w:sz w:val="24"/>
                <w14:textFill>
                  <w14:solidFill>
                    <w14:schemeClr w14:val="tx1"/>
                  </w14:solidFill>
                </w14:textFill>
              </w:rPr>
            </w:pPr>
          </w:p>
        </w:tc>
        <w:tc>
          <w:tcPr>
            <w:tcW w:w="1559" w:type="dxa"/>
          </w:tcPr>
          <w:p w14:paraId="6C96137A">
            <w:pPr>
              <w:rPr>
                <w:color w:val="000000" w:themeColor="text1"/>
                <w:sz w:val="24"/>
                <w14:textFill>
                  <w14:solidFill>
                    <w14:schemeClr w14:val="tx1"/>
                  </w14:solidFill>
                </w14:textFill>
              </w:rPr>
            </w:pPr>
          </w:p>
        </w:tc>
        <w:tc>
          <w:tcPr>
            <w:tcW w:w="1134" w:type="dxa"/>
          </w:tcPr>
          <w:p w14:paraId="61DEFBC4">
            <w:pPr>
              <w:rPr>
                <w:color w:val="000000" w:themeColor="text1"/>
                <w:sz w:val="24"/>
                <w14:textFill>
                  <w14:solidFill>
                    <w14:schemeClr w14:val="tx1"/>
                  </w14:solidFill>
                </w14:textFill>
              </w:rPr>
            </w:pPr>
          </w:p>
        </w:tc>
      </w:tr>
      <w:tr w14:paraId="59D38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441CC6C0">
            <w:pPr>
              <w:rPr>
                <w:color w:val="000000" w:themeColor="text1"/>
                <w:sz w:val="24"/>
                <w14:textFill>
                  <w14:solidFill>
                    <w14:schemeClr w14:val="tx1"/>
                  </w14:solidFill>
                </w14:textFill>
              </w:rPr>
            </w:pPr>
          </w:p>
        </w:tc>
        <w:tc>
          <w:tcPr>
            <w:tcW w:w="2126" w:type="dxa"/>
          </w:tcPr>
          <w:p w14:paraId="04B81C4A">
            <w:pPr>
              <w:rPr>
                <w:color w:val="000000" w:themeColor="text1"/>
                <w:sz w:val="24"/>
                <w14:textFill>
                  <w14:solidFill>
                    <w14:schemeClr w14:val="tx1"/>
                  </w14:solidFill>
                </w14:textFill>
              </w:rPr>
            </w:pPr>
          </w:p>
        </w:tc>
        <w:tc>
          <w:tcPr>
            <w:tcW w:w="1701" w:type="dxa"/>
          </w:tcPr>
          <w:p w14:paraId="14953256">
            <w:pPr>
              <w:rPr>
                <w:color w:val="000000" w:themeColor="text1"/>
                <w:sz w:val="24"/>
                <w14:textFill>
                  <w14:solidFill>
                    <w14:schemeClr w14:val="tx1"/>
                  </w14:solidFill>
                </w14:textFill>
              </w:rPr>
            </w:pPr>
          </w:p>
        </w:tc>
        <w:tc>
          <w:tcPr>
            <w:tcW w:w="1560" w:type="dxa"/>
          </w:tcPr>
          <w:p w14:paraId="6D7DB76A">
            <w:pPr>
              <w:rPr>
                <w:color w:val="000000" w:themeColor="text1"/>
                <w:sz w:val="24"/>
                <w14:textFill>
                  <w14:solidFill>
                    <w14:schemeClr w14:val="tx1"/>
                  </w14:solidFill>
                </w14:textFill>
              </w:rPr>
            </w:pPr>
          </w:p>
        </w:tc>
        <w:tc>
          <w:tcPr>
            <w:tcW w:w="1559" w:type="dxa"/>
          </w:tcPr>
          <w:p w14:paraId="7E364F1E">
            <w:pPr>
              <w:rPr>
                <w:color w:val="000000" w:themeColor="text1"/>
                <w:sz w:val="24"/>
                <w14:textFill>
                  <w14:solidFill>
                    <w14:schemeClr w14:val="tx1"/>
                  </w14:solidFill>
                </w14:textFill>
              </w:rPr>
            </w:pPr>
          </w:p>
        </w:tc>
        <w:tc>
          <w:tcPr>
            <w:tcW w:w="1134" w:type="dxa"/>
          </w:tcPr>
          <w:p w14:paraId="18059808">
            <w:pPr>
              <w:rPr>
                <w:color w:val="000000" w:themeColor="text1"/>
                <w:sz w:val="24"/>
                <w14:textFill>
                  <w14:solidFill>
                    <w14:schemeClr w14:val="tx1"/>
                  </w14:solidFill>
                </w14:textFill>
              </w:rPr>
            </w:pPr>
          </w:p>
        </w:tc>
      </w:tr>
      <w:tr w14:paraId="465C7C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E9F0175">
            <w:pPr>
              <w:rPr>
                <w:color w:val="000000" w:themeColor="text1"/>
                <w:sz w:val="24"/>
                <w14:textFill>
                  <w14:solidFill>
                    <w14:schemeClr w14:val="tx1"/>
                  </w14:solidFill>
                </w14:textFill>
              </w:rPr>
            </w:pPr>
          </w:p>
        </w:tc>
        <w:tc>
          <w:tcPr>
            <w:tcW w:w="2126" w:type="dxa"/>
          </w:tcPr>
          <w:p w14:paraId="78D95B29">
            <w:pPr>
              <w:rPr>
                <w:color w:val="000000" w:themeColor="text1"/>
                <w:sz w:val="24"/>
                <w14:textFill>
                  <w14:solidFill>
                    <w14:schemeClr w14:val="tx1"/>
                  </w14:solidFill>
                </w14:textFill>
              </w:rPr>
            </w:pPr>
          </w:p>
        </w:tc>
        <w:tc>
          <w:tcPr>
            <w:tcW w:w="1701" w:type="dxa"/>
          </w:tcPr>
          <w:p w14:paraId="499077C8">
            <w:pPr>
              <w:rPr>
                <w:color w:val="000000" w:themeColor="text1"/>
                <w:sz w:val="24"/>
                <w14:textFill>
                  <w14:solidFill>
                    <w14:schemeClr w14:val="tx1"/>
                  </w14:solidFill>
                </w14:textFill>
              </w:rPr>
            </w:pPr>
          </w:p>
        </w:tc>
        <w:tc>
          <w:tcPr>
            <w:tcW w:w="1560" w:type="dxa"/>
          </w:tcPr>
          <w:p w14:paraId="76513DE7">
            <w:pPr>
              <w:rPr>
                <w:color w:val="000000" w:themeColor="text1"/>
                <w:sz w:val="24"/>
                <w14:textFill>
                  <w14:solidFill>
                    <w14:schemeClr w14:val="tx1"/>
                  </w14:solidFill>
                </w14:textFill>
              </w:rPr>
            </w:pPr>
          </w:p>
        </w:tc>
        <w:tc>
          <w:tcPr>
            <w:tcW w:w="1559" w:type="dxa"/>
          </w:tcPr>
          <w:p w14:paraId="1B0EDA3B">
            <w:pPr>
              <w:rPr>
                <w:color w:val="000000" w:themeColor="text1"/>
                <w:sz w:val="24"/>
                <w14:textFill>
                  <w14:solidFill>
                    <w14:schemeClr w14:val="tx1"/>
                  </w14:solidFill>
                </w14:textFill>
              </w:rPr>
            </w:pPr>
          </w:p>
        </w:tc>
        <w:tc>
          <w:tcPr>
            <w:tcW w:w="1134" w:type="dxa"/>
          </w:tcPr>
          <w:p w14:paraId="0A254C36">
            <w:pPr>
              <w:rPr>
                <w:color w:val="000000" w:themeColor="text1"/>
                <w:sz w:val="24"/>
                <w14:textFill>
                  <w14:solidFill>
                    <w14:schemeClr w14:val="tx1"/>
                  </w14:solidFill>
                </w14:textFill>
              </w:rPr>
            </w:pPr>
          </w:p>
        </w:tc>
      </w:tr>
      <w:tr w14:paraId="2E33BF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3C1E4BE">
            <w:pPr>
              <w:rPr>
                <w:color w:val="000000" w:themeColor="text1"/>
                <w:sz w:val="24"/>
                <w14:textFill>
                  <w14:solidFill>
                    <w14:schemeClr w14:val="tx1"/>
                  </w14:solidFill>
                </w14:textFill>
              </w:rPr>
            </w:pPr>
          </w:p>
        </w:tc>
        <w:tc>
          <w:tcPr>
            <w:tcW w:w="2126" w:type="dxa"/>
          </w:tcPr>
          <w:p w14:paraId="6D49BD47">
            <w:pPr>
              <w:rPr>
                <w:color w:val="000000" w:themeColor="text1"/>
                <w:sz w:val="24"/>
                <w14:textFill>
                  <w14:solidFill>
                    <w14:schemeClr w14:val="tx1"/>
                  </w14:solidFill>
                </w14:textFill>
              </w:rPr>
            </w:pPr>
          </w:p>
        </w:tc>
        <w:tc>
          <w:tcPr>
            <w:tcW w:w="1701" w:type="dxa"/>
          </w:tcPr>
          <w:p w14:paraId="2B2131BB">
            <w:pPr>
              <w:rPr>
                <w:color w:val="000000" w:themeColor="text1"/>
                <w:sz w:val="24"/>
                <w14:textFill>
                  <w14:solidFill>
                    <w14:schemeClr w14:val="tx1"/>
                  </w14:solidFill>
                </w14:textFill>
              </w:rPr>
            </w:pPr>
          </w:p>
        </w:tc>
        <w:tc>
          <w:tcPr>
            <w:tcW w:w="1560" w:type="dxa"/>
          </w:tcPr>
          <w:p w14:paraId="2ECB6D3F">
            <w:pPr>
              <w:rPr>
                <w:color w:val="000000" w:themeColor="text1"/>
                <w:sz w:val="24"/>
                <w14:textFill>
                  <w14:solidFill>
                    <w14:schemeClr w14:val="tx1"/>
                  </w14:solidFill>
                </w14:textFill>
              </w:rPr>
            </w:pPr>
          </w:p>
        </w:tc>
        <w:tc>
          <w:tcPr>
            <w:tcW w:w="1559" w:type="dxa"/>
          </w:tcPr>
          <w:p w14:paraId="334C3CFA">
            <w:pPr>
              <w:rPr>
                <w:color w:val="000000" w:themeColor="text1"/>
                <w:sz w:val="24"/>
                <w14:textFill>
                  <w14:solidFill>
                    <w14:schemeClr w14:val="tx1"/>
                  </w14:solidFill>
                </w14:textFill>
              </w:rPr>
            </w:pPr>
          </w:p>
        </w:tc>
        <w:tc>
          <w:tcPr>
            <w:tcW w:w="1134" w:type="dxa"/>
          </w:tcPr>
          <w:p w14:paraId="0121041D">
            <w:pPr>
              <w:rPr>
                <w:color w:val="000000" w:themeColor="text1"/>
                <w:sz w:val="24"/>
                <w14:textFill>
                  <w14:solidFill>
                    <w14:schemeClr w14:val="tx1"/>
                  </w14:solidFill>
                </w14:textFill>
              </w:rPr>
            </w:pPr>
          </w:p>
        </w:tc>
      </w:tr>
      <w:tr w14:paraId="781099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61" w:type="dxa"/>
          </w:tcPr>
          <w:p w14:paraId="6F23B59F">
            <w:pPr>
              <w:rPr>
                <w:color w:val="000000" w:themeColor="text1"/>
                <w:sz w:val="24"/>
                <w14:textFill>
                  <w14:solidFill>
                    <w14:schemeClr w14:val="tx1"/>
                  </w14:solidFill>
                </w14:textFill>
              </w:rPr>
            </w:pPr>
          </w:p>
        </w:tc>
        <w:tc>
          <w:tcPr>
            <w:tcW w:w="2126" w:type="dxa"/>
          </w:tcPr>
          <w:p w14:paraId="6EC1DD4C">
            <w:pPr>
              <w:rPr>
                <w:color w:val="000000" w:themeColor="text1"/>
                <w:sz w:val="24"/>
                <w14:textFill>
                  <w14:solidFill>
                    <w14:schemeClr w14:val="tx1"/>
                  </w14:solidFill>
                </w14:textFill>
              </w:rPr>
            </w:pPr>
          </w:p>
        </w:tc>
        <w:tc>
          <w:tcPr>
            <w:tcW w:w="1701" w:type="dxa"/>
          </w:tcPr>
          <w:p w14:paraId="2DD8D2BB">
            <w:pPr>
              <w:rPr>
                <w:color w:val="000000" w:themeColor="text1"/>
                <w:sz w:val="24"/>
                <w14:textFill>
                  <w14:solidFill>
                    <w14:schemeClr w14:val="tx1"/>
                  </w14:solidFill>
                </w14:textFill>
              </w:rPr>
            </w:pPr>
          </w:p>
        </w:tc>
        <w:tc>
          <w:tcPr>
            <w:tcW w:w="1560" w:type="dxa"/>
          </w:tcPr>
          <w:p w14:paraId="65CB6464">
            <w:pPr>
              <w:rPr>
                <w:color w:val="000000" w:themeColor="text1"/>
                <w:sz w:val="24"/>
                <w14:textFill>
                  <w14:solidFill>
                    <w14:schemeClr w14:val="tx1"/>
                  </w14:solidFill>
                </w14:textFill>
              </w:rPr>
            </w:pPr>
          </w:p>
        </w:tc>
        <w:tc>
          <w:tcPr>
            <w:tcW w:w="1559" w:type="dxa"/>
          </w:tcPr>
          <w:p w14:paraId="532607A8">
            <w:pPr>
              <w:rPr>
                <w:color w:val="000000" w:themeColor="text1"/>
                <w:sz w:val="24"/>
                <w14:textFill>
                  <w14:solidFill>
                    <w14:schemeClr w14:val="tx1"/>
                  </w14:solidFill>
                </w14:textFill>
              </w:rPr>
            </w:pPr>
          </w:p>
        </w:tc>
        <w:tc>
          <w:tcPr>
            <w:tcW w:w="1134" w:type="dxa"/>
          </w:tcPr>
          <w:p w14:paraId="281DAF34">
            <w:pPr>
              <w:rPr>
                <w:color w:val="000000" w:themeColor="text1"/>
                <w:sz w:val="24"/>
                <w14:textFill>
                  <w14:solidFill>
                    <w14:schemeClr w14:val="tx1"/>
                  </w14:solidFill>
                </w14:textFill>
              </w:rPr>
            </w:pPr>
          </w:p>
        </w:tc>
      </w:tr>
      <w:tr w14:paraId="05B06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vAlign w:val="center"/>
          </w:tcPr>
          <w:p w14:paraId="2D329165">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说明</w:t>
            </w:r>
          </w:p>
        </w:tc>
        <w:tc>
          <w:tcPr>
            <w:tcW w:w="8080" w:type="dxa"/>
            <w:gridSpan w:val="5"/>
          </w:tcPr>
          <w:p w14:paraId="08D5162E">
            <w:pPr>
              <w:autoSpaceDE w:val="0"/>
              <w:autoSpaceDN w:val="0"/>
              <w:rPr>
                <w:rFonts w:ascii="楷体" w:hAnsi="楷体" w:eastAsia="楷体"/>
                <w:bCs/>
                <w:color w:val="000000" w:themeColor="text1"/>
                <w:szCs w:val="21"/>
                <w14:textFill>
                  <w14:solidFill>
                    <w14:schemeClr w14:val="tx1"/>
                  </w14:solidFill>
                </w14:textFill>
              </w:rPr>
            </w:pPr>
            <w:r>
              <w:rPr>
                <w:rFonts w:hint="eastAsia" w:ascii="楷体" w:hAnsi="楷体" w:eastAsia="楷体" w:cs="宋体"/>
                <w:color w:val="000000" w:themeColor="text1"/>
                <w:kern w:val="0"/>
                <w:lang w:val="zh-CN"/>
                <w14:textFill>
                  <w14:solidFill>
                    <w14:schemeClr w14:val="tx1"/>
                  </w14:solidFill>
                </w14:textFill>
              </w:rPr>
              <w:t>1</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类似业绩是指与采购项目在服务或类型、使用功能等方面相同或相近的项目；2</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提供合同复印件，“合同标的”“日期”“签字盖章”等信息应在合同复印件中有体现；3</w:t>
            </w:r>
            <w:r>
              <w:rPr>
                <w:rFonts w:ascii="楷体" w:hAnsi="楷体" w:eastAsia="楷体" w:cs="宋体"/>
                <w:color w:val="000000" w:themeColor="text1"/>
                <w:kern w:val="0"/>
                <w:lang w:val="zh-CN"/>
                <w14:textFill>
                  <w14:solidFill>
                    <w14:schemeClr w14:val="tx1"/>
                  </w14:solidFill>
                </w14:textFill>
              </w:rPr>
              <w:t>.未按要求提供类似业绩证明材料或提供的</w:t>
            </w:r>
            <w:r>
              <w:rPr>
                <w:rFonts w:hint="eastAsia" w:ascii="楷体" w:hAnsi="楷体" w:eastAsia="楷体" w:cs="宋体"/>
                <w:color w:val="000000" w:themeColor="text1"/>
                <w:kern w:val="0"/>
                <w:lang w:val="zh-CN"/>
                <w14:textFill>
                  <w14:solidFill>
                    <w14:schemeClr w14:val="tx1"/>
                  </w14:solidFill>
                </w14:textFill>
              </w:rPr>
              <w:t>证明</w:t>
            </w:r>
            <w:r>
              <w:rPr>
                <w:rFonts w:ascii="楷体" w:hAnsi="楷体" w:eastAsia="楷体" w:cs="宋体"/>
                <w:color w:val="000000" w:themeColor="text1"/>
                <w:kern w:val="0"/>
                <w:lang w:val="zh-CN"/>
                <w14:textFill>
                  <w14:solidFill>
                    <w14:schemeClr w14:val="tx1"/>
                  </w14:solidFill>
                </w14:textFill>
              </w:rPr>
              <w:t>材料不符合要求，</w:t>
            </w:r>
            <w:r>
              <w:rPr>
                <w:rFonts w:hint="eastAsia" w:ascii="楷体" w:hAnsi="楷体" w:eastAsia="楷体" w:cs="宋体"/>
                <w:color w:val="000000" w:themeColor="text1"/>
                <w:kern w:val="0"/>
                <w:lang w:val="zh-CN"/>
                <w14:textFill>
                  <w14:solidFill>
                    <w14:schemeClr w14:val="tx1"/>
                  </w14:solidFill>
                </w14:textFill>
              </w:rPr>
              <w:t>评审时不予加分。</w:t>
            </w:r>
          </w:p>
        </w:tc>
      </w:tr>
    </w:tbl>
    <w:p w14:paraId="17664974">
      <w:pPr>
        <w:pStyle w:val="8"/>
        <w:keepNext w:val="0"/>
        <w:keepLines w:val="0"/>
        <w:pageBreakBefore w:val="0"/>
        <w:widowControl/>
        <w:kinsoku w:val="0"/>
        <w:wordWrap/>
        <w:overflowPunct/>
        <w:topLinePunct w:val="0"/>
        <w:autoSpaceDE w:val="0"/>
        <w:autoSpaceDN w:val="0"/>
        <w:bidi w:val="0"/>
        <w:adjustRightInd w:val="0"/>
        <w:snapToGrid w:val="0"/>
        <w:spacing w:before="360" w:beforeLines="150" w:line="400" w:lineRule="exact"/>
        <w:textAlignment w:val="baseline"/>
        <w:rPr>
          <w:rFonts w:hint="eastAsia" w:ascii="宋体" w:hAnsi="宋体"/>
          <w:b/>
          <w:bCs/>
          <w:color w:val="auto"/>
          <w:highlight w:val="none"/>
        </w:rPr>
      </w:pPr>
      <w:r>
        <w:rPr>
          <w:rFonts w:hint="eastAsia" w:ascii="宋体" w:hAnsi="宋体"/>
          <w:bCs/>
          <w:color w:val="auto"/>
          <w:highlight w:val="none"/>
        </w:rPr>
        <w:t xml:space="preserve"> </w:t>
      </w:r>
    </w:p>
    <w:p w14:paraId="43C031B3">
      <w:pPr>
        <w:adjustRightInd w:val="0"/>
        <w:spacing w:line="400" w:lineRule="exact"/>
        <w:jc w:val="both"/>
        <w:rPr>
          <w:rFonts w:hint="eastAsia" w:ascii="宋体" w:hAnsi="宋体"/>
          <w:b/>
          <w:bCs/>
          <w:color w:val="auto"/>
          <w:sz w:val="32"/>
          <w:szCs w:val="32"/>
          <w:highlight w:val="none"/>
          <w:lang w:eastAsia="zh-CN"/>
        </w:rPr>
      </w:pPr>
    </w:p>
    <w:p w14:paraId="65424D2F">
      <w:pPr>
        <w:adjustRightInd w:val="0"/>
        <w:spacing w:line="400" w:lineRule="exact"/>
        <w:jc w:val="center"/>
        <w:rPr>
          <w:rFonts w:hint="eastAsia" w:ascii="宋体" w:hAnsi="宋体"/>
          <w:b/>
          <w:bCs/>
          <w:color w:val="auto"/>
          <w:sz w:val="32"/>
          <w:szCs w:val="32"/>
          <w:highlight w:val="none"/>
          <w:lang w:eastAsia="zh-CN"/>
        </w:rPr>
        <w:sectPr>
          <w:pgSz w:w="11900" w:h="16840"/>
          <w:pgMar w:top="1440" w:right="1800" w:bottom="1440" w:left="1800" w:header="0" w:footer="0" w:gutter="0"/>
          <w:cols w:space="720" w:num="1"/>
        </w:sectPr>
      </w:pPr>
    </w:p>
    <w:p w14:paraId="42BA79AD">
      <w:pPr>
        <w:pStyle w:val="3"/>
        <w:spacing w:before="0" w:after="156" w:afterLines="50" w:line="360" w:lineRule="auto"/>
        <w:jc w:val="center"/>
        <w:rPr>
          <w:rFonts w:hAnsi="宋体"/>
          <w:color w:val="000000" w:themeColor="text1"/>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2. 其他非必备证明材料</w:t>
      </w:r>
    </w:p>
    <w:p w14:paraId="64ABBFEA">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45C42B0A">
      <w:pPr>
        <w:spacing w:before="0" w:after="360" w:line="360" w:lineRule="auto"/>
        <w:jc w:val="center"/>
        <w:outlineLvl w:val="1"/>
        <w:rPr>
          <w:rFonts w:hint="eastAsia" w:ascii="宋体" w:hAnsi="宋体"/>
          <w:bCs/>
          <w:color w:val="auto"/>
          <w:sz w:val="24"/>
          <w:highlight w:val="none"/>
        </w:rPr>
      </w:pPr>
      <w:r>
        <w:rPr>
          <w:rFonts w:hint="eastAsia" w:ascii="宋体" w:hAnsi="宋体" w:eastAsia="宋体" w:cs="Times New Roman"/>
          <w:b/>
          <w:bCs/>
          <w:color w:val="auto"/>
          <w:kern w:val="2"/>
          <w:sz w:val="32"/>
          <w:szCs w:val="32"/>
          <w:highlight w:val="none"/>
          <w:lang w:val="en-US" w:eastAsia="zh-CN" w:bidi="ar-SA"/>
        </w:rPr>
        <w:t>九、技术文件</w:t>
      </w:r>
    </w:p>
    <w:p w14:paraId="2BEFA01B">
      <w:pPr>
        <w:spacing w:line="360" w:lineRule="auto"/>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27ED2D5B">
      <w:pPr>
        <w:pStyle w:val="5"/>
        <w:adjustRightInd w:val="0"/>
        <w:snapToGrid w:val="0"/>
        <w:spacing w:line="360" w:lineRule="auto"/>
        <w:ind w:firstLine="525" w:firstLineChars="250"/>
        <w:rPr>
          <w:rFonts w:hint="eastAsia" w:ascii="楷体" w:hAnsi="楷体" w:eastAsia="楷体"/>
          <w:color w:val="auto"/>
          <w:szCs w:val="21"/>
          <w:highlight w:val="none"/>
        </w:rPr>
        <w:sectPr>
          <w:pgSz w:w="11900" w:h="16840"/>
          <w:pgMar w:top="1440" w:right="1800" w:bottom="1440" w:left="1800" w:header="0" w:footer="0" w:gutter="0"/>
          <w:cols w:space="720" w:num="1"/>
        </w:sectPr>
      </w:pPr>
      <w:r>
        <w:rPr>
          <w:rFonts w:hint="eastAsia" w:ascii="楷体" w:hAnsi="楷体" w:eastAsia="楷体"/>
          <w:color w:val="auto"/>
          <w:szCs w:val="21"/>
          <w:highlight w:val="none"/>
        </w:rPr>
        <w:t>格式自定。</w:t>
      </w:r>
    </w:p>
    <w:p w14:paraId="02D5E8B3">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十、技术条款偏离表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7FE51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72" w:type="dxa"/>
            <w:noWrap w:val="0"/>
            <w:vAlign w:val="center"/>
          </w:tcPr>
          <w:p w14:paraId="1C0E1437">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14:paraId="6E4B4602">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14:paraId="77682501">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14:paraId="04CA84B7">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14:paraId="43FD6C76">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5485EF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10673D20">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6023F8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14C3F9C">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1B15B0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F839460">
            <w:pPr>
              <w:adjustRightInd w:val="0"/>
              <w:snapToGrid w:val="0"/>
              <w:spacing w:line="360" w:lineRule="auto"/>
              <w:ind w:right="24"/>
              <w:rPr>
                <w:rFonts w:hint="eastAsia" w:ascii="宋体" w:hAnsi="宋体"/>
                <w:bCs/>
                <w:color w:val="auto"/>
                <w:sz w:val="24"/>
                <w:highlight w:val="none"/>
              </w:rPr>
            </w:pPr>
          </w:p>
        </w:tc>
      </w:tr>
      <w:tr w14:paraId="0C7BD9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34E77842">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AC1A7C2">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284D07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0A677F1">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A13F739">
            <w:pPr>
              <w:adjustRightInd w:val="0"/>
              <w:snapToGrid w:val="0"/>
              <w:spacing w:line="360" w:lineRule="auto"/>
              <w:ind w:right="24"/>
              <w:rPr>
                <w:rFonts w:hint="eastAsia" w:ascii="宋体" w:hAnsi="宋体"/>
                <w:bCs/>
                <w:color w:val="auto"/>
                <w:sz w:val="24"/>
                <w:highlight w:val="none"/>
              </w:rPr>
            </w:pPr>
          </w:p>
        </w:tc>
      </w:tr>
      <w:tr w14:paraId="7B7C09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53499BED">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43EBF5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06C7C2C">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A91CC6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DADE99A">
            <w:pPr>
              <w:adjustRightInd w:val="0"/>
              <w:snapToGrid w:val="0"/>
              <w:spacing w:line="360" w:lineRule="auto"/>
              <w:ind w:right="24"/>
              <w:rPr>
                <w:rFonts w:hint="eastAsia" w:ascii="宋体" w:hAnsi="宋体"/>
                <w:bCs/>
                <w:color w:val="auto"/>
                <w:sz w:val="24"/>
                <w:highlight w:val="none"/>
              </w:rPr>
            </w:pPr>
          </w:p>
        </w:tc>
      </w:tr>
      <w:tr w14:paraId="6A7C79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4E8C35A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3BB66A7">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F1222C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749195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50B932C">
            <w:pPr>
              <w:adjustRightInd w:val="0"/>
              <w:snapToGrid w:val="0"/>
              <w:spacing w:line="360" w:lineRule="auto"/>
              <w:ind w:right="24"/>
              <w:rPr>
                <w:rFonts w:hint="eastAsia" w:ascii="宋体" w:hAnsi="宋体"/>
                <w:bCs/>
                <w:color w:val="auto"/>
                <w:sz w:val="24"/>
                <w:highlight w:val="none"/>
              </w:rPr>
            </w:pPr>
          </w:p>
        </w:tc>
      </w:tr>
      <w:tr w14:paraId="75087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7DFC498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8B2DAC5">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906CFD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BE92600">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32AEB28">
            <w:pPr>
              <w:adjustRightInd w:val="0"/>
              <w:snapToGrid w:val="0"/>
              <w:spacing w:line="360" w:lineRule="auto"/>
              <w:ind w:right="24"/>
              <w:rPr>
                <w:rFonts w:hint="eastAsia" w:ascii="宋体" w:hAnsi="宋体"/>
                <w:bCs/>
                <w:color w:val="auto"/>
                <w:sz w:val="24"/>
                <w:highlight w:val="none"/>
              </w:rPr>
            </w:pPr>
          </w:p>
        </w:tc>
      </w:tr>
      <w:tr w14:paraId="29A7DA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38EFEC8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4AFE35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47D7F67">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78A01E5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80EDF59">
            <w:pPr>
              <w:adjustRightInd w:val="0"/>
              <w:snapToGrid w:val="0"/>
              <w:spacing w:line="360" w:lineRule="auto"/>
              <w:ind w:right="24"/>
              <w:rPr>
                <w:rFonts w:hint="eastAsia" w:ascii="宋体" w:hAnsi="宋体"/>
                <w:bCs/>
                <w:color w:val="auto"/>
                <w:sz w:val="24"/>
                <w:highlight w:val="none"/>
              </w:rPr>
            </w:pPr>
          </w:p>
        </w:tc>
      </w:tr>
      <w:tr w14:paraId="1C58CA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24D5317E">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802B23A">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1B3306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155149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51D72D2">
            <w:pPr>
              <w:adjustRightInd w:val="0"/>
              <w:snapToGrid w:val="0"/>
              <w:spacing w:line="360" w:lineRule="auto"/>
              <w:ind w:right="24"/>
              <w:rPr>
                <w:rFonts w:hint="eastAsia" w:ascii="宋体" w:hAnsi="宋体"/>
                <w:bCs/>
                <w:color w:val="auto"/>
                <w:sz w:val="24"/>
                <w:highlight w:val="none"/>
              </w:rPr>
            </w:pPr>
          </w:p>
        </w:tc>
      </w:tr>
      <w:tr w14:paraId="44ED29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12F4845D">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CD7F3C8">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1ADF51C">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0DC8B9F">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FD46483">
            <w:pPr>
              <w:adjustRightInd w:val="0"/>
              <w:snapToGrid w:val="0"/>
              <w:spacing w:line="360" w:lineRule="auto"/>
              <w:ind w:right="24"/>
              <w:rPr>
                <w:rFonts w:hint="eastAsia" w:ascii="宋体" w:hAnsi="宋体"/>
                <w:bCs/>
                <w:color w:val="auto"/>
                <w:sz w:val="24"/>
                <w:highlight w:val="none"/>
              </w:rPr>
            </w:pPr>
          </w:p>
        </w:tc>
      </w:tr>
      <w:tr w14:paraId="3FE2C4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2A55FF74">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C702C88">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CC92C8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291D0D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F1AFB89">
            <w:pPr>
              <w:adjustRightInd w:val="0"/>
              <w:snapToGrid w:val="0"/>
              <w:spacing w:line="360" w:lineRule="auto"/>
              <w:ind w:right="24"/>
              <w:rPr>
                <w:rFonts w:hint="eastAsia" w:ascii="宋体" w:hAnsi="宋体"/>
                <w:bCs/>
                <w:color w:val="auto"/>
                <w:sz w:val="24"/>
                <w:highlight w:val="none"/>
              </w:rPr>
            </w:pPr>
          </w:p>
        </w:tc>
      </w:tr>
      <w:tr w14:paraId="24168A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316A487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A214DB3">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F4F2C76">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2FAC13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ACB8ECD">
            <w:pPr>
              <w:adjustRightInd w:val="0"/>
              <w:snapToGrid w:val="0"/>
              <w:spacing w:line="360" w:lineRule="auto"/>
              <w:ind w:right="24"/>
              <w:rPr>
                <w:rFonts w:hint="eastAsia" w:ascii="宋体" w:hAnsi="宋体"/>
                <w:bCs/>
                <w:color w:val="auto"/>
                <w:sz w:val="24"/>
                <w:highlight w:val="none"/>
              </w:rPr>
            </w:pPr>
          </w:p>
        </w:tc>
      </w:tr>
      <w:tr w14:paraId="371F80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27774E9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3620353C">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7960CB0">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70D0DF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3CC9BB8">
            <w:pPr>
              <w:adjustRightInd w:val="0"/>
              <w:snapToGrid w:val="0"/>
              <w:spacing w:line="360" w:lineRule="auto"/>
              <w:ind w:right="24"/>
              <w:rPr>
                <w:rFonts w:hint="eastAsia" w:ascii="宋体" w:hAnsi="宋体"/>
                <w:bCs/>
                <w:color w:val="auto"/>
                <w:sz w:val="24"/>
                <w:highlight w:val="none"/>
              </w:rPr>
            </w:pPr>
          </w:p>
        </w:tc>
      </w:tr>
      <w:tr w14:paraId="54AB28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7EF6BA74">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1B6254C">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F7B56F0">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71BB54F">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6D6E168">
            <w:pPr>
              <w:adjustRightInd w:val="0"/>
              <w:snapToGrid w:val="0"/>
              <w:spacing w:line="360" w:lineRule="auto"/>
              <w:ind w:right="24"/>
              <w:rPr>
                <w:rFonts w:hint="eastAsia" w:ascii="宋体" w:hAnsi="宋体"/>
                <w:bCs/>
                <w:color w:val="auto"/>
                <w:sz w:val="24"/>
                <w:highlight w:val="none"/>
              </w:rPr>
            </w:pPr>
          </w:p>
        </w:tc>
      </w:tr>
      <w:tr w14:paraId="3D3E8D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1CA16118">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4EBA446">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346E8584">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9589CDE">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BC1A329">
            <w:pPr>
              <w:adjustRightInd w:val="0"/>
              <w:snapToGrid w:val="0"/>
              <w:spacing w:line="360" w:lineRule="auto"/>
              <w:ind w:right="24"/>
              <w:rPr>
                <w:rFonts w:hint="eastAsia" w:ascii="宋体" w:hAnsi="宋体"/>
                <w:bCs/>
                <w:color w:val="auto"/>
                <w:sz w:val="24"/>
                <w:highlight w:val="none"/>
              </w:rPr>
            </w:pPr>
          </w:p>
        </w:tc>
      </w:tr>
      <w:tr w14:paraId="7A7B6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6D8B9954">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0BB4C61">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7254099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75C7234">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6FABBDD">
            <w:pPr>
              <w:adjustRightInd w:val="0"/>
              <w:snapToGrid w:val="0"/>
              <w:spacing w:line="360" w:lineRule="auto"/>
              <w:ind w:right="24"/>
              <w:rPr>
                <w:rFonts w:hint="eastAsia" w:ascii="宋体" w:hAnsi="宋体"/>
                <w:bCs/>
                <w:color w:val="auto"/>
                <w:sz w:val="24"/>
                <w:highlight w:val="none"/>
              </w:rPr>
            </w:pPr>
          </w:p>
        </w:tc>
      </w:tr>
      <w:tr w14:paraId="2ADDDC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3E63E4D6">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1B14D09">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72A770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7112C72">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2E42F4B">
            <w:pPr>
              <w:adjustRightInd w:val="0"/>
              <w:snapToGrid w:val="0"/>
              <w:spacing w:line="360" w:lineRule="auto"/>
              <w:ind w:right="24"/>
              <w:rPr>
                <w:rFonts w:hint="eastAsia" w:ascii="宋体" w:hAnsi="宋体"/>
                <w:bCs/>
                <w:color w:val="auto"/>
                <w:sz w:val="24"/>
                <w:highlight w:val="none"/>
              </w:rPr>
            </w:pPr>
          </w:p>
        </w:tc>
      </w:tr>
    </w:tbl>
    <w:p w14:paraId="52712C26">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有偏离的内容，响应文件中的指标响应与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要求完全一致的，不用在此表中列出，但必须提交空白表。2．供应商必须据实填写，不得虚假响应，否则将取消其</w:t>
      </w:r>
      <w:r>
        <w:rPr>
          <w:rFonts w:hint="eastAsia" w:ascii="楷体" w:hAnsi="楷体" w:eastAsia="楷体"/>
          <w:color w:val="auto"/>
          <w:szCs w:val="21"/>
          <w:highlight w:val="none"/>
          <w:lang w:eastAsia="zh-CN"/>
        </w:rPr>
        <w:t>协商</w:t>
      </w:r>
      <w:r>
        <w:rPr>
          <w:rFonts w:hint="eastAsia" w:ascii="楷体" w:hAnsi="楷体" w:eastAsia="楷体"/>
          <w:color w:val="auto"/>
          <w:szCs w:val="21"/>
          <w:highlight w:val="none"/>
        </w:rPr>
        <w:t>或成交资格，并按有关规定进行处罚。</w:t>
      </w:r>
    </w:p>
    <w:p w14:paraId="1A1DDE2F">
      <w:pPr>
        <w:adjustRightInd w:val="0"/>
        <w:spacing w:line="400" w:lineRule="exact"/>
        <w:ind w:firstLine="367" w:firstLineChars="175"/>
        <w:jc w:val="left"/>
        <w:rPr>
          <w:rFonts w:hint="eastAsia" w:ascii="仿宋_GB2312" w:hAnsi="宋体" w:eastAsia="仿宋_GB2312"/>
          <w:bCs/>
          <w:color w:val="auto"/>
          <w:szCs w:val="21"/>
          <w:highlight w:val="none"/>
        </w:rPr>
      </w:pPr>
    </w:p>
    <w:p w14:paraId="0CEB3C70">
      <w:pPr>
        <w:adjustRightInd w:val="0"/>
        <w:spacing w:line="400" w:lineRule="exact"/>
        <w:ind w:firstLine="367" w:firstLineChars="175"/>
        <w:jc w:val="left"/>
        <w:rPr>
          <w:rFonts w:hint="eastAsia" w:ascii="仿宋_GB2312" w:hAnsi="宋体" w:eastAsia="仿宋_GB2312"/>
          <w:bCs/>
          <w:color w:val="auto"/>
          <w:szCs w:val="21"/>
          <w:highlight w:val="none"/>
        </w:rPr>
      </w:pPr>
    </w:p>
    <w:p w14:paraId="46BDFA6F">
      <w:pPr>
        <w:keepNext w:val="0"/>
        <w:keepLines w:val="0"/>
        <w:pageBreakBefore w:val="0"/>
        <w:widowControl/>
        <w:kinsoku w:val="0"/>
        <w:wordWrap/>
        <w:overflowPunct/>
        <w:topLinePunct w:val="0"/>
        <w:autoSpaceDE w:val="0"/>
        <w:autoSpaceDN w:val="0"/>
        <w:bidi w:val="0"/>
        <w:adjustRightInd w:val="0"/>
        <w:snapToGrid w:val="0"/>
        <w:spacing w:after="240" w:afterLines="100" w:line="400" w:lineRule="exact"/>
        <w:ind w:firstLine="367" w:firstLineChars="175"/>
        <w:jc w:val="left"/>
        <w:textAlignment w:val="baseline"/>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（单位盖章）</w:t>
      </w:r>
    </w:p>
    <w:p w14:paraId="3309C3A9">
      <w:pPr>
        <w:keepNext w:val="0"/>
        <w:keepLines w:val="0"/>
        <w:pageBreakBefore w:val="0"/>
        <w:widowControl/>
        <w:kinsoku w:val="0"/>
        <w:wordWrap/>
        <w:overflowPunct/>
        <w:topLinePunct w:val="0"/>
        <w:autoSpaceDE w:val="0"/>
        <w:autoSpaceDN w:val="0"/>
        <w:bidi w:val="0"/>
        <w:adjustRightInd w:val="0"/>
        <w:snapToGrid w:val="0"/>
        <w:spacing w:before="360" w:beforeLines="150" w:line="400" w:lineRule="exact"/>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日   期:20   年  月  日</w:t>
      </w:r>
    </w:p>
    <w:p w14:paraId="1A023FF9">
      <w:pPr>
        <w:adjustRightInd w:val="0"/>
        <w:spacing w:before="360" w:beforeLines="150" w:line="360" w:lineRule="auto"/>
        <w:ind w:firstLine="420" w:firstLineChars="200"/>
        <w:jc w:val="left"/>
        <w:rPr>
          <w:rFonts w:hint="eastAsia" w:ascii="宋体" w:hAnsi="宋体"/>
          <w:bCs/>
          <w:color w:val="auto"/>
          <w:szCs w:val="21"/>
          <w:highlight w:val="none"/>
        </w:rPr>
      </w:pPr>
    </w:p>
    <w:p w14:paraId="0BDB2901">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5D2FFE3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十一、供应商认为有必要补充说明的事项</w:t>
      </w:r>
    </w:p>
    <w:p w14:paraId="24056E0A">
      <w:pPr>
        <w:pStyle w:val="8"/>
        <w:spacing w:line="400" w:lineRule="exact"/>
        <w:rPr>
          <w:rFonts w:hint="eastAsia"/>
          <w:color w:val="auto"/>
          <w:highlight w:val="none"/>
        </w:rPr>
      </w:pPr>
    </w:p>
    <w:p w14:paraId="0FA03DFC">
      <w:pPr>
        <w:pStyle w:val="8"/>
        <w:spacing w:line="400" w:lineRule="exact"/>
        <w:rPr>
          <w:rFonts w:hint="eastAsia" w:ascii="楷体" w:hAnsi="楷体" w:eastAsia="楷体"/>
          <w:color w:val="auto"/>
          <w:highlight w:val="none"/>
        </w:rPr>
      </w:pPr>
      <w:r>
        <w:rPr>
          <w:rFonts w:hint="eastAsia" w:ascii="楷体" w:hAnsi="楷体" w:eastAsia="楷体"/>
          <w:color w:val="auto"/>
          <w:highlight w:val="none"/>
        </w:rPr>
        <w:t>说明：</w:t>
      </w:r>
    </w:p>
    <w:p w14:paraId="4346FF93">
      <w:pPr>
        <w:spacing w:before="312" w:beforeLines="100" w:after="624" w:afterLines="200"/>
        <w:jc w:val="center"/>
        <w:rPr>
          <w:rFonts w:hint="eastAsia" w:ascii="楷体" w:hAnsi="楷体" w:eastAsia="楷体"/>
          <w:color w:val="auto"/>
          <w:highlight w:val="none"/>
        </w:rPr>
      </w:pPr>
      <w:r>
        <w:rPr>
          <w:rFonts w:hint="eastAsia" w:ascii="楷体" w:hAnsi="楷体" w:eastAsia="楷体"/>
          <w:color w:val="auto"/>
          <w:highlight w:val="none"/>
        </w:rPr>
        <w:t xml:space="preserve">     格式自定</w:t>
      </w:r>
    </w:p>
    <w:p w14:paraId="19DCA6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06132">
    <w:pPr>
      <w:pStyle w:val="2"/>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54CCB3"/>
    <w:multiLevelType w:val="singleLevel"/>
    <w:tmpl w:val="9054CCB3"/>
    <w:lvl w:ilvl="0" w:tentative="0">
      <w:start w:val="1"/>
      <w:numFmt w:val="chineseCounting"/>
      <w:suff w:val="nothing"/>
      <w:lvlText w:val="%1、"/>
      <w:lvlJc w:val="left"/>
      <w:rPr>
        <w:rFonts w:hint="eastAsia"/>
      </w:rPr>
    </w:lvl>
  </w:abstractNum>
  <w:abstractNum w:abstractNumId="1">
    <w:nsid w:val="E210087F"/>
    <w:multiLevelType w:val="singleLevel"/>
    <w:tmpl w:val="E210087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D26A0"/>
    <w:rsid w:val="418D2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unhideWhenUsed/>
    <w:qFormat/>
    <w:uiPriority w:val="99"/>
    <w:pPr>
      <w:ind w:firstLine="420" w:firstLineChars="200"/>
    </w:pPr>
  </w:style>
  <w:style w:type="paragraph" w:styleId="5">
    <w:name w:val="Plain Text"/>
    <w:basedOn w:val="1"/>
    <w:qFormat/>
    <w:uiPriority w:val="0"/>
    <w:rPr>
      <w:rFonts w:ascii="宋体" w:hAnsi="Courier New" w:cs="Courier New"/>
      <w:szCs w:val="21"/>
    </w:rPr>
  </w:style>
  <w:style w:type="paragraph" w:customStyle="1" w:styleId="8">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2025-06-19T02:00:00Z</dcterms:created>
  <dc:creator>代理公司</dc:creator>
  <cp:lastModifiedBy>代理公司</cp:lastModifiedBy>
  <dcterms:modified xsi:type="dcterms:W3CDTF">2025-06-19T02:01:14Z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3D9D2E0E4CF44FE98E35B0CE86025F9F_11</vt:lpwstr>
  </property>
  <property fmtid="{D5CDD505-2E9C-101B-9397-08002B2CF9AE}" pid="4" name="KSOTemplateDocerSaveRecord">
    <vt:lpwstr>eyJoZGlkIjoiNTU4MTg4NzM5MmMxMzE3OTU5ZTE4YzVhNTk4NDcwY2UiLCJ1c2VySWQiOiIyMjY0NTY0NzgifQ==</vt:lpwstr>
  </property>
</Properties>
</file>