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E1658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</w:pP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磋商响应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Hans"/>
        </w:rPr>
        <w:t>方案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说明书</w:t>
      </w:r>
    </w:p>
    <w:p w14:paraId="704A9A90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</w:p>
    <w:p w14:paraId="17CA1845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  <w:t>根据磋商文件要求及评审因素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  <w:t>，格式自拟</w:t>
      </w:r>
    </w:p>
    <w:p w14:paraId="7FD2C0EB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A42155E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ED1675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B31E622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1F1AAA7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56A9AF4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95C356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B80C57A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9ECFC55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2493F7D">
      <w:pPr>
        <w:bidi w:val="0"/>
        <w:rPr>
          <w:rFonts w:hint="eastAsia"/>
          <w:lang w:val="en-US" w:eastAsia="zh-CN"/>
        </w:rPr>
      </w:pPr>
    </w:p>
    <w:p w14:paraId="4FB350A6">
      <w:pPr>
        <w:bidi w:val="0"/>
        <w:rPr>
          <w:rFonts w:hint="eastAsia"/>
          <w:lang w:val="en-US" w:eastAsia="zh-CN"/>
        </w:rPr>
      </w:pPr>
    </w:p>
    <w:p w14:paraId="6C719257">
      <w:pPr>
        <w:bidi w:val="0"/>
        <w:rPr>
          <w:rFonts w:hint="eastAsia"/>
          <w:lang w:val="en-US" w:eastAsia="zh-CN"/>
        </w:rPr>
      </w:pPr>
    </w:p>
    <w:p w14:paraId="4D52DE59">
      <w:pPr>
        <w:bidi w:val="0"/>
        <w:rPr>
          <w:rFonts w:hint="eastAsia"/>
          <w:lang w:val="en-US" w:eastAsia="zh-CN"/>
        </w:rPr>
      </w:pPr>
    </w:p>
    <w:p w14:paraId="32D1E5B0">
      <w:pPr>
        <w:bidi w:val="0"/>
        <w:rPr>
          <w:rFonts w:hint="eastAsia"/>
          <w:lang w:val="en-US" w:eastAsia="zh-CN"/>
        </w:rPr>
      </w:pPr>
    </w:p>
    <w:p w14:paraId="4B594AD7">
      <w:pPr>
        <w:bidi w:val="0"/>
        <w:rPr>
          <w:rFonts w:hint="eastAsia"/>
          <w:lang w:val="en-US" w:eastAsia="zh-CN"/>
        </w:rPr>
      </w:pPr>
    </w:p>
    <w:p w14:paraId="1F1FE96A">
      <w:pPr>
        <w:bidi w:val="0"/>
        <w:rPr>
          <w:rFonts w:hint="eastAsia"/>
          <w:lang w:val="en-US" w:eastAsia="zh-CN"/>
        </w:rPr>
      </w:pPr>
    </w:p>
    <w:p w14:paraId="133609C5">
      <w:pPr>
        <w:bidi w:val="0"/>
        <w:rPr>
          <w:rFonts w:hint="eastAsia"/>
          <w:lang w:val="en-US" w:eastAsia="zh-CN"/>
        </w:rPr>
      </w:pPr>
    </w:p>
    <w:p w14:paraId="0726E135">
      <w:pPr>
        <w:bidi w:val="0"/>
        <w:rPr>
          <w:rFonts w:hint="eastAsia"/>
          <w:lang w:val="en-US" w:eastAsia="zh-CN"/>
        </w:rPr>
      </w:pPr>
    </w:p>
    <w:p w14:paraId="523E2ABB">
      <w:pPr>
        <w:bidi w:val="0"/>
        <w:rPr>
          <w:rFonts w:hint="eastAsia"/>
          <w:lang w:val="en-US" w:eastAsia="zh-CN"/>
        </w:rPr>
      </w:pPr>
    </w:p>
    <w:p w14:paraId="4DF4ECDD">
      <w:pPr>
        <w:bidi w:val="0"/>
        <w:rPr>
          <w:rFonts w:hint="eastAsia"/>
          <w:lang w:val="en-US" w:eastAsia="zh-CN"/>
        </w:rPr>
      </w:pPr>
    </w:p>
    <w:p w14:paraId="3407FEA9">
      <w:pPr>
        <w:bidi w:val="0"/>
        <w:rPr>
          <w:rFonts w:hint="eastAsia"/>
          <w:lang w:val="en-US" w:eastAsia="zh-CN"/>
        </w:rPr>
      </w:pPr>
    </w:p>
    <w:p w14:paraId="4E8B23AA">
      <w:pPr>
        <w:bidi w:val="0"/>
        <w:rPr>
          <w:rFonts w:hint="eastAsia"/>
          <w:lang w:val="en-US" w:eastAsia="zh-CN"/>
        </w:rPr>
      </w:pPr>
    </w:p>
    <w:p w14:paraId="777D229B">
      <w:pPr>
        <w:bidi w:val="0"/>
        <w:rPr>
          <w:rFonts w:hint="eastAsia"/>
          <w:lang w:val="en-US" w:eastAsia="zh-CN"/>
        </w:rPr>
      </w:pPr>
    </w:p>
    <w:p w14:paraId="618986EB">
      <w:pPr>
        <w:bidi w:val="0"/>
        <w:rPr>
          <w:rFonts w:hint="eastAsia"/>
          <w:lang w:val="en-US" w:eastAsia="zh-CN"/>
        </w:rPr>
      </w:pPr>
    </w:p>
    <w:p w14:paraId="19B0ACF7">
      <w:pPr>
        <w:bidi w:val="0"/>
        <w:rPr>
          <w:rFonts w:hint="eastAsia"/>
          <w:lang w:val="en-US" w:eastAsia="zh-CN"/>
        </w:rPr>
      </w:pPr>
    </w:p>
    <w:p w14:paraId="12FDDE26">
      <w:pPr>
        <w:bidi w:val="0"/>
        <w:rPr>
          <w:rFonts w:hint="eastAsia"/>
          <w:lang w:val="en-US" w:eastAsia="zh-CN"/>
        </w:rPr>
      </w:pPr>
    </w:p>
    <w:p w14:paraId="65C6722E">
      <w:pPr>
        <w:bidi w:val="0"/>
        <w:rPr>
          <w:rFonts w:hint="eastAsia"/>
          <w:lang w:val="en-US" w:eastAsia="zh-CN"/>
        </w:rPr>
      </w:pPr>
    </w:p>
    <w:p w14:paraId="743EA494">
      <w:pPr>
        <w:bidi w:val="0"/>
        <w:rPr>
          <w:rFonts w:hint="eastAsia"/>
          <w:lang w:val="en-US" w:eastAsia="zh-CN"/>
        </w:rPr>
      </w:pPr>
    </w:p>
    <w:p w14:paraId="4054DDFD">
      <w:pPr>
        <w:bidi w:val="0"/>
        <w:rPr>
          <w:rFonts w:hint="eastAsia"/>
          <w:lang w:val="en-US" w:eastAsia="zh-CN"/>
        </w:rPr>
      </w:pPr>
    </w:p>
    <w:p w14:paraId="54031DE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 w14:paraId="5D6D99EE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项目组人员配备表</w:t>
      </w:r>
    </w:p>
    <w:tbl>
      <w:tblPr>
        <w:tblStyle w:val="3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0BA4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2265A8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7B468D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1A19CC2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401485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1098BA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52376C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资格证</w:t>
            </w:r>
          </w:p>
        </w:tc>
        <w:tc>
          <w:tcPr>
            <w:tcW w:w="1247" w:type="dxa"/>
            <w:vAlign w:val="center"/>
          </w:tcPr>
          <w:p w14:paraId="187DAC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4134D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3BEB165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45D3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83413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A091C1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54CFE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E321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A7E4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E5D6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32B1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1415F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70CCAA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4B13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E1AB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7F0C2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5BE45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E6331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0D21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CA84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B319D7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E51B8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397296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6CE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1C5A2E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55245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D265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3C0E33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D5439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753416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27876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5A96B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38AE09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A9FA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B0E0C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68BB8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A492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2934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C85C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34E6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DCEBC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0AD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6C2D0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7BC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F006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AE0148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DA76A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73D2B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F65C8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CF02E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FB184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7DC10B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41911D8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E9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762DAF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6F85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B2D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8D956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661ED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1B0F08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7338BA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FA4E53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BEFF4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00A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604976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CB542F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BA94ED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CB2D8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A90C60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D703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7F5E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387D4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2C879C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BF1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599D04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07B2D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26358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90141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6C4BD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930B1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B775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A20635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F8A2CF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86F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EF932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31F9B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055BC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AD709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54F936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08F9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B550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27FD6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25AC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0779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2B3E59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375A2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1AF82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68025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AF90A9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7FD626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F5E1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0DA60E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06991B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476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4452D7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9D88A9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5B759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147A37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17727B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65B7F7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353EFC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B7F0E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7FB89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02BD81FF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2ADB4FE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7474C551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36720C56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25D1ACC5">
      <w:pPr>
        <w:widowControl w:val="0"/>
        <w:wordWrap/>
        <w:topLinePunct w:val="0"/>
        <w:spacing w:line="360" w:lineRule="auto"/>
        <w:outlineLvl w:val="9"/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38F6AF9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 w14:paraId="1072E68F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项目负责人简历表</w:t>
      </w:r>
    </w:p>
    <w:p w14:paraId="7C4F1856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93" w:lineRule="exact"/>
        <w:textAlignment w:val="baseline"/>
        <w:outlineLvl w:val="9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  <w:lang w:eastAsia="zh-CN" w:bidi="ar-SA"/>
        </w:rPr>
      </w:pPr>
    </w:p>
    <w:tbl>
      <w:tblPr>
        <w:tblStyle w:val="5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721"/>
        <w:gridCol w:w="1624"/>
        <w:gridCol w:w="295"/>
        <w:gridCol w:w="784"/>
        <w:gridCol w:w="1196"/>
        <w:gridCol w:w="244"/>
        <w:gridCol w:w="854"/>
        <w:gridCol w:w="1190"/>
        <w:gridCol w:w="1388"/>
      </w:tblGrid>
      <w:tr w14:paraId="5032A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 w14:paraId="232C0C0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552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1"/>
                <w:szCs w:val="21"/>
                <w:highlight w:val="none"/>
                <w:lang w:eastAsia="zh-CN" w:bidi="ar-SA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名</w:t>
            </w:r>
          </w:p>
        </w:tc>
        <w:tc>
          <w:tcPr>
            <w:tcW w:w="1624" w:type="dxa"/>
            <w:vAlign w:val="top"/>
          </w:tcPr>
          <w:p w14:paraId="025865F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1E10C80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 w14:paraId="61FA341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28F0919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67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1"/>
                <w:szCs w:val="21"/>
                <w:highlight w:val="none"/>
                <w:lang w:eastAsia="zh-CN" w:bidi="ar-SA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  <w:tc>
          <w:tcPr>
            <w:tcW w:w="1388" w:type="dxa"/>
            <w:vAlign w:val="top"/>
          </w:tcPr>
          <w:p w14:paraId="7E7489B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E85E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2E0093A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55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职称</w:t>
            </w:r>
          </w:p>
        </w:tc>
        <w:tc>
          <w:tcPr>
            <w:tcW w:w="1624" w:type="dxa"/>
            <w:vAlign w:val="top"/>
          </w:tcPr>
          <w:p w14:paraId="1B31F32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320FA7B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 w14:paraId="65FA47C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0A68959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val="en-US" w:eastAsia="zh-CN" w:bidi="ar-SA"/>
              </w:rPr>
              <w:t>资格证</w:t>
            </w:r>
          </w:p>
        </w:tc>
        <w:tc>
          <w:tcPr>
            <w:tcW w:w="1388" w:type="dxa"/>
            <w:vAlign w:val="top"/>
          </w:tcPr>
          <w:p w14:paraId="6E2BC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73E4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1E7289E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34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  <w:t>业学校</w:t>
            </w:r>
          </w:p>
        </w:tc>
        <w:tc>
          <w:tcPr>
            <w:tcW w:w="7575" w:type="dxa"/>
            <w:gridSpan w:val="8"/>
            <w:vAlign w:val="top"/>
          </w:tcPr>
          <w:p w14:paraId="16BA56E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268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eastAsia="zh-CN" w:bidi="ar-SA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毕业于学校专业</w:t>
            </w:r>
          </w:p>
        </w:tc>
      </w:tr>
      <w:tr w14:paraId="70F5C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10"/>
            <w:vAlign w:val="top"/>
          </w:tcPr>
          <w:p w14:paraId="6D8542C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8" w:line="240" w:lineRule="auto"/>
              <w:ind w:left="389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</w:tr>
      <w:tr w14:paraId="7A8AB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73F3D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640" w:type="dxa"/>
            <w:gridSpan w:val="3"/>
            <w:vAlign w:val="top"/>
          </w:tcPr>
          <w:p w14:paraId="52EC2C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加过的类似项目</w:t>
            </w:r>
          </w:p>
        </w:tc>
        <w:tc>
          <w:tcPr>
            <w:tcW w:w="1980" w:type="dxa"/>
            <w:gridSpan w:val="2"/>
            <w:vAlign w:val="top"/>
          </w:tcPr>
          <w:p w14:paraId="65178D5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  <w:t>时间</w:t>
            </w:r>
          </w:p>
        </w:tc>
        <w:tc>
          <w:tcPr>
            <w:tcW w:w="1098" w:type="dxa"/>
            <w:gridSpan w:val="2"/>
            <w:vAlign w:val="top"/>
          </w:tcPr>
          <w:p w14:paraId="4C3B752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 w14:paraId="2E2FA70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人及联系电话</w:t>
            </w:r>
          </w:p>
        </w:tc>
      </w:tr>
      <w:tr w14:paraId="5C519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9A5DF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9F050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139D32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20B0B9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8D48E7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5D2C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4E2F38C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3ABA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3D937F4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8404F7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3E3AAE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838C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8F7DF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11D6A1C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728687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8F5681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745E5F6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90EC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628703B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70F381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0C606CD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4D2D89E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79AF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CD6D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2F845EB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B11A3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2CD1D66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9466A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322D55D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0756F8EA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265" w:lineRule="auto"/>
        <w:textAlignment w:val="baseline"/>
        <w:outlineLvl w:val="9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 w:bidi="ar-SA"/>
        </w:rPr>
      </w:pPr>
    </w:p>
    <w:p w14:paraId="672CAB6F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0E68AF8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EF07FB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50D86B69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6001987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360" w:lineRule="auto"/>
        <w:textAlignment w:val="baseline"/>
        <w:outlineLvl w:val="9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  <w:br w:type="page"/>
      </w:r>
    </w:p>
    <w:p w14:paraId="2330CE0A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附件3</w:t>
      </w:r>
    </w:p>
    <w:p w14:paraId="6B2D0A10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业绩</w:t>
      </w:r>
    </w:p>
    <w:tbl>
      <w:tblPr>
        <w:tblStyle w:val="3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E6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561755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4F1AA06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0197E5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364E90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F934A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850C11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06C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F909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25A8EFF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86354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F35084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43EB3D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017971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ADC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51960F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4C93362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4E6C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62FF924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AB654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FCAE0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EE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7AEE3A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5D508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E6145E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04D705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422292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4D88A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2115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1A290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5F9F1A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FC48E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8EF44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F2C18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1DB59E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9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41CD33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125BCE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2CA27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7F10C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712C1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D5283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201C9607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 w14:paraId="1DF59528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注：后附相关业绩证明材料。</w:t>
      </w:r>
    </w:p>
    <w:p w14:paraId="1BEED94D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C393704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5C3162F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952EA07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default" w:ascii="Calibri" w:hAnsi="Calibri" w:eastAsia="宋体" w:cs="Times New Roman"/>
          <w:b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A1E26"/>
    <w:rsid w:val="043F2F58"/>
    <w:rsid w:val="11317B11"/>
    <w:rsid w:val="1B9B2757"/>
    <w:rsid w:val="28714F9D"/>
    <w:rsid w:val="33BC6CD4"/>
    <w:rsid w:val="39007C46"/>
    <w:rsid w:val="3A59585F"/>
    <w:rsid w:val="4F4D145B"/>
    <w:rsid w:val="51DD691E"/>
    <w:rsid w:val="5F5A1E26"/>
    <w:rsid w:val="66140709"/>
    <w:rsid w:val="76876679"/>
    <w:rsid w:val="7B6475E5"/>
    <w:rsid w:val="7C7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299</Words>
  <Characters>305</Characters>
  <Lines>0</Lines>
  <Paragraphs>0</Paragraphs>
  <TotalTime>1</TotalTime>
  <ScaleCrop>false</ScaleCrop>
  <LinksUpToDate>false</LinksUpToDate>
  <CharactersWithSpaces>446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2025-04-18T05:52:00Z</dcterms:created>
  <dc:creator>ZB</dc:creator>
  <cp:lastModifiedBy>ZB</cp:lastModifiedBy>
  <dcterms:modified xsi:type="dcterms:W3CDTF">2025-04-25T01:56:47Z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8465614A963B4383A9DD4A2618EFFDB9_13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