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偏差表</w:t>
      </w:r>
    </w:p>
    <w:p>
      <w:pPr>
        <w:spacing w:line="360" w:lineRule="auto"/>
        <w:ind w:left="1313" w:hanging="1313" w:hangingChars="545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kinsoku w:val="0"/>
        <w:spacing w:line="540" w:lineRule="exact"/>
        <w:ind w:left="-359" w:leftChars="-171" w:firstLine="357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szCs w:val="24"/>
        </w:rPr>
        <w:t>采购包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 xml:space="preserve">} </w:t>
      </w:r>
    </w:p>
    <w:tbl>
      <w:tblPr>
        <w:tblStyle w:val="4"/>
        <w:tblW w:w="90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697"/>
        <w:gridCol w:w="2029"/>
        <w:gridCol w:w="1994"/>
        <w:gridCol w:w="1294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707" w:type="dxa"/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97" w:type="dxa"/>
            <w:vAlign w:val="center"/>
          </w:tcPr>
          <w:p>
            <w:pPr>
              <w:pStyle w:val="3"/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029" w:type="dxa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磋 商 要 求</w:t>
            </w:r>
          </w:p>
        </w:tc>
        <w:tc>
          <w:tcPr>
            <w:tcW w:w="1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磋 商 响 应 </w:t>
            </w:r>
          </w:p>
        </w:tc>
        <w:tc>
          <w:tcPr>
            <w:tcW w:w="1294" w:type="dxa"/>
            <w:tcBorders>
              <w:left w:val="single" w:color="auto" w:sz="4" w:space="0"/>
            </w:tcBorders>
            <w:vAlign w:val="center"/>
          </w:tcPr>
          <w:p>
            <w:pPr>
              <w:pStyle w:val="3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335" w:type="dxa"/>
            <w:tcBorders>
              <w:left w:val="single" w:color="auto" w:sz="4" w:space="0"/>
            </w:tcBorders>
            <w:vAlign w:val="center"/>
          </w:tcPr>
          <w:p>
            <w:pPr>
              <w:pStyle w:val="3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ind w:left="-120" w:leftChars="-5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9" w:type="dxa"/>
            <w:vAlign w:val="center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  <w:tcBorders>
              <w:top w:val="single" w:color="auto" w:sz="4" w:space="0"/>
            </w:tcBorders>
            <w:vAlign w:val="center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vAlign w:val="center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vAlign w:val="center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0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97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29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</w:tcPr>
          <w:p>
            <w:pPr>
              <w:pStyle w:val="3"/>
              <w:spacing w:line="5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widowControl/>
        <w:spacing w:line="360" w:lineRule="auto"/>
        <w:ind w:left="-2" w:leftChars="-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>
      <w:pPr>
        <w:widowControl/>
        <w:spacing w:line="360" w:lineRule="auto"/>
        <w:ind w:left="-2" w:leftChars="-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1、投标人根据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文件第3章-“3.2.2服务要求”的要求将全部服务要求逐条填写此表，并按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文件要求提供相应的证明材料。</w:t>
      </w:r>
    </w:p>
    <w:p>
      <w:pPr>
        <w:pStyle w:val="3"/>
        <w:spacing w:line="360" w:lineRule="auto"/>
        <w:ind w:left="-2" w:leftChars="-1" w:right="-340" w:rightChars="-16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2、响应说明填写：优于、相同、低于。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供应商全称（公章）：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NGU5YTc1NDNmZTkyNTUyMWYzNzk3NzBhMWMzMTYifQ=="/>
  </w:docVars>
  <w:rsids>
    <w:rsidRoot w:val="57157468"/>
    <w:rsid w:val="5715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2025-06-24T09:03:00Z</dcterms:created>
  <dc:creator>维护</dc:creator>
  <cp:lastModifiedBy>维护</cp:lastModifiedBy>
  <dcterms:modified xsi:type="dcterms:W3CDTF">2025-06-24T09:03:59Z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9C756D38CFB24ACEB4025D29D1600FB0_11</vt:lpwstr>
  </property>
</Properties>
</file>