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4BADE">
      <w:pPr>
        <w:shd w:val="clear"/>
        <w:spacing w:line="480" w:lineRule="auto"/>
        <w:jc w:val="center"/>
        <w:outlineLvl w:val="2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资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格证明文件</w:t>
      </w:r>
    </w:p>
    <w:p w14:paraId="73055EE1">
      <w:pPr>
        <w:shd w:val="clear"/>
        <w:spacing w:line="360" w:lineRule="auto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1、基本资格条件：</w:t>
      </w:r>
    </w:p>
    <w:p w14:paraId="7E821BCC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（1）提供合格有效的法人或者其他组织的营业执照等证明文件，自然人的身份证明；</w:t>
      </w:r>
    </w:p>
    <w:p w14:paraId="39782C4C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</w:p>
    <w:p w14:paraId="198FBCAA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（2）财务状况报告：提供2024年度的财务审计报告或开标前3个月内供应商基本存款账户开户银行出具的资信证明及开户许可证（基本存款账户信息）；</w:t>
      </w:r>
    </w:p>
    <w:p w14:paraId="2CD0EB6B">
      <w:pPr>
        <w:shd w:val="clea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br w:type="page"/>
      </w:r>
    </w:p>
    <w:p w14:paraId="7F3EEFC8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（3）税收缴纳证明：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提供磋商截止时间前6个月内任意时段的依法缴纳税收的相关凭据（时间以税款所属日期为准），依法免税或无须缴纳税收的供应商应提供相关证明材料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；</w:t>
      </w:r>
    </w:p>
    <w:p w14:paraId="509864D9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（4）社会保障资金缴纳证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明：提供磋商截止时间前6个月内任意时段的社会保障资金的相关材料，依法不需要缴纳社会保障金的供应商，需具有社保部门出具的证明文件；</w:t>
      </w:r>
    </w:p>
    <w:p w14:paraId="26937633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</w:p>
    <w:p w14:paraId="3E08DFD8">
      <w:pPr>
        <w:pStyle w:val="2"/>
        <w:shd w:val="clear"/>
        <w:spacing w:line="360" w:lineRule="auto"/>
        <w:ind w:left="0" w:leftChars="0" w:firstLine="0" w:firstLineChars="0"/>
        <w:rPr>
          <w:rFonts w:hint="eastAsia" w:hAnsi="宋体" w:cs="宋体"/>
          <w:color w:val="auto"/>
          <w:sz w:val="21"/>
          <w:szCs w:val="21"/>
          <w:highlight w:val="none"/>
          <w:lang w:bidi="ar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（5）承诺：供应商须提供具有履行合同所必需的设备和专业技术能力的承诺；</w:t>
      </w:r>
    </w:p>
    <w:p w14:paraId="4CA4E308">
      <w:pPr>
        <w:shd w:val="clear"/>
        <w:spacing w:line="480" w:lineRule="auto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bidi="ar"/>
        </w:rPr>
        <w:t>提供具有履行合同所必需的设备和专业技术能力的承诺函</w:t>
      </w:r>
    </w:p>
    <w:p w14:paraId="5F07D658">
      <w:pPr>
        <w:widowControl/>
        <w:shd w:val="clear"/>
        <w:spacing w:line="48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致：</w:t>
      </w:r>
      <w:r>
        <w:rPr>
          <w:rFonts w:hint="eastAsia" w:cs="宋体"/>
          <w:color w:val="auto"/>
          <w:sz w:val="21"/>
          <w:szCs w:val="21"/>
          <w:highlight w:val="none"/>
          <w:lang w:eastAsia="zh-CN" w:bidi="ar"/>
        </w:rPr>
        <w:t>西安市青少年体育学校</w:t>
      </w: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/陕西纵横项目管理有限公司</w:t>
      </w:r>
    </w:p>
    <w:p w14:paraId="4452B2B1">
      <w:pPr>
        <w:widowControl/>
        <w:shd w:val="clear"/>
        <w:spacing w:line="480" w:lineRule="auto"/>
        <w:ind w:firstLine="420" w:firstLineChars="2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本公司郑重承诺，具有履行合同所必需的设备和专业技术能力。</w:t>
      </w:r>
    </w:p>
    <w:p w14:paraId="1679ECB3">
      <w:pPr>
        <w:pStyle w:val="3"/>
        <w:widowControl w:val="0"/>
        <w:shd w:val="clear"/>
        <w:adjustRightInd w:val="0"/>
        <w:spacing w:before="0" w:beforeAutospacing="0" w:after="0" w:afterAutospacing="0" w:line="315" w:lineRule="atLeast"/>
        <w:rPr>
          <w:rFonts w:hint="eastAsia" w:cs="宋体"/>
          <w:color w:val="auto"/>
          <w:sz w:val="21"/>
          <w:szCs w:val="21"/>
          <w:highlight w:val="none"/>
        </w:rPr>
      </w:pPr>
    </w:p>
    <w:p w14:paraId="0CBF1473">
      <w:pPr>
        <w:pStyle w:val="3"/>
        <w:widowControl w:val="0"/>
        <w:shd w:val="clear"/>
        <w:adjustRightInd w:val="0"/>
        <w:spacing w:before="0" w:beforeAutospacing="0" w:after="0" w:afterAutospacing="0" w:line="315" w:lineRule="atLeast"/>
        <w:rPr>
          <w:rFonts w:hint="eastAsia" w:cs="宋体"/>
          <w:color w:val="auto"/>
          <w:sz w:val="21"/>
          <w:szCs w:val="21"/>
          <w:highlight w:val="none"/>
        </w:rPr>
      </w:pPr>
    </w:p>
    <w:p w14:paraId="6A92B6A5">
      <w:pPr>
        <w:shd w:val="clear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4AF6492D">
      <w:pPr>
        <w:pStyle w:val="3"/>
        <w:widowControl w:val="0"/>
        <w:shd w:val="clear"/>
        <w:spacing w:before="0" w:beforeAutospacing="0" w:after="0" w:afterAutospacing="0" w:line="480" w:lineRule="auto"/>
        <w:ind w:firstLine="3570" w:firstLineChars="1700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cs="宋体"/>
          <w:color w:val="auto"/>
          <w:sz w:val="21"/>
          <w:szCs w:val="21"/>
          <w:highlight w:val="none"/>
          <w:u w:val="single"/>
        </w:rPr>
        <w:t xml:space="preserve">      （加盖单位公章）  </w:t>
      </w:r>
      <w:r>
        <w:rPr>
          <w:rFonts w:hint="eastAsia" w:cs="宋体"/>
          <w:color w:val="auto"/>
          <w:sz w:val="21"/>
          <w:szCs w:val="21"/>
          <w:highlight w:val="none"/>
        </w:rPr>
        <w:t xml:space="preserve">                    </w:t>
      </w:r>
    </w:p>
    <w:p w14:paraId="32664107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0BF50C99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法定代表人或被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（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）：</w:t>
      </w:r>
    </w:p>
    <w:p w14:paraId="6E6C8CFA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68FC5FBD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日    期：</w:t>
      </w:r>
    </w:p>
    <w:p w14:paraId="76D71697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</w:p>
    <w:p w14:paraId="4E0E5D3A">
      <w:pPr>
        <w:pStyle w:val="2"/>
        <w:shd w:val="clear"/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（6）书面声明：参加政府采购活动前3年内，在经营活动中没有重大违法记录的书面声明。</w:t>
      </w:r>
    </w:p>
    <w:p w14:paraId="6A891D85">
      <w:pPr>
        <w:shd w:val="clear"/>
        <w:jc w:val="center"/>
        <w:rPr>
          <w:rFonts w:hint="eastAsia" w:hAnsi="宋体" w:cs="宋体"/>
          <w:b/>
          <w:bCs/>
          <w:color w:val="auto"/>
          <w:sz w:val="21"/>
          <w:szCs w:val="21"/>
          <w:highlight w:val="none"/>
          <w:lang w:bidi="ar"/>
        </w:rPr>
      </w:pPr>
    </w:p>
    <w:p w14:paraId="0160A160">
      <w:pPr>
        <w:shd w:val="clear"/>
        <w:spacing w:line="360" w:lineRule="auto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bidi="ar"/>
        </w:rPr>
        <w:t>参加政府采购活动前3年内，在经营活动中没有重大违法记录的书面声明</w:t>
      </w:r>
    </w:p>
    <w:p w14:paraId="474867FB">
      <w:pPr>
        <w:widowControl/>
        <w:shd w:val="clear"/>
        <w:spacing w:line="408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致：</w:t>
      </w:r>
      <w:r>
        <w:rPr>
          <w:rFonts w:hint="eastAsia" w:cs="宋体"/>
          <w:color w:val="auto"/>
          <w:sz w:val="21"/>
          <w:szCs w:val="21"/>
          <w:highlight w:val="none"/>
          <w:lang w:eastAsia="zh-CN" w:bidi="ar"/>
        </w:rPr>
        <w:t>西安市青少年体育学校</w:t>
      </w: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/陕西纵横项目管理有限公司</w:t>
      </w:r>
    </w:p>
    <w:p w14:paraId="73A36430">
      <w:pPr>
        <w:widowControl/>
        <w:shd w:val="clear"/>
        <w:spacing w:line="408" w:lineRule="auto"/>
        <w:ind w:firstLine="420" w:firstLineChars="2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bidi="ar"/>
        </w:rPr>
        <w:t>本公司郑重声明，参加政府采购活动前3年内，在经营活动中没有重大违法记录。</w:t>
      </w:r>
    </w:p>
    <w:p w14:paraId="0FFF5C06">
      <w:pPr>
        <w:pStyle w:val="3"/>
        <w:widowControl w:val="0"/>
        <w:shd w:val="clear"/>
        <w:spacing w:before="0" w:beforeAutospacing="0" w:after="120" w:afterAutospacing="0"/>
        <w:jc w:val="both"/>
        <w:rPr>
          <w:rFonts w:hint="eastAsia" w:cs="宋体"/>
          <w:color w:val="auto"/>
          <w:sz w:val="21"/>
          <w:szCs w:val="21"/>
          <w:highlight w:val="none"/>
        </w:rPr>
      </w:pPr>
    </w:p>
    <w:p w14:paraId="6CCA1DC7">
      <w:pPr>
        <w:shd w:val="clear"/>
        <w:rPr>
          <w:rFonts w:hint="eastAsia" w:hAnsi="宋体" w:cs="宋体"/>
          <w:b/>
          <w:bCs/>
          <w:color w:val="auto"/>
          <w:kern w:val="2"/>
          <w:sz w:val="21"/>
          <w:szCs w:val="21"/>
          <w:highlight w:val="none"/>
        </w:rPr>
      </w:pPr>
    </w:p>
    <w:p w14:paraId="30234DC1">
      <w:pPr>
        <w:shd w:val="clear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02290161">
      <w:pPr>
        <w:pStyle w:val="3"/>
        <w:widowControl w:val="0"/>
        <w:shd w:val="clear"/>
        <w:spacing w:before="0" w:beforeAutospacing="0" w:after="0" w:afterAutospacing="0" w:line="480" w:lineRule="auto"/>
        <w:ind w:firstLine="3570" w:firstLineChars="1700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cs="宋体"/>
          <w:color w:val="auto"/>
          <w:sz w:val="21"/>
          <w:szCs w:val="21"/>
          <w:highlight w:val="none"/>
          <w:u w:val="single"/>
        </w:rPr>
        <w:t xml:space="preserve">      （加盖单位公章）  </w:t>
      </w:r>
    </w:p>
    <w:p w14:paraId="74F35859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jc w:val="center"/>
        <w:rPr>
          <w:rFonts w:hint="eastAsia" w:cs="宋体"/>
          <w:color w:val="auto"/>
          <w:sz w:val="21"/>
          <w:szCs w:val="21"/>
          <w:highlight w:val="none"/>
        </w:rPr>
      </w:pPr>
    </w:p>
    <w:p w14:paraId="44CE4AF8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法定代表人或被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（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）：</w:t>
      </w:r>
    </w:p>
    <w:p w14:paraId="1F6DB8FC">
      <w:pPr>
        <w:shd w:val="clear"/>
        <w:spacing w:line="480" w:lineRule="auto"/>
        <w:ind w:right="565" w:rightChars="257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1171337A">
      <w:pPr>
        <w:shd w:val="clear"/>
        <w:spacing w:line="480" w:lineRule="auto"/>
        <w:ind w:right="565" w:rightChars="257" w:firstLine="3570" w:firstLineChars="1700"/>
        <w:jc w:val="left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日    期：</w:t>
      </w:r>
    </w:p>
    <w:p w14:paraId="09F11D75">
      <w:pPr>
        <w:shd w:val="clear" w:color="auto"/>
        <w:spacing w:line="360" w:lineRule="auto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shd w:val="clear" w:color="auto" w:fill="FFFFFF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shd w:val="clear" w:color="auto" w:fill="FFFFFF"/>
        </w:rPr>
        <w:t>落实政府采购政策需满足的资格要求：</w:t>
      </w:r>
    </w:p>
    <w:p w14:paraId="0EE8A937">
      <w:pPr>
        <w:keepNext w:val="0"/>
        <w:keepLines w:val="0"/>
        <w:pageBreakBefore w:val="0"/>
        <w:widowControl w:val="0"/>
        <w:shd w:val="clear" w:color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before="168" w:beforeLines="50" w:after="168" w:afterLines="50"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本项目专门面向中小企业采购，供应商应为中小微企业或监狱企业或残疾人福利性单位。</w:t>
      </w:r>
    </w:p>
    <w:p w14:paraId="6B98430C">
      <w:pPr>
        <w:keepNext w:val="0"/>
        <w:keepLines w:val="0"/>
        <w:pageBreakBefore w:val="0"/>
        <w:widowControl w:val="0"/>
        <w:shd w:val="clear" w:color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1）供应商若为中型、小型、微型企业的，提供《中小企业声明函》，填写时请认真阅读《工业和信息化部、国家统计局、国家发展和改革委员会、财政部关于印发中小企业划型标准规定的通知》（工信部联企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〔2011〕300号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）和《政府采购促进中小企业发展管理办法》（财库〔2020〕46号）相关规定；成交人享受中小企业扶持政策的，成交人的《中小企业声明函》或证明文件将随成交结果公告一同公布，接受社会监督。</w:t>
      </w:r>
    </w:p>
    <w:p w14:paraId="03BA0624">
      <w:pPr>
        <w:keepNext w:val="0"/>
        <w:keepLines w:val="0"/>
        <w:pageBreakBefore w:val="0"/>
        <w:widowControl w:val="0"/>
        <w:shd w:val="clear" w:color="auto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（2）供应商若为残疾人福利性单位的，应提供《残疾人福利性单位声明函》；</w:t>
      </w:r>
    </w:p>
    <w:p w14:paraId="4D172163">
      <w:pPr>
        <w:shd w:val="clear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（3）供应商若为监狱企业的，应提供监狱企业的证明文件；</w:t>
      </w:r>
    </w:p>
    <w:p w14:paraId="5193F6A9">
      <w:pPr>
        <w:shd w:val="clea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br w:type="page"/>
      </w:r>
    </w:p>
    <w:p w14:paraId="52CCABC3">
      <w:pPr>
        <w:shd w:val="clear"/>
        <w:spacing w:line="408" w:lineRule="auto"/>
        <w:jc w:val="left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、特定资格要求：</w:t>
      </w:r>
    </w:p>
    <w:p w14:paraId="744BECAC">
      <w:pPr>
        <w:shd w:val="clear"/>
        <w:spacing w:line="408" w:lineRule="auto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（1）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法定代表人授权书（附法定代表人、被授权代表身份证复印件）（法定代表人直接参加磋商，须提供法定代表人身份证明）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；</w:t>
      </w:r>
    </w:p>
    <w:p w14:paraId="5D87EFC6">
      <w:pPr>
        <w:pStyle w:val="2"/>
        <w:shd w:val="clear"/>
        <w:spacing w:before="156" w:beforeLines="50" w:after="156" w:afterLines="50"/>
        <w:jc w:val="cente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法定代表人身份证明</w:t>
      </w:r>
    </w:p>
    <w:p w14:paraId="429657DA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 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</w:t>
      </w:r>
    </w:p>
    <w:p w14:paraId="21E28909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统一社会信用代码：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                 </w:t>
      </w:r>
    </w:p>
    <w:p w14:paraId="6B005893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注册地址：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                         </w:t>
      </w:r>
    </w:p>
    <w:p w14:paraId="7AF9DCB8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成立时间：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月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日</w:t>
      </w:r>
    </w:p>
    <w:p w14:paraId="0810D49D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经营期限：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                         </w:t>
      </w:r>
    </w:p>
    <w:p w14:paraId="373DFC1E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姓名：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系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>（供应商名称）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的法定代表人。</w:t>
      </w:r>
    </w:p>
    <w:p w14:paraId="4F58AD1D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特此证明。</w:t>
      </w:r>
    </w:p>
    <w:p w14:paraId="36413CC9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1EC0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167B9A55">
            <w:pPr>
              <w:shd w:val="clear"/>
              <w:snapToGrid w:val="0"/>
              <w:spacing w:line="48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  <w:p w14:paraId="5E30CA90">
            <w:pPr>
              <w:shd w:val="clear"/>
              <w:snapToGrid w:val="0"/>
              <w:spacing w:line="48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  <w:p w14:paraId="7AD58C24">
            <w:pPr>
              <w:shd w:val="clear"/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  <w:t>法定代表人身份证复印件粘贴处</w:t>
            </w:r>
          </w:p>
          <w:p w14:paraId="680CBE16">
            <w:pPr>
              <w:pStyle w:val="2"/>
              <w:shd w:val="clear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（正反面）</w:t>
            </w:r>
          </w:p>
          <w:p w14:paraId="70C43D1F">
            <w:pPr>
              <w:shd w:val="clear"/>
              <w:snapToGrid w:val="0"/>
              <w:spacing w:line="48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  <w:p w14:paraId="0923ECCA">
            <w:pPr>
              <w:shd w:val="clear"/>
              <w:snapToGrid w:val="0"/>
              <w:spacing w:line="48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2413E74">
      <w:pPr>
        <w:shd w:val="clear"/>
        <w:snapToGrid w:val="0"/>
        <w:spacing w:line="480" w:lineRule="auto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719A7D29">
      <w:pPr>
        <w:shd w:val="clear"/>
        <w:snapToGrid w:val="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381B90AD">
      <w:pPr>
        <w:shd w:val="clear"/>
        <w:snapToGrid w:val="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39775D91">
      <w:pPr>
        <w:shd w:val="clear"/>
        <w:snapToGrid w:val="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6DA5C643">
      <w:pPr>
        <w:shd w:val="clear"/>
        <w:snapToGrid w:val="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5DBE1762">
      <w:pPr>
        <w:shd w:val="clear"/>
        <w:adjustRightInd w:val="0"/>
        <w:snapToGrid w:val="0"/>
        <w:spacing w:line="360" w:lineRule="auto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7DDB7F92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4D6957F8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71E6951B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28A24F65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31648FC9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供应商名称（公章）：</w:t>
      </w:r>
    </w:p>
    <w:p w14:paraId="06E8F24F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日期：    年   月   日</w:t>
      </w:r>
    </w:p>
    <w:p w14:paraId="58C34B8A">
      <w:pPr>
        <w:pStyle w:val="2"/>
        <w:shd w:val="clear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438F5522">
      <w:pPr>
        <w:shd w:val="clear"/>
        <w:adjustRightInd w:val="0"/>
        <w:snapToGrid w:val="0"/>
        <w:spacing w:line="360" w:lineRule="auto"/>
        <w:ind w:right="420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说明：仅限法定代表人参加磋商时提供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。</w:t>
      </w:r>
    </w:p>
    <w:p w14:paraId="391DF434">
      <w:pPr>
        <w:shd w:val="clear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br w:type="page"/>
      </w:r>
    </w:p>
    <w:p w14:paraId="22356E85">
      <w:pPr>
        <w:keepNext/>
        <w:shd w:val="clear"/>
        <w:spacing w:before="156" w:beforeLines="50" w:after="156" w:afterLines="50"/>
        <w:jc w:val="center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法定代表人授权书</w:t>
      </w:r>
    </w:p>
    <w:p w14:paraId="7F79BD5C">
      <w:pPr>
        <w:shd w:val="clear"/>
        <w:spacing w:line="360" w:lineRule="auto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西安市青少年体育学校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 xml:space="preserve">/陕西纵横项目管理有限公司 </w:t>
      </w:r>
    </w:p>
    <w:p w14:paraId="25F5A864">
      <w:pPr>
        <w:shd w:val="clear"/>
        <w:spacing w:line="360" w:lineRule="auto"/>
        <w:ind w:firstLine="436" w:firstLineChars="200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>(供应商名称)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按中华人民共和国法律于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>（  年  月  日 ）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成立。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>(法定代表人姓名)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特授权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 xml:space="preserve">（ 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>授权代表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>姓名 ）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 xml:space="preserve">代表我公司全权办理针对本次 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  <w:u w:val="single"/>
        </w:rPr>
        <w:t>（项目名称、项目编号 ）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项目的磋商、签约等具体工作，并签署全部有关的文件、协议及合同。</w:t>
      </w:r>
    </w:p>
    <w:p w14:paraId="4DB0B056">
      <w:pPr>
        <w:shd w:val="clear"/>
        <w:spacing w:line="360" w:lineRule="auto"/>
        <w:ind w:firstLine="436" w:firstLineChars="200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我公司对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授权代表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的签名负全部责任。</w:t>
      </w:r>
    </w:p>
    <w:p w14:paraId="4734E2CF">
      <w:pPr>
        <w:shd w:val="clear"/>
        <w:spacing w:line="360" w:lineRule="auto"/>
        <w:ind w:right="565" w:rightChars="257" w:firstLine="420" w:firstLineChars="2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委托期限：</w:t>
      </w: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自磋商之日起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>90</w:t>
      </w: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天。</w:t>
      </w:r>
    </w:p>
    <w:p w14:paraId="74E8334A">
      <w:pPr>
        <w:shd w:val="clear"/>
        <w:spacing w:line="360" w:lineRule="auto"/>
        <w:ind w:firstLine="436" w:firstLineChars="200"/>
        <w:jc w:val="left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73227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1C297AF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被</w:t>
            </w:r>
            <w:r>
              <w:rPr>
                <w:rFonts w:hint="eastAsia" w:cs="宋体"/>
                <w:color w:val="auto"/>
                <w:spacing w:val="4"/>
                <w:sz w:val="21"/>
                <w:szCs w:val="21"/>
                <w:highlight w:val="none"/>
                <w:lang w:eastAsia="zh-CN"/>
              </w:rPr>
              <w:t>授权代表</w:t>
            </w: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2AECAA66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法定代表人签字或盖章：</w:t>
            </w:r>
          </w:p>
        </w:tc>
      </w:tr>
      <w:tr w14:paraId="4BA6B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85E8257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1C9F1140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</w:tr>
      <w:tr w14:paraId="11485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7381C1F1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2E934D9E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</w:tr>
      <w:tr w14:paraId="4B760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64CB1EA8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4F8F000D">
            <w:pPr>
              <w:shd w:val="clear"/>
              <w:spacing w:line="360" w:lineRule="auto"/>
              <w:jc w:val="left"/>
              <w:rPr>
                <w:rFonts w:hint="eastAsia" w:hAnsi="宋体" w:cs="宋体"/>
                <w:color w:val="auto"/>
                <w:spacing w:val="4"/>
                <w:sz w:val="21"/>
                <w:szCs w:val="21"/>
                <w:highlight w:val="none"/>
              </w:rPr>
            </w:pPr>
          </w:p>
        </w:tc>
      </w:tr>
    </w:tbl>
    <w:p w14:paraId="3DCC8CC1">
      <w:pPr>
        <w:shd w:val="clear"/>
        <w:spacing w:line="360" w:lineRule="auto"/>
        <w:ind w:firstLine="444" w:firstLineChars="204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附：法定代表人、被授权代表身份证复印件及被授权代表在本单位的社保证明材料。</w:t>
      </w:r>
    </w:p>
    <w:tbl>
      <w:tblPr>
        <w:tblStyle w:val="4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172"/>
      </w:tblGrid>
      <w:tr w14:paraId="66A3D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4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21118">
            <w:pPr>
              <w:shd w:val="clear"/>
              <w:spacing w:line="36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  <w:t>授权代表身份证复印件粘贴处</w:t>
            </w:r>
          </w:p>
          <w:p w14:paraId="35F5CFF1">
            <w:pPr>
              <w:shd w:val="clear"/>
              <w:spacing w:line="36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E0531">
            <w:pPr>
              <w:shd w:val="clear"/>
              <w:spacing w:line="36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  <w:t>法定代表人身份证复印件粘贴处</w:t>
            </w:r>
          </w:p>
          <w:p w14:paraId="7741634D">
            <w:pPr>
              <w:shd w:val="clear"/>
              <w:spacing w:line="360" w:lineRule="auto"/>
              <w:jc w:val="center"/>
              <w:rPr>
                <w:rFonts w:hint="eastAsia" w:hAnsi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6E0CDF90">
      <w:pPr>
        <w:shd w:val="clear"/>
        <w:spacing w:line="360" w:lineRule="auto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</w:p>
    <w:p w14:paraId="49FA5B3C">
      <w:pPr>
        <w:shd w:val="clear"/>
        <w:spacing w:before="156" w:beforeLines="50" w:after="156" w:afterLines="50" w:line="360" w:lineRule="auto"/>
        <w:rPr>
          <w:rFonts w:hint="eastAsia" w:hAnsi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供应商名称：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（加盖单位公章）       </w:t>
      </w:r>
    </w:p>
    <w:p w14:paraId="2C89A947">
      <w:pPr>
        <w:shd w:val="clear"/>
        <w:spacing w:before="156" w:beforeLines="50" w:after="156" w:afterLines="50" w:line="360" w:lineRule="auto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日期：</w:t>
      </w:r>
    </w:p>
    <w:p w14:paraId="035CF17C">
      <w:pPr>
        <w:shd w:val="clear"/>
        <w:tabs>
          <w:tab w:val="left" w:pos="4860"/>
        </w:tabs>
        <w:spacing w:line="588" w:lineRule="exact"/>
        <w:ind w:right="1560"/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zh-CN"/>
        </w:rPr>
        <w:t>说明：仅限授权代表参加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zh-CN"/>
        </w:rPr>
        <w:t>时提供。</w:t>
      </w:r>
    </w:p>
    <w:p w14:paraId="457643CD">
      <w:pPr>
        <w:shd w:val="clear"/>
        <w:spacing w:line="360" w:lineRule="auto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br w:type="page"/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（2）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供应商具备【工程设计综合资质甲级】，或【建筑行业工程设计乙级】及以上资质，或【建筑行业（建筑工程）丙级】及以上资质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；</w:t>
      </w:r>
    </w:p>
    <w:p w14:paraId="22784A20">
      <w:pPr>
        <w:shd w:val="clear"/>
        <w:spacing w:line="360" w:lineRule="auto"/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）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供应商拟派设计项目负责人须具备【二级注册建筑师】及以上执业资格且在本单位注册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；</w:t>
      </w:r>
    </w:p>
    <w:p w14:paraId="6E4FBAAF">
      <w:pPr>
        <w:shd w:val="clear"/>
        <w:spacing w:line="360" w:lineRule="auto"/>
        <w:rPr>
          <w:rFonts w:hint="eastAsia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）供应商不得为“信用中国”网站（www.creditchina.gov.cn）中列入“重大税收违法失信主体”的供应商，不得为中国执行信息公开网（http://zxgk.court.gov.cn/）中列入“失信被执行人”的供应商，不得为中国政府采购网（www.ccgp.gov.cn）政府采购“严重违法失信行为记录名单”中被财政部门禁止参加政府采购活动的供应商；</w:t>
      </w:r>
    </w:p>
    <w:p w14:paraId="7FACA157">
      <w:pPr>
        <w:shd w:val="clear"/>
        <w:spacing w:line="520" w:lineRule="exact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br w:type="page"/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）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本项目不接受联合体磋商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。</w:t>
      </w:r>
    </w:p>
    <w:p w14:paraId="023DF66B">
      <w:pPr>
        <w:shd w:val="clear"/>
        <w:spacing w:before="312" w:beforeLines="100" w:after="312" w:afterLines="100" w:line="520" w:lineRule="exact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非联合体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  <w:t>声明</w:t>
      </w:r>
    </w:p>
    <w:p w14:paraId="0D3C7BFC">
      <w:pPr>
        <w:shd w:val="clear"/>
        <w:spacing w:line="520" w:lineRule="exact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本单位郑重声明，参加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(采购人）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的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>项目名称            （项目编号： ）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采购活动，为非联合体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，本项目实施过程由本单位独立承担。 </w:t>
      </w:r>
    </w:p>
    <w:p w14:paraId="77769537">
      <w:pPr>
        <w:shd w:val="clear"/>
        <w:spacing w:line="520" w:lineRule="exact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本单位对上述声明的真实性负责</w:t>
      </w:r>
      <w:bookmarkStart w:id="0" w:name="_GoBack"/>
      <w:bookmarkEnd w:id="0"/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。如有虚假，将依法承担相应责任。 </w:t>
      </w:r>
    </w:p>
    <w:p w14:paraId="74125A2F">
      <w:pPr>
        <w:shd w:val="clear"/>
        <w:spacing w:line="520" w:lineRule="exact"/>
        <w:ind w:firstLine="420" w:firstLineChars="200"/>
        <w:jc w:val="right"/>
        <w:rPr>
          <w:rFonts w:hint="eastAsia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C0E7BBD">
      <w:pPr>
        <w:shd w:val="clear"/>
        <w:spacing w:line="520" w:lineRule="exact"/>
        <w:ind w:firstLine="420" w:firstLineChars="200"/>
        <w:jc w:val="righ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供应商名称： （加盖公章） </w:t>
      </w:r>
    </w:p>
    <w:p w14:paraId="24EE9E3E">
      <w:pPr>
        <w:shd w:val="clear"/>
        <w:spacing w:line="520" w:lineRule="exact"/>
        <w:ind w:firstLine="420" w:firstLineChars="200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                                            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     日期： 年 月 日</w:t>
      </w:r>
    </w:p>
    <w:p w14:paraId="0D1E705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D04F4"/>
    <w:rsid w:val="49AD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2025-06-23T07:07:00Z</dcterms:created>
  <dc:creator>ZBB</dc:creator>
  <cp:lastModifiedBy>ZBB</cp:lastModifiedBy>
  <dcterms:modified xsi:type="dcterms:W3CDTF">2025-06-23T07:08:24Z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8CACA6FB7A6542B38A64E6AC5A5DC959_11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