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45A4C"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工程量清单</w:t>
      </w:r>
    </w:p>
    <w:bookmarkEnd w:id="0"/>
    <w:p w14:paraId="61E8D18C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>（1）通道口门柱破损维修及更换</w:t>
      </w:r>
    </w:p>
    <w:p w14:paraId="59D2CDE8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（2）踏步石材维修及更换 </w:t>
      </w:r>
    </w:p>
    <w:p w14:paraId="3D044E15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（3）盲道止步点石材维修及更换 </w:t>
      </w:r>
    </w:p>
    <w:p w14:paraId="235C5296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（4）山东白麻石材维修及更换 </w:t>
      </w:r>
    </w:p>
    <w:p w14:paraId="49502DA6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（5）山东灰麻石材维修及更换 </w:t>
      </w:r>
    </w:p>
    <w:p w14:paraId="21854132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（6）通道石材维护 </w:t>
      </w:r>
    </w:p>
    <w:p w14:paraId="7E50A16A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（7）石材维护材料费 </w:t>
      </w:r>
    </w:p>
    <w:p w14:paraId="0EEF0882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（8）圆柱石材维修及更换 </w:t>
      </w:r>
    </w:p>
    <w:p w14:paraId="190B8588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（9）新疆红石材维修及更换 </w:t>
      </w:r>
    </w:p>
    <w:p w14:paraId="601A86AC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（10）白金根石材维修及更换 </w:t>
      </w:r>
    </w:p>
    <w:p w14:paraId="14833068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（11）盲道条形石材维修及更换 </w:t>
      </w:r>
    </w:p>
    <w:p w14:paraId="32F9C860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（12）坡道搓板石材维修及更换 </w:t>
      </w:r>
    </w:p>
    <w:p w14:paraId="0EC58C33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（13）机刨石材维修及更换 </w:t>
      </w:r>
    </w:p>
    <w:p w14:paraId="13AD17A8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（14）火烧板防滑石材维修及更换 </w:t>
      </w:r>
    </w:p>
    <w:p w14:paraId="6931B3D4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（15）黄金根石材维修及更换 </w:t>
      </w:r>
    </w:p>
    <w:p w14:paraId="035ADA9C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（16）新疆黑石材维修及更换 </w:t>
      </w:r>
    </w:p>
    <w:p w14:paraId="362269C7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（17）AB 云石胶粘接更换 </w:t>
      </w:r>
    </w:p>
    <w:p w14:paraId="56B17829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（18）结构胶更换 </w:t>
      </w:r>
    </w:p>
    <w:p w14:paraId="4F1E25B4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（19）石材挂架的更换 </w:t>
      </w:r>
    </w:p>
    <w:p w14:paraId="714C3574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（20）墙面石材维修及更换 </w:t>
      </w:r>
    </w:p>
    <w:p w14:paraId="236E4844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（21）墙面黑边石材维修及更换 </w:t>
      </w:r>
    </w:p>
    <w:p w14:paraId="36DE4163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（22）地面石材维修及更换 </w:t>
      </w:r>
    </w:p>
    <w:p w14:paraId="7A3E9D5F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（23）直梯外墙石材维修及更换 </w:t>
      </w:r>
    </w:p>
    <w:p w14:paraId="3EEB52C2">
      <w:pPr>
        <w:tabs>
          <w:tab w:val="left" w:pos="588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lang w:val="en-US" w:eastAsia="zh-Hans"/>
        </w:rPr>
      </w:pPr>
      <w:r>
        <w:rPr>
          <w:rFonts w:hint="eastAsia" w:ascii="仿宋" w:hAnsi="仿宋" w:eastAsia="仿宋" w:cs="仿宋"/>
          <w:sz w:val="20"/>
          <w:lang w:val="en-US" w:eastAsia="zh-CN"/>
        </w:rPr>
        <w:t xml:space="preserve">（24）通道外玻璃基座石材维修及更换 </w:t>
      </w:r>
    </w:p>
    <w:p w14:paraId="67E5A9AC">
      <w:pPr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E56585"/>
    <w:rsid w:val="38B6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2025-06-24T08:49:26Z</dcterms:created>
  <dc:creator>Administrator</dc:creator>
  <cp:lastModifiedBy>钎铧❀落雨</cp:lastModifiedBy>
  <dcterms:modified xsi:type="dcterms:W3CDTF">2025-06-24T08:52:42Z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eyJoZGlkIjoiZjI4Y2YzN2I4NjkyNThkODkxMDZkZmU2MTM3YWM3NTMiLCJ1c2VySWQiOiI1MDg5MTY5OTUifQ==</vt:lpwstr>
  </property>
  <property fmtid="{D5CDD505-2E9C-101B-9397-08002B2CF9AE}" pid="4" name="ICV">
    <vt:lpwstr>FADE95E9028C411E9900C39D6FD2B282_12</vt:lpwstr>
  </property>
</Properties>
</file>