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8A64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333B19AC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评标办法编制相关内容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76195360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整体</w:t>
      </w:r>
      <w:r>
        <w:rPr>
          <w:rFonts w:hint="eastAsia"/>
          <w:sz w:val="22"/>
          <w:szCs w:val="24"/>
          <w:lang w:val="en-US" w:eastAsia="zh-CN"/>
        </w:rPr>
        <w:t>服务</w:t>
      </w:r>
      <w:r>
        <w:rPr>
          <w:rFonts w:hint="eastAsia"/>
          <w:sz w:val="22"/>
          <w:szCs w:val="24"/>
        </w:rPr>
        <w:t>方案</w:t>
      </w:r>
    </w:p>
    <w:p w14:paraId="0EED184C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拟派人员</w:t>
      </w:r>
    </w:p>
    <w:p w14:paraId="45ABAC15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  <w:lang w:val="en-US" w:eastAsia="zh-CN"/>
        </w:rPr>
        <w:t>食品</w:t>
      </w:r>
      <w:r>
        <w:rPr>
          <w:rFonts w:hint="eastAsia"/>
          <w:sz w:val="22"/>
          <w:szCs w:val="24"/>
        </w:rPr>
        <w:t>安全管理方案</w:t>
      </w:r>
    </w:p>
    <w:p w14:paraId="4B2C261A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配送方案</w:t>
      </w:r>
    </w:p>
    <w:p w14:paraId="05D3AD8E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时效保障措施</w:t>
      </w:r>
    </w:p>
    <w:p w14:paraId="502BDA8D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质量保证措施</w:t>
      </w:r>
    </w:p>
    <w:p w14:paraId="56F48933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</w:rPr>
      </w:pPr>
      <w:r>
        <w:rPr>
          <w:rFonts w:hint="eastAsia"/>
          <w:sz w:val="22"/>
          <w:szCs w:val="24"/>
        </w:rPr>
        <w:t>售后服务方案</w:t>
      </w:r>
    </w:p>
    <w:p w14:paraId="05A7B6D9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应急预案</w:t>
      </w:r>
    </w:p>
    <w:p w14:paraId="6DC17561">
      <w:pPr>
        <w:numPr>
          <w:ilvl w:val="0"/>
          <w:numId w:val="1"/>
        </w:numPr>
        <w:bidi w:val="0"/>
        <w:spacing w:line="360" w:lineRule="auto"/>
        <w:rPr>
          <w:rFonts w:hint="eastAsia"/>
          <w:sz w:val="22"/>
          <w:szCs w:val="24"/>
          <w:lang w:val="en-US" w:eastAsia="zh-CN"/>
        </w:rPr>
      </w:pPr>
      <w:r>
        <w:rPr>
          <w:rFonts w:hint="eastAsia"/>
          <w:sz w:val="22"/>
          <w:szCs w:val="24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824F78"/>
    <w:multiLevelType w:val="singleLevel"/>
    <w:tmpl w:val="BD824F7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5AE262A7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人来疯 two</cp:lastModifiedBy>
  <dcterms:modified xsi:type="dcterms:W3CDTF">2025-06-25T11:44:36Z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FEB365F93C8742FA8AB86447F4833179_12</vt:lpwstr>
  </property>
</Properties>
</file>