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8E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3" w:lineRule="auto"/>
        <w:ind w:left="3478"/>
        <w:textAlignment w:val="baseline"/>
        <w:outlineLvl w:val="1"/>
      </w:pPr>
      <w:bookmarkStart w:id="0" w:name="_Toc28681"/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分项报价表</w:t>
      </w:r>
      <w:bookmarkEnd w:id="0"/>
    </w:p>
    <w:p w14:paraId="3A8D4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28" w:lineRule="auto"/>
        <w:ind w:left="17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项目编号：</w:t>
      </w:r>
    </w:p>
    <w:p w14:paraId="73E6A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4" w:line="228" w:lineRule="auto"/>
        <w:ind w:left="17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项目名称：</w:t>
      </w:r>
    </w:p>
    <w:p w14:paraId="55930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" w:lineRule="exact"/>
        <w:textAlignment w:val="baseline"/>
      </w:pPr>
    </w:p>
    <w:p w14:paraId="052CB2F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1" w:lineRule="auto"/>
        <w:textAlignment w:val="baseline"/>
        <w:rPr>
          <w:rFonts w:hint="eastAsia" w:eastAsia="宋体"/>
          <w:lang w:eastAsia="zh-CN"/>
        </w:rPr>
      </w:pPr>
    </w:p>
    <w:tbl>
      <w:tblPr>
        <w:tblStyle w:val="7"/>
        <w:tblW w:w="487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2313"/>
        <w:gridCol w:w="1697"/>
        <w:gridCol w:w="481"/>
        <w:gridCol w:w="771"/>
        <w:gridCol w:w="755"/>
        <w:gridCol w:w="1750"/>
      </w:tblGrid>
      <w:tr w14:paraId="4DF2C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D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1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0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  <w:p w14:paraId="2EBA0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6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06C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 注</w:t>
            </w:r>
          </w:p>
        </w:tc>
      </w:tr>
      <w:tr w14:paraId="2C325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5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0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分水线损坏更换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9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长6m宽0.02m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03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1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A0A2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1B872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D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1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断水线损坏更换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F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长6m宽0.02m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9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97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7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4CFF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2219C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9C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F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玻璃顶棚漏水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3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以修好为原则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C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0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0E9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728E4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9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DA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伸缩缝维修（墙面）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长:10.0米宽：6公分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E6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4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3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421C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304不锈钢/m     玻璃胶粘接</w:t>
            </w:r>
          </w:p>
        </w:tc>
      </w:tr>
      <w:tr w14:paraId="27BD6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伸缩缝维修（地面）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长：10.0米宽：5公分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1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3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8D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610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6×5绝缘橡胶板/m   清理填充沙子修补</w:t>
            </w:r>
          </w:p>
        </w:tc>
      </w:tr>
      <w:tr w14:paraId="19FC6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46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8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内顶修补更换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E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A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F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3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0564C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铝扣板/平方  304不锈钢板加工、折弯</w:t>
            </w:r>
          </w:p>
        </w:tc>
      </w:tr>
      <w:tr w14:paraId="26928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28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残疾护栏焊接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F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Ø32-51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3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89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0EE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2C28D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F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4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安全指示牌安装维修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800×800㎜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BD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4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0925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060BD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行人提示牌维修更换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300×400㎜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2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69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7293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0E19D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安全出口提示牌维修更换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D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300×400㎜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1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26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6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3F2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1B945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B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B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电梯护栏焊接维修及更换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Ø32-51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D8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0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0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694D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3B6FF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9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防撞球焊接维修及更换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C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Ø32-51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3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3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776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2E76E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残疾扶手维修更换及焊接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Ø63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4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A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6779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71FEC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排水沟的改造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3B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80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5B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2080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2BC43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0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9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排水沟篦子破损更换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0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300×500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D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8F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D3B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07205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排水沟的返水处理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F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长：90米宽：30公分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7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7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9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1025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7549D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接水桶护箱损坏的维修更换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B2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B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A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8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A1C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参照原有材质/个  2个厚的钢板加工喷漆、喷字图案</w:t>
            </w:r>
          </w:p>
        </w:tc>
      </w:tr>
      <w:tr w14:paraId="7B8F2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3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抽风机维修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ø200-700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8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44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B90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1AF16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排风口维修（方形）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ø200-600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4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3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52C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63647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排风口维修（长方形）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D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ø200-1500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0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6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1B1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3C62E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7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F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内顶伸缩缝漏水维修及更换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81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150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E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5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C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34C7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橡胶/m  切割清理沙子补充砂浆，面层橡胶板普装</w:t>
            </w:r>
          </w:p>
        </w:tc>
      </w:tr>
      <w:tr w14:paraId="325C6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0B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消防箱维修焊接（暗装）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600×1500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4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D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091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1233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3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消防箱维修焊接（明装）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9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1000×800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9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7E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65D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AB81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1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9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墙面漏水维修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以不漏水为原则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8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C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1A7A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m</w:t>
            </w:r>
          </w:p>
        </w:tc>
      </w:tr>
      <w:tr w14:paraId="5FEA3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垃圾车维修更换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长：1.5-2米宽：1米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8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0E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1DA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A9CC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5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垃圾桶底焊接更换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D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Ø650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2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20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16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C3442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49F2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0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活动围栏焊接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9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4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A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78B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11905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活动围栏维修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F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3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124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34C95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77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空调架子维修焊接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5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600×500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0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2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A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7A01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1572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9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6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通道墙开孔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6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Ø50-160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B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2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06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094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B3F6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E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电梯外侧不锈钢板焊接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9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B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C7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F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F8C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4424A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8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灯带维修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A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8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A6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B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31A4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000A9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洗地机刮板维修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7E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6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F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A4D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4A876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C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0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固定水管卡子维修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E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ø20-160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0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E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4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08F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44BCE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B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F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顶下沉开裂维修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2B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5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53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7F5B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次</w:t>
            </w:r>
          </w:p>
        </w:tc>
      </w:tr>
      <w:tr w14:paraId="4AE31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3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保洁箱刷漆帖字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20×50公分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C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B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C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2249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0C95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6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7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保洁箱维修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1300×700×400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8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A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5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95F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11E8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E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收水箱刷漆帖字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20×50公分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7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6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AA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4F32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00D1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2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收水箱维修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1200×800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6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C3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23D1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1C93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B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指路牌维修及更换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500×200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3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0C9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3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0EAC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6253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9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隔离墩维修（石材）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CC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300×600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A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7B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35EC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56962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消防箱门维修更换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C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4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F6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894E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18D77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9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C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消防箱玻璃更换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2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5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9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B7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F37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E139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A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0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扶手修补（楼梯）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ø32-80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F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A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CC93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6610E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0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E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扶手油饰（楼梯）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ø32-80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B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D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4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76BE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7D2E0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5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灭蚊灯维修及更换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A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400×1200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7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3F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2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B86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A9EA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6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通风口过滤网维修及更换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2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200×1500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F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08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9F11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939B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1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排放口过滤网维修及更换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200×2000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7D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A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85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F36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E1D8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A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空调外机排风处围挡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长：1-5米高：2米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4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A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EBF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1D2FF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吊顶脱落损坏维修及更换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B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2.40×120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B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14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54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1EF8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6E5FE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8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门头脱落损坏维修及更换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8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2.40×120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F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4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40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A215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3E72F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E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圆柱脱落损坏维修及更换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2.40×120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F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AC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8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A71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7FD21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63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办公桌椅板凳维修及更换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DB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D6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09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27E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套</w:t>
            </w:r>
          </w:p>
        </w:tc>
      </w:tr>
      <w:tr w14:paraId="50A65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C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1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B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6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CD2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172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樘</w:t>
            </w:r>
          </w:p>
        </w:tc>
      </w:tr>
      <w:tr w14:paraId="5EE88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10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1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0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160×200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D3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40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9D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B45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6FDC5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D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1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地面瓷砖维修及更换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5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600×800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0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3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C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A4C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1BAE0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墙面瓷砖维修及更换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7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600×700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8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E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7882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1BA5E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D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9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玻璃雨棚漏水及补胶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以不漏水为原则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7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5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D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B09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m</w:t>
            </w:r>
          </w:p>
        </w:tc>
      </w:tr>
      <w:tr w14:paraId="25036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B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玻璃雨棚勾水及补胶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A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以不漏水为原则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8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21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9FFC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338D9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卷闸门损坏维修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E9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以修好为原则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D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A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7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AEE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4183B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8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F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卷闸门电机更换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1吨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D0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1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6F2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台</w:t>
            </w:r>
          </w:p>
        </w:tc>
      </w:tr>
      <w:tr w14:paraId="0B5EF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铝塑板松动损坏更换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2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1.2-2.4m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E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C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CEA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42D78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E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扎水车维修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E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按原有尺寸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D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7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C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046FC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5CC9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7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通道口门柱破损维修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B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2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0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2F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0406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项</w:t>
            </w:r>
          </w:p>
        </w:tc>
      </w:tr>
      <w:tr w14:paraId="7D28C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D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伸缩缝下积水处理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F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以不积水为原则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F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C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AAA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橡胶/m  切割清理沙子补充砂浆，面层橡胶板普装</w:t>
            </w:r>
          </w:p>
        </w:tc>
      </w:tr>
      <w:tr w14:paraId="0DC62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通道内漏水处理维修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以不漏水为原则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10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5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9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1EF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m</w:t>
            </w:r>
          </w:p>
        </w:tc>
      </w:tr>
      <w:tr w14:paraId="5DE07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5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8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沙袋（搬运）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E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6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6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45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FAD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C09A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25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EC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D2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7C6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0073A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1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2B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铁锨（搬运）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1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D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2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2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154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EA0D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B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F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融雪剂（搬运）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7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C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D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37F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2107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袋</w:t>
            </w:r>
          </w:p>
        </w:tc>
      </w:tr>
      <w:tr w14:paraId="25B80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D2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0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扫把（搬运）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C5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7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6B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E6E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B34E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D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刮板（搬运）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43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B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6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D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9A2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34FF8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C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A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推板（搬运）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73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F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0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4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3885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AD27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E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洋镐（搬运）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8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45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0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3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472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D787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尘推把（搬运）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4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A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3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F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523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24B7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铲刀（搬运）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8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F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9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9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9700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28DFC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F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通道库房清理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5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6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8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C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21D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M2</w:t>
            </w:r>
          </w:p>
        </w:tc>
      </w:tr>
      <w:tr w14:paraId="07958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A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隔离栏的维修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1300×1800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C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A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5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2C3C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21319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C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制作排水槽清理更换维修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4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300×4000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C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88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C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229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304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不锈钢折弯定制</w:t>
            </w:r>
          </w:p>
        </w:tc>
      </w:tr>
      <w:tr w14:paraId="5849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雨篦子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3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200-600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0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A1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AE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540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32D2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0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8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ø50-160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F6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B9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1FCE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PVC/个</w:t>
            </w:r>
          </w:p>
        </w:tc>
      </w:tr>
      <w:tr w14:paraId="0ABE5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A5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D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D9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ø50-160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B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7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F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D351C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PVC/个</w:t>
            </w:r>
          </w:p>
        </w:tc>
      </w:tr>
      <w:tr w14:paraId="335C0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6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0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BC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600×800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4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4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4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EBD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块</w:t>
            </w:r>
          </w:p>
        </w:tc>
      </w:tr>
      <w:tr w14:paraId="52F7C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E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ø20-80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0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5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CC84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</w:t>
            </w:r>
          </w:p>
        </w:tc>
      </w:tr>
      <w:tr w14:paraId="53AE1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B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2C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橡胶盲文止步点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300×300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1C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5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89B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块</w:t>
            </w:r>
          </w:p>
        </w:tc>
      </w:tr>
      <w:tr w14:paraId="4F9B5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8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24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18-20公斤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9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77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0629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公斤</w:t>
            </w:r>
          </w:p>
        </w:tc>
      </w:tr>
      <w:tr w14:paraId="52CB2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1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自喷漆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350mL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2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8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9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BE8D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支</w:t>
            </w:r>
          </w:p>
        </w:tc>
      </w:tr>
      <w:tr w14:paraId="1166F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万能胶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F4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82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0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6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96A8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支</w:t>
            </w:r>
          </w:p>
        </w:tc>
      </w:tr>
      <w:tr w14:paraId="25064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E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590mL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4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1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109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支</w:t>
            </w:r>
          </w:p>
        </w:tc>
      </w:tr>
      <w:tr w14:paraId="5ABB3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F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D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300mL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5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2E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5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B77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支</w:t>
            </w:r>
          </w:p>
        </w:tc>
      </w:tr>
      <w:tr w14:paraId="0B76C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7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已利片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ø100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A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9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0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616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盒</w:t>
            </w:r>
          </w:p>
        </w:tc>
      </w:tr>
      <w:tr w14:paraId="0386F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8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切割片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7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ø100-380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082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2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406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盒</w:t>
            </w:r>
          </w:p>
        </w:tc>
      </w:tr>
      <w:tr w14:paraId="16AE1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C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325R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F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4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48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53F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袋</w:t>
            </w:r>
          </w:p>
        </w:tc>
      </w:tr>
      <w:tr w14:paraId="608CD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沙子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8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8E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7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B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ADD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袋</w:t>
            </w:r>
          </w:p>
        </w:tc>
      </w:tr>
      <w:tr w14:paraId="0478B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B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2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水不漏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76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1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6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5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A0A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200DC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F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界面剂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E2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F4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F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E949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4BC7C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DC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抗裂粉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F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C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9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4FED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4FF6E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1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 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5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B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5E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B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121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5E2C2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BC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D3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C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E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DAB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05E16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D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环氧树脂胶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5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9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6256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2C0CE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3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不锈钢焊丝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F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1.0-2.0#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83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0E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D0B9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76140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A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E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2.5-3.8#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5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F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688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51695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电焊条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5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2.5-3.8#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9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1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4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AA1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公斤</w:t>
            </w:r>
          </w:p>
        </w:tc>
      </w:tr>
      <w:tr w14:paraId="50311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B5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C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百叶轮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3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ø100-200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C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4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61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0CB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40810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D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0B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羊毛轮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ø100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F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E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256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个</w:t>
            </w:r>
          </w:p>
        </w:tc>
      </w:tr>
      <w:tr w14:paraId="768BC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0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C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抛光蜡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999#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F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FE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0E063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kg</w:t>
            </w:r>
          </w:p>
        </w:tc>
      </w:tr>
      <w:tr w14:paraId="6FCAB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伸缩缝维修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DA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长:5.0米宽：3公分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7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42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7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56BE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防滑不锈钢/m</w:t>
            </w:r>
          </w:p>
        </w:tc>
      </w:tr>
      <w:tr w14:paraId="6415D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5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0C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9B3F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22BFC08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1" w:lineRule="auto"/>
        <w:textAlignment w:val="baseline"/>
      </w:pPr>
    </w:p>
    <w:p w14:paraId="3EB07F64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1C81D3C7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93F7B"/>
    <w:rsid w:val="11884B1C"/>
    <w:rsid w:val="17E07569"/>
    <w:rsid w:val="2810627B"/>
    <w:rsid w:val="36CC24F7"/>
    <w:rsid w:val="55B96A08"/>
    <w:rsid w:val="57711FE2"/>
    <w:rsid w:val="5B8A4B3F"/>
    <w:rsid w:val="67184229"/>
    <w:rsid w:val="74E622F3"/>
    <w:rsid w:val="7ADD5115"/>
    <w:rsid w:val="7EA36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4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Block Text"/>
    <w:basedOn w:val="1"/>
    <w:next w:val="6"/>
    <w:qFormat/>
    <w:uiPriority w:val="0"/>
    <w:pPr>
      <w:ind w:left="-359" w:leftChars="-171" w:right="-296" w:firstLine="560"/>
    </w:pPr>
    <w:rPr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1494</Words>
  <Characters>1942</Characters>
  <Lines>0</Lines>
  <Paragraphs>0</Paragraphs>
  <TotalTime>8</TotalTime>
  <ScaleCrop>false</ScaleCrop>
  <LinksUpToDate>false</LinksUpToDate>
  <CharactersWithSpaces>2024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大黄。</cp:lastModifiedBy>
  <dcterms:modified xsi:type="dcterms:W3CDTF">2025-07-09T03:33:11Z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eyJoZGlkIjoiYjBiNmEzNDIwY2M3Y2FmMjg1MmQ4NTNlNjc3MjY3NDQiLCJ1c2VySWQiOiI2ODYzMDg4MjQifQ==</vt:lpwstr>
  </property>
  <property fmtid="{D5CDD505-2E9C-101B-9397-08002B2CF9AE}" pid="4" name="ICV">
    <vt:lpwstr>93969CD45F5341D8819641B953725027_13</vt:lpwstr>
  </property>
</Properties>
</file>