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7C4EC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14.环境保护管理体系与措施；</w:t>
      </w:r>
    </w:p>
    <w:p w14:paraId="1F4EE49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3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605CD567476343C49183AD191CEA2E39_12</vt:lpwstr>
  </property>
</Properties>
</file>