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63CC34">
      <w:pPr>
        <w:pageBreakBefore w:val="0"/>
        <w:wordWrap/>
        <w:overflowPunct/>
        <w:bidi w:val="0"/>
        <w:adjustRightInd/>
        <w:snapToGrid/>
        <w:spacing w:line="360" w:lineRule="auto"/>
        <w:rPr>
          <w:rFonts w:hint="eastAsia" w:ascii="宋体" w:hAnsi="宋体" w:eastAsia="宋体" w:cs="宋体"/>
          <w:b/>
          <w:bCs/>
          <w:color w:val="000000" w:themeColor="text1"/>
          <w:sz w:val="24"/>
          <w:szCs w:val="24"/>
          <w:highlight w:val="none"/>
          <w:lang w:eastAsia="zh-CN"/>
          <w14:textFill>
            <w14:solidFill>
              <w14:schemeClr w14:val="tx1"/>
            </w14:solidFill>
          </w14:textFill>
        </w:rPr>
      </w:pPr>
      <w:bookmarkStart w:id="0" w:name="_GoBack"/>
      <w:r>
        <w:rPr>
          <w:rFonts w:hint="eastAsia" w:ascii="宋体" w:hAnsi="宋体" w:eastAsia="宋体" w:cs="宋体"/>
          <w:b/>
          <w:bCs/>
          <w:color w:val="000000" w:themeColor="text1"/>
          <w:sz w:val="24"/>
          <w:szCs w:val="24"/>
          <w:highlight w:val="none"/>
          <w:lang w:eastAsia="zh-CN"/>
          <w14:textFill>
            <w14:solidFill>
              <w14:schemeClr w14:val="tx1"/>
            </w14:solidFill>
          </w14:textFill>
        </w:rPr>
        <w:t>详见附件</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：供应商应提交的相关资格证明文件</w:t>
      </w:r>
    </w:p>
    <w:bookmarkEnd w:id="0"/>
    <w:p w14:paraId="4C7424DB">
      <w:pPr>
        <w:pageBreakBefore w:val="0"/>
        <w:widowControl w:val="0"/>
        <w:kinsoku/>
        <w:wordWrap/>
        <w:overflowPunct/>
        <w:autoSpaceDE/>
        <w:autoSpaceDN/>
        <w:bidi w:val="0"/>
        <w:adjustRightInd/>
        <w:snapToGrid/>
        <w:spacing w:line="360" w:lineRule="auto"/>
        <w:ind w:firstLine="482"/>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4EB98E3C">
      <w:pPr>
        <w:pageBreakBefore w:val="0"/>
        <w:wordWrap/>
        <w:overflowPunct/>
        <w:bidi w:val="0"/>
        <w:adjustRightInd/>
        <w:snapToGrid/>
        <w:spacing w:line="360" w:lineRule="auto"/>
        <w:ind w:left="1314" w:leftChars="116" w:hanging="1070" w:hangingChars="444"/>
        <w:rPr>
          <w:rFonts w:hint="eastAsia" w:ascii="宋体" w:hAnsi="宋体" w:eastAsia="宋体" w:cs="宋体"/>
          <w:sz w:val="24"/>
          <w:szCs w:val="24"/>
          <w:highlight w:val="none"/>
          <w:lang w:eastAsia="zh-CN"/>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268440B2">
      <w:pPr>
        <w:pageBreakBefore w:val="0"/>
        <w:wordWrap/>
        <w:overflowPunct/>
        <w:bidi w:val="0"/>
        <w:adjustRightInd/>
        <w:snapToGrid/>
        <w:spacing w:line="360" w:lineRule="auto"/>
        <w:ind w:left="1314" w:leftChars="116" w:hanging="1070" w:hangingChars="444"/>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493FACCF">
      <w:pPr>
        <w:pStyle w:val="2"/>
        <w:pageBreakBefore w:val="0"/>
        <w:wordWrap/>
        <w:overflowPunct/>
        <w:bidi w:val="0"/>
        <w:adjustRightInd/>
        <w:snapToGrid/>
        <w:spacing w:after="0" w:line="360" w:lineRule="auto"/>
        <w:ind w:firstLine="241" w:firstLineChars="100"/>
        <w:rPr>
          <w:rFonts w:hint="eastAsia" w:ascii="宋体" w:hAnsi="宋体" w:eastAsia="宋体" w:cs="宋体"/>
          <w:sz w:val="24"/>
          <w:szCs w:val="24"/>
          <w:highlight w:val="none"/>
          <w:lang w:eastAsia="zh-CN"/>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包段</w:t>
      </w:r>
      <w:r>
        <w:rPr>
          <w:rFonts w:hint="eastAsia" w:ascii="宋体" w:hAnsi="宋体" w:eastAsia="宋体" w:cs="宋体"/>
          <w:b/>
          <w:bCs/>
          <w:color w:val="000000" w:themeColor="text1"/>
          <w:sz w:val="24"/>
          <w:szCs w:val="24"/>
          <w:highlight w:val="none"/>
          <w:lang w:eastAsia="zh-CN"/>
          <w14:textFill>
            <w14:solidFill>
              <w14:schemeClr w14:val="tx1"/>
            </w14:solidFill>
          </w14:textFill>
        </w:rPr>
        <w:t>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请填写采购包段名称</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p>
    <w:p w14:paraId="4925F576">
      <w:pPr>
        <w:pageBreakBefore w:val="0"/>
        <w:widowControl w:val="0"/>
        <w:kinsoku/>
        <w:wordWrap/>
        <w:overflowPunct/>
        <w:autoSpaceDE/>
        <w:autoSpaceDN/>
        <w:bidi w:val="0"/>
        <w:adjustRightInd/>
        <w:snapToGrid/>
        <w:spacing w:line="360" w:lineRule="auto"/>
        <w:ind w:firstLine="241" w:firstLineChars="1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474DC92A">
      <w:pPr>
        <w:pageBreakBefore w:val="0"/>
        <w:widowControl w:val="0"/>
        <w:kinsoku/>
        <w:wordWrap/>
        <w:overflowPunct/>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供应商按竞争性磋商文件要求，应提供以下相关资格证明材料：</w:t>
      </w:r>
    </w:p>
    <w:p w14:paraId="600154F5">
      <w:pPr>
        <w:pStyle w:val="6"/>
        <w:keepNext w:val="0"/>
        <w:keepLines w:val="0"/>
        <w:pageBreakBefore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一</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sz w:val="24"/>
          <w:szCs w:val="24"/>
          <w:highlight w:val="none"/>
        </w:rPr>
        <w:t>一般资格审查</w:t>
      </w:r>
    </w:p>
    <w:p w14:paraId="03BCF53A">
      <w:pPr>
        <w:pageBreakBefore w:val="0"/>
        <w:widowControl/>
        <w:kinsoku/>
        <w:wordWrap/>
        <w:overflowPunct/>
        <w:autoSpaceDE/>
        <w:autoSpaceDN/>
        <w:bidi w:val="0"/>
        <w:adjustRightInd/>
        <w:snapToGrid/>
        <w:spacing w:line="360" w:lineRule="auto"/>
        <w:ind w:firstLine="480"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供应商应具备《中华人民共和国政府采购法》第二十二条规定的条件</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承诺书</w:t>
      </w:r>
      <w:r>
        <w:rPr>
          <w:rFonts w:hint="eastAsia" w:ascii="宋体" w:hAnsi="宋体" w:eastAsia="宋体" w:cs="宋体"/>
          <w:b/>
          <w:bCs/>
          <w:color w:val="000000" w:themeColor="text1"/>
          <w:sz w:val="24"/>
          <w:szCs w:val="24"/>
          <w:highlight w:val="none"/>
          <w:lang w:eastAsia="zh-CN"/>
          <w14:textFill>
            <w14:solidFill>
              <w14:schemeClr w14:val="tx1"/>
            </w14:solidFill>
          </w14:textFill>
        </w:rPr>
        <w:t>加盖单位公章，格式详见附件）</w:t>
      </w:r>
    </w:p>
    <w:p w14:paraId="2D87E6F9">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供应商应提供健全的财务会计制度的证明材料；</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评审依据：提供上述证明材料加盖单位公章）</w:t>
      </w:r>
    </w:p>
    <w:p w14:paraId="25291941">
      <w:pPr>
        <w:pageBreakBefore w:val="0"/>
        <w:widowControl/>
        <w:kinsoku/>
        <w:wordWrap/>
        <w:overflowPunct/>
        <w:autoSpaceDE/>
        <w:autoSpaceDN/>
        <w:bidi w:val="0"/>
        <w:adjustRightInd/>
        <w:snapToGrid/>
        <w:spacing w:line="360" w:lineRule="auto"/>
        <w:ind w:firstLine="480"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单位负责人为同一人或者存在直接控股、管理关系的其他供应商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不得</w:t>
      </w:r>
      <w:r>
        <w:rPr>
          <w:rFonts w:hint="eastAsia" w:ascii="宋体" w:hAnsi="宋体" w:eastAsia="宋体" w:cs="宋体"/>
          <w:color w:val="000000" w:themeColor="text1"/>
          <w:sz w:val="24"/>
          <w:szCs w:val="24"/>
          <w:highlight w:val="none"/>
          <w:lang w:eastAsia="zh-CN"/>
          <w14:textFill>
            <w14:solidFill>
              <w14:schemeClr w14:val="tx1"/>
            </w14:solidFill>
          </w14:textFill>
        </w:rPr>
        <w:t>参与同一合同项下的政府采购活动的行为。</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承诺书</w:t>
      </w:r>
      <w:r>
        <w:rPr>
          <w:rFonts w:hint="eastAsia" w:ascii="宋体" w:hAnsi="宋体" w:eastAsia="宋体" w:cs="宋体"/>
          <w:b/>
          <w:bCs/>
          <w:color w:val="000000" w:themeColor="text1"/>
          <w:sz w:val="24"/>
          <w:szCs w:val="24"/>
          <w:highlight w:val="none"/>
          <w:lang w:eastAsia="zh-CN"/>
          <w14:textFill>
            <w14:solidFill>
              <w14:schemeClr w14:val="tx1"/>
            </w14:solidFill>
          </w14:textFill>
        </w:rPr>
        <w:t>加盖单位公章，格式详见附件）</w:t>
      </w:r>
    </w:p>
    <w:p w14:paraId="3A79999E">
      <w:pPr>
        <w:pageBreakBefore w:val="0"/>
        <w:wordWrap/>
        <w:overflowPunct/>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b/>
          <w:sz w:val="24"/>
          <w:szCs w:val="24"/>
          <w:highlight w:val="none"/>
        </w:rPr>
        <w:t>特殊资格审查</w:t>
      </w:r>
    </w:p>
    <w:p w14:paraId="2FE50525">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1.主体资格：</w:t>
      </w:r>
      <w:r>
        <w:rPr>
          <w:rFonts w:hint="eastAsia" w:ascii="宋体" w:hAnsi="宋体" w:eastAsia="宋体" w:cs="宋体"/>
          <w:color w:val="000000" w:themeColor="text1"/>
          <w:sz w:val="24"/>
          <w:szCs w:val="24"/>
          <w:highlight w:val="none"/>
          <w:lang w:val="en-US" w:eastAsia="zh-CN"/>
          <w14:textFill>
            <w14:solidFill>
              <w14:schemeClr w14:val="tx1"/>
            </w14:solidFill>
          </w14:textFill>
        </w:rPr>
        <w:t>供应商为向采购人提供服务的法人或其他组织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（评审依据：提供上述证明材料加盖单位公章）</w:t>
      </w:r>
    </w:p>
    <w:p w14:paraId="0724D6B7">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财务状况证明：供应商提供经会计师事务所审计的2023年或2024年年度财务审计报告；或在开标日期前六个月内其基本开户银行出具的资信证明；</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（评审依据：提供上述证明材料加盖单位公章）</w:t>
      </w:r>
    </w:p>
    <w:p w14:paraId="354729EB">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lang w:val="en-US" w:eastAsia="zh-CN"/>
          <w14:textFill>
            <w14:solidFill>
              <w14:schemeClr w14:val="tx1"/>
            </w14:solidFill>
          </w14:textFill>
        </w:rPr>
        <w:t>税收缴纳证明：供应商提供本单位2024年05月至今已缴纳的至少一个月纳税证明或完税证明，依法免税的单位应提供相关证明材料；</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（评审依据：提供上述证明材料加盖单位公章）</w:t>
      </w:r>
    </w:p>
    <w:p w14:paraId="619D1BDA">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jc w:val="left"/>
        <w:textAlignment w:val="baseline"/>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社会保障资金缴纳证明：供应商提供本单位2024年05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（评审依据：提供上述证明材料加盖单位公章）</w:t>
      </w:r>
    </w:p>
    <w:p w14:paraId="606DC572">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jc w:val="left"/>
        <w:textAlignment w:val="baseline"/>
        <w:rPr>
          <w:rFonts w:hint="eastAsia" w:ascii="宋体" w:hAnsi="宋体" w:eastAsia="宋体" w:cs="宋体"/>
          <w:color w:val="00B0F0"/>
          <w:kern w:val="0"/>
          <w:sz w:val="24"/>
          <w:szCs w:val="24"/>
          <w:highlight w:val="none"/>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5.参加政府采购活动前3年内在经营活动中没有重大违法记录的书面声明；其中：重大违法记录是指供应商因违法经营受到刑事处罚或者责令停产停业、吊销许可证或者执照、较大数额罚款等行政处罚；</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书面声明</w:t>
      </w:r>
      <w:r>
        <w:rPr>
          <w:rFonts w:hint="eastAsia" w:ascii="宋体" w:hAnsi="宋体" w:eastAsia="宋体" w:cs="宋体"/>
          <w:b/>
          <w:bCs/>
          <w:color w:val="000000" w:themeColor="text1"/>
          <w:sz w:val="24"/>
          <w:szCs w:val="24"/>
          <w:highlight w:val="none"/>
          <w:lang w:eastAsia="zh-CN"/>
          <w14:textFill>
            <w14:solidFill>
              <w14:schemeClr w14:val="tx1"/>
            </w14:solidFill>
          </w14:textFill>
        </w:rPr>
        <w:t>加盖单位公章，格式详见附件）</w:t>
      </w:r>
    </w:p>
    <w:p w14:paraId="5159F24B">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jc w:val="left"/>
        <w:textAlignment w:val="baseline"/>
        <w:rPr>
          <w:rFonts w:hint="eastAsia" w:ascii="宋体" w:hAnsi="宋体" w:eastAsia="宋体" w:cs="宋体"/>
          <w:color w:val="00B0F0"/>
          <w:kern w:val="0"/>
          <w:sz w:val="24"/>
          <w:szCs w:val="24"/>
          <w:highlight w:val="none"/>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default" w:ascii="宋体" w:hAnsi="宋体" w:eastAsia="宋体" w:cs="宋体"/>
          <w:color w:val="000000" w:themeColor="text1"/>
          <w:sz w:val="24"/>
          <w:szCs w:val="24"/>
          <w:highlight w:val="none"/>
          <w:lang w:val="en-US" w:eastAsia="zh-CN"/>
          <w14:textFill>
            <w14:solidFill>
              <w14:schemeClr w14:val="tx1"/>
            </w14:solidFill>
          </w14:textFill>
        </w:rPr>
        <w:t>履行合同所必需的设备和专业技术能力书面声明函：具有履行合同所必需的设备和专业技术能力书面声明函</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水岸声明函</w:t>
      </w:r>
      <w:r>
        <w:rPr>
          <w:rFonts w:hint="eastAsia" w:ascii="宋体" w:hAnsi="宋体" w:eastAsia="宋体" w:cs="宋体"/>
          <w:b/>
          <w:bCs/>
          <w:color w:val="000000" w:themeColor="text1"/>
          <w:sz w:val="24"/>
          <w:szCs w:val="24"/>
          <w:highlight w:val="none"/>
          <w:lang w:eastAsia="zh-CN"/>
          <w14:textFill>
            <w14:solidFill>
              <w14:schemeClr w14:val="tx1"/>
            </w14:solidFill>
          </w14:textFill>
        </w:rPr>
        <w:t>加盖单位公章，格式详见附件）</w:t>
      </w:r>
    </w:p>
    <w:p w14:paraId="6212EC25">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jc w:val="left"/>
        <w:textAlignment w:val="baseline"/>
        <w:rPr>
          <w:rFonts w:hint="eastAsia" w:ascii="宋体" w:hAnsi="宋体" w:eastAsia="宋体" w:cs="宋体"/>
          <w:color w:val="00B0F0"/>
          <w:kern w:val="0"/>
          <w:sz w:val="24"/>
          <w:szCs w:val="24"/>
          <w:highlight w:val="none"/>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信誉要求：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承诺书</w:t>
      </w:r>
      <w:r>
        <w:rPr>
          <w:rFonts w:hint="eastAsia" w:ascii="宋体" w:hAnsi="宋体" w:eastAsia="宋体" w:cs="宋体"/>
          <w:b/>
          <w:bCs/>
          <w:color w:val="000000" w:themeColor="text1"/>
          <w:sz w:val="24"/>
          <w:szCs w:val="24"/>
          <w:highlight w:val="none"/>
          <w:lang w:eastAsia="zh-CN"/>
          <w14:textFill>
            <w14:solidFill>
              <w14:schemeClr w14:val="tx1"/>
            </w14:solidFill>
          </w14:textFill>
        </w:rPr>
        <w:t>加盖单位公章，格式详见附件）</w:t>
      </w:r>
    </w:p>
    <w:p w14:paraId="17776C82">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jc w:val="left"/>
        <w:textAlignment w:val="baseline"/>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8.授权委托书：</w:t>
      </w:r>
      <w:r>
        <w:rPr>
          <w:rFonts w:hint="eastAsia" w:ascii="宋体" w:hAnsi="宋体" w:eastAsia="宋体" w:cs="宋体"/>
          <w:color w:val="auto"/>
          <w:sz w:val="24"/>
          <w:szCs w:val="24"/>
          <w:highlight w:val="none"/>
          <w:lang w:val="en-US" w:eastAsia="zh-CN"/>
        </w:rPr>
        <w:t>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同时提供截至响应文件递交截止时间前6个月内连续3个月的社保缴纳证明材料；</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（评审依据：提供供应商加盖公章的</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授权委托书及被授权人的社保缴纳证明</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p w14:paraId="31869632">
      <w:pPr>
        <w:pageBreakBefore w:val="0"/>
        <w:widowControl w:val="0"/>
        <w:kinsoku/>
        <w:wordWrap/>
        <w:overflowPunct/>
        <w:autoSpaceDE/>
        <w:autoSpaceDN/>
        <w:bidi w:val="0"/>
        <w:adjustRightInd/>
        <w:snapToGrid/>
        <w:spacing w:line="360" w:lineRule="auto"/>
        <w:ind w:firstLine="480" w:firstLineChars="200"/>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9.供应商承诺：（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2）本项目不接受西安市第一医院职工及其亲属投资开办企业参与本单位的采购活动。；</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（评审依据：提供上述</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承诺书</w:t>
      </w:r>
      <w:r>
        <w:rPr>
          <w:rFonts w:hint="eastAsia" w:ascii="宋体" w:hAnsi="宋体" w:eastAsia="宋体" w:cs="宋体"/>
          <w:b/>
          <w:bCs/>
          <w:color w:val="000000" w:themeColor="text1"/>
          <w:sz w:val="24"/>
          <w:szCs w:val="24"/>
          <w:highlight w:val="none"/>
          <w:lang w:eastAsia="zh-CN"/>
          <w14:textFill>
            <w14:solidFill>
              <w14:schemeClr w14:val="tx1"/>
            </w14:solidFill>
          </w14:textFill>
        </w:rPr>
        <w:t>加盖单位公章，格式详见附件）</w:t>
      </w:r>
    </w:p>
    <w:p w14:paraId="1DE53A61">
      <w:pPr>
        <w:pageBreakBefore w:val="0"/>
        <w:wordWrap/>
        <w:overflowPunct/>
        <w:bidi w:val="0"/>
        <w:adjustRightInd/>
        <w:snapToGrid/>
        <w:spacing w:line="360" w:lineRule="auto"/>
        <w:ind w:firstLine="480" w:firstLineChars="200"/>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10.是否面向中小企业采购：本采购包非专门面向中小企业采购</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b/>
          <w:bCs/>
          <w:color w:val="000000" w:themeColor="text1"/>
          <w:sz w:val="24"/>
          <w:szCs w:val="24"/>
          <w:highlight w:val="none"/>
          <w:lang w:eastAsia="zh-CN"/>
          <w14:textFill>
            <w14:solidFill>
              <w14:schemeClr w14:val="tx1"/>
            </w14:solidFill>
          </w14:textFill>
        </w:rPr>
        <w:t>根据企业自身情况提供）</w:t>
      </w:r>
    </w:p>
    <w:p w14:paraId="392DE6B2">
      <w:pPr>
        <w:pageBreakBefore w:val="0"/>
        <w:wordWrap/>
        <w:overflowPunct/>
        <w:bidi w:val="0"/>
        <w:adjustRightInd/>
        <w:snapToGrid/>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后附格式供参考。</w:t>
      </w:r>
    </w:p>
    <w:p w14:paraId="3EA34841">
      <w:pPr>
        <w:pageBreakBefore w:val="0"/>
        <w:wordWrap/>
        <w:overflowPunct/>
        <w:bidi w:val="0"/>
        <w:adjustRightInd/>
        <w:snapToGrid/>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br w:type="page"/>
      </w:r>
    </w:p>
    <w:p w14:paraId="20D4DEEF">
      <w:pPr>
        <w:pageBreakBefore w:val="0"/>
        <w:wordWrap/>
        <w:overflowPunct/>
        <w:bidi w:val="0"/>
        <w:adjustRightInd/>
        <w:snapToGrid/>
        <w:spacing w:line="360" w:lineRule="auto"/>
        <w:ind w:firstLine="482"/>
        <w:jc w:val="both"/>
        <w:rPr>
          <w:rFonts w:hint="eastAsia" w:ascii="宋体" w:hAnsi="宋体" w:eastAsia="宋体" w:cs="宋体"/>
          <w:b/>
          <w:bCs/>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附件1：</w:t>
      </w: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t>承诺书</w:t>
      </w:r>
    </w:p>
    <w:p w14:paraId="7BAFFB17">
      <w:pPr>
        <w:pageBreakBefore w:val="0"/>
        <w:wordWrap/>
        <w:overflowPunct/>
        <w:bidi w:val="0"/>
        <w:adjustRightInd/>
        <w:snapToGrid/>
        <w:spacing w:line="360" w:lineRule="auto"/>
        <w:ind w:firstLine="488"/>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pPr>
    </w:p>
    <w:p w14:paraId="4E4300DC">
      <w:pPr>
        <w:pageBreakBefore w:val="0"/>
        <w:wordWrap/>
        <w:overflowPunct/>
        <w:bidi w:val="0"/>
        <w:adjustRightInd/>
        <w:snapToGrid/>
        <w:spacing w:line="360" w:lineRule="auto"/>
        <w:ind w:firstLine="488"/>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致：     （采购人名称）    ：</w:t>
      </w:r>
    </w:p>
    <w:p w14:paraId="52E2ADC1">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我公司</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为在中华人民共和国境内合法注册并经营的机构，参与</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项目名称</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采购包段名称</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的政府采购活动，经全面</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细致的了解项目情况及采购文件要求后，在此郑重承诺：</w:t>
      </w:r>
    </w:p>
    <w:p w14:paraId="5AA54BEE">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1.我公司完全符合《中华人民共和国政府采购法》第二十二条的规定：</w:t>
      </w:r>
    </w:p>
    <w:p w14:paraId="3C4F74A9">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（1）具有独立承担民事责任的能力；</w:t>
      </w:r>
    </w:p>
    <w:p w14:paraId="4C7847B5">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（2）具有良好的商业信誉和健全的财务会计制度；</w:t>
      </w:r>
    </w:p>
    <w:p w14:paraId="5B1B6A67">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（3）具有履行合同所必需的设备和专业技术能力；</w:t>
      </w:r>
    </w:p>
    <w:p w14:paraId="63F006FE">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（4）有依法缴纳税收和社会保障资金的良好记录；</w:t>
      </w:r>
    </w:p>
    <w:p w14:paraId="54AB5928">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（5）参加政府采购活动前三年内，在经营活动中没有重大违法记录；</w:t>
      </w:r>
    </w:p>
    <w:p w14:paraId="35D68F47">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（6）法律、行政法规规定的其他条件；</w:t>
      </w:r>
    </w:p>
    <w:p w14:paraId="003D025F">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2..我公司未存在单位负责人为同一人或者存在直接控股、管理关系的其他供应商不得参与同一合同项下的政府采购活动的行为；</w:t>
      </w:r>
    </w:p>
    <w:p w14:paraId="178584A3">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3.（1）我公司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提供承诺书）；（2）我公司非西安市第一医院职工及其亲属投资开办的企业。（提供承诺书）。</w:t>
      </w:r>
    </w:p>
    <w:p w14:paraId="0EDD5C94">
      <w:pPr>
        <w:pageBreakBefore w:val="0"/>
        <w:wordWrap/>
        <w:overflowPunct/>
        <w:bidi w:val="0"/>
        <w:adjustRightInd/>
        <w:snapToGrid/>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4.我公司无法律法规禁止参加磋商活动的情形。</w:t>
      </w:r>
    </w:p>
    <w:p w14:paraId="280A3CAD">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如上述内容有隐瞒或未能提供真实信息的，我公司将承担一切不利后果。</w:t>
      </w:r>
    </w:p>
    <w:p w14:paraId="2C7054FC">
      <w:pPr>
        <w:pageBreakBefore w:val="0"/>
        <w:wordWrap/>
        <w:overflowPunct/>
        <w:bidi w:val="0"/>
        <w:adjustRightInd/>
        <w:snapToGrid/>
        <w:spacing w:line="360" w:lineRule="auto"/>
        <w:jc w:val="both"/>
        <w:rPr>
          <w:rFonts w:hint="eastAsia" w:ascii="宋体" w:hAnsi="宋体" w:eastAsia="宋体" w:cs="宋体"/>
          <w:color w:val="000000" w:themeColor="text1"/>
          <w:sz w:val="24"/>
          <w:szCs w:val="24"/>
          <w:highlight w:val="none"/>
          <w:lang w:eastAsia="zh-CN"/>
          <w14:textFill>
            <w14:solidFill>
              <w14:schemeClr w14:val="tx1"/>
            </w14:solidFill>
          </w14:textFill>
        </w:rPr>
      </w:pPr>
    </w:p>
    <w:p w14:paraId="6AEE5533">
      <w:pPr>
        <w:pageBreakBefore w:val="0"/>
        <w:widowControl w:val="0"/>
        <w:kinsoku/>
        <w:wordWrap/>
        <w:overflowPunct/>
        <w:autoSpaceDE/>
        <w:autoSpaceDN/>
        <w:bidi w:val="0"/>
        <w:adjustRightInd/>
        <w:snapToGrid/>
        <w:spacing w:line="360" w:lineRule="auto"/>
        <w:ind w:firstLine="4440" w:firstLineChars="1850"/>
        <w:jc w:val="right"/>
        <w:textAlignment w:val="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（盖章）</w:t>
      </w:r>
    </w:p>
    <w:p w14:paraId="2E14C4C6">
      <w:pPr>
        <w:pageBreakBefore w:val="0"/>
        <w:widowControl w:val="0"/>
        <w:kinsoku/>
        <w:wordWrap/>
        <w:overflowPunct/>
        <w:autoSpaceDE/>
        <w:autoSpaceDN/>
        <w:bidi w:val="0"/>
        <w:adjustRightInd/>
        <w:snapToGrid/>
        <w:spacing w:line="360" w:lineRule="auto"/>
        <w:ind w:firstLine="2880" w:firstLineChars="1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法定代表人或被授权人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（签字或盖章）</w:t>
      </w:r>
    </w:p>
    <w:p w14:paraId="489025E2">
      <w:pPr>
        <w:pageBreakBefore w:val="0"/>
        <w:widowControl w:val="0"/>
        <w:kinsoku/>
        <w:wordWrap/>
        <w:overflowPunct/>
        <w:autoSpaceDE/>
        <w:autoSpaceDN/>
        <w:bidi w:val="0"/>
        <w:adjustRightInd/>
        <w:snapToGrid/>
        <w:spacing w:line="360" w:lineRule="auto"/>
        <w:jc w:val="right"/>
        <w:textAlignment w:val="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日</w:t>
      </w:r>
    </w:p>
    <w:p w14:paraId="3BD99980">
      <w:pP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br w:type="page"/>
      </w:r>
    </w:p>
    <w:p w14:paraId="7F81F353">
      <w:pPr>
        <w:pageBreakBefore w:val="0"/>
        <w:wordWrap/>
        <w:overflowPunct/>
        <w:bidi w:val="0"/>
        <w:adjustRightInd/>
        <w:snapToGrid/>
        <w:spacing w:line="360" w:lineRule="auto"/>
        <w:ind w:firstLine="482"/>
        <w:jc w:val="both"/>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附件2：法定代表人证明书及授权书</w:t>
      </w:r>
    </w:p>
    <w:p w14:paraId="224926AC">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p>
    <w:p w14:paraId="4FA8FD71">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0996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5B5C5552">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致：</w:t>
            </w:r>
            <w:r>
              <w:rPr>
                <w:rFonts w:hint="eastAsia" w:ascii="宋体" w:hAnsi="宋体" w:eastAsia="宋体" w:cs="宋体"/>
                <w:bCs/>
                <w:color w:val="000000" w:themeColor="text1"/>
                <w:sz w:val="24"/>
                <w:szCs w:val="24"/>
                <w:highlight w:val="none"/>
                <w:u w:val="single"/>
                <w14:textFill>
                  <w14:solidFill>
                    <w14:schemeClr w14:val="tx1"/>
                  </w14:solidFill>
                </w14:textFill>
              </w:rPr>
              <w:t>（采购人名称）</w:t>
            </w:r>
          </w:p>
        </w:tc>
      </w:tr>
      <w:tr w14:paraId="14E9B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5A8EC6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企业</w:t>
            </w:r>
          </w:p>
          <w:p w14:paraId="27C000C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法人</w:t>
            </w:r>
          </w:p>
        </w:tc>
        <w:tc>
          <w:tcPr>
            <w:tcW w:w="2412" w:type="dxa"/>
            <w:vAlign w:val="center"/>
          </w:tcPr>
          <w:p w14:paraId="3D0CCD0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企 业 名 称</w:t>
            </w:r>
          </w:p>
        </w:tc>
        <w:tc>
          <w:tcPr>
            <w:tcW w:w="4972" w:type="dxa"/>
            <w:gridSpan w:val="3"/>
            <w:vAlign w:val="center"/>
          </w:tcPr>
          <w:p w14:paraId="5F30B28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61B62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0C4F23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412" w:type="dxa"/>
            <w:vAlign w:val="center"/>
          </w:tcPr>
          <w:p w14:paraId="269CF87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 定 地 址</w:t>
            </w:r>
          </w:p>
        </w:tc>
        <w:tc>
          <w:tcPr>
            <w:tcW w:w="4972" w:type="dxa"/>
            <w:gridSpan w:val="3"/>
            <w:vAlign w:val="center"/>
          </w:tcPr>
          <w:p w14:paraId="56AEFFE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D3D8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074708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412" w:type="dxa"/>
            <w:vAlign w:val="center"/>
          </w:tcPr>
          <w:p w14:paraId="154BB17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工商登记机关</w:t>
            </w:r>
          </w:p>
        </w:tc>
        <w:tc>
          <w:tcPr>
            <w:tcW w:w="4972" w:type="dxa"/>
            <w:gridSpan w:val="3"/>
            <w:vAlign w:val="center"/>
          </w:tcPr>
          <w:p w14:paraId="7183E1E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D27F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62097D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412" w:type="dxa"/>
            <w:vAlign w:val="center"/>
          </w:tcPr>
          <w:p w14:paraId="4129CB9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统一社会信用代码</w:t>
            </w:r>
          </w:p>
        </w:tc>
        <w:tc>
          <w:tcPr>
            <w:tcW w:w="4972" w:type="dxa"/>
            <w:gridSpan w:val="3"/>
            <w:vAlign w:val="center"/>
          </w:tcPr>
          <w:p w14:paraId="6EF4612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D02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3CC6BF7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w:t>
            </w:r>
          </w:p>
          <w:p w14:paraId="22A5748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代表人</w:t>
            </w:r>
          </w:p>
        </w:tc>
        <w:tc>
          <w:tcPr>
            <w:tcW w:w="2412" w:type="dxa"/>
            <w:vAlign w:val="center"/>
          </w:tcPr>
          <w:p w14:paraId="2A0BA9A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姓    名</w:t>
            </w:r>
          </w:p>
        </w:tc>
        <w:tc>
          <w:tcPr>
            <w:tcW w:w="1607" w:type="dxa"/>
            <w:vAlign w:val="center"/>
          </w:tcPr>
          <w:p w14:paraId="761B16D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074" w:type="dxa"/>
            <w:vAlign w:val="center"/>
          </w:tcPr>
          <w:p w14:paraId="21E23BC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联系电话</w:t>
            </w:r>
          </w:p>
        </w:tc>
        <w:tc>
          <w:tcPr>
            <w:tcW w:w="2291" w:type="dxa"/>
            <w:vAlign w:val="center"/>
          </w:tcPr>
          <w:p w14:paraId="68B5499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F224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BE28803">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04B3E6ED">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6AA05006">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3E7C1F9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5369D3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B13038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w:t>
            </w:r>
          </w:p>
          <w:p w14:paraId="6C26FE4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代表人</w:t>
            </w:r>
          </w:p>
          <w:p w14:paraId="062E057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身份证</w:t>
            </w:r>
          </w:p>
          <w:p w14:paraId="7E2FC87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复印件</w:t>
            </w:r>
          </w:p>
        </w:tc>
        <w:tc>
          <w:tcPr>
            <w:tcW w:w="4019" w:type="dxa"/>
            <w:gridSpan w:val="2"/>
            <w:vMerge w:val="restart"/>
            <w:vAlign w:val="center"/>
          </w:tcPr>
          <w:p w14:paraId="62E76EE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身份证（国徽面、人像面）</w:t>
            </w:r>
          </w:p>
        </w:tc>
        <w:tc>
          <w:tcPr>
            <w:tcW w:w="3365" w:type="dxa"/>
            <w:gridSpan w:val="2"/>
            <w:vAlign w:val="center"/>
          </w:tcPr>
          <w:p w14:paraId="5529EFB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188AF05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（法定代表人签字或盖章）</w:t>
            </w:r>
          </w:p>
        </w:tc>
      </w:tr>
      <w:tr w14:paraId="72960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jc w:val="center"/>
        </w:trPr>
        <w:tc>
          <w:tcPr>
            <w:tcW w:w="1176" w:type="dxa"/>
            <w:vMerge w:val="continue"/>
          </w:tcPr>
          <w:p w14:paraId="1E5E6807">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c>
          <w:tcPr>
            <w:tcW w:w="4019" w:type="dxa"/>
            <w:gridSpan w:val="2"/>
            <w:vMerge w:val="continue"/>
          </w:tcPr>
          <w:p w14:paraId="7DE4F982">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c>
          <w:tcPr>
            <w:tcW w:w="3365" w:type="dxa"/>
            <w:gridSpan w:val="2"/>
          </w:tcPr>
          <w:p w14:paraId="089CA454">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5ADEDA11">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5BC4CCD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（供应商公章）</w:t>
            </w:r>
          </w:p>
          <w:p w14:paraId="3F83510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32114CD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A010F4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年  月  日</w:t>
            </w:r>
          </w:p>
        </w:tc>
      </w:tr>
    </w:tbl>
    <w:p w14:paraId="2570DDCA">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br w:type="page"/>
      </w:r>
      <w:r>
        <w:rPr>
          <w:rFonts w:hint="eastAsia" w:ascii="宋体" w:hAnsi="宋体" w:eastAsia="宋体" w:cs="宋体"/>
          <w:b/>
          <w:color w:val="000000" w:themeColor="text1"/>
          <w:sz w:val="24"/>
          <w:szCs w:val="24"/>
          <w:highlight w:val="none"/>
          <w14:textFill>
            <w14:solidFill>
              <w14:schemeClr w14:val="tx1"/>
            </w14:solidFill>
          </w14:textFill>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96B3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143" w:type="dxa"/>
            <w:gridSpan w:val="6"/>
            <w:vAlign w:val="center"/>
          </w:tcPr>
          <w:p w14:paraId="6FC3C34E">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致：</w:t>
            </w:r>
            <w:r>
              <w:rPr>
                <w:rFonts w:hint="eastAsia" w:ascii="宋体" w:hAnsi="宋体" w:eastAsia="宋体" w:cs="宋体"/>
                <w:bCs/>
                <w:color w:val="000000" w:themeColor="text1"/>
                <w:sz w:val="24"/>
                <w:szCs w:val="24"/>
                <w:highlight w:val="none"/>
                <w:u w:val="single"/>
                <w14:textFill>
                  <w14:solidFill>
                    <w14:schemeClr w14:val="tx1"/>
                  </w14:solidFill>
                </w14:textFill>
              </w:rPr>
              <w:t>（采购人名称）</w:t>
            </w:r>
          </w:p>
        </w:tc>
      </w:tr>
      <w:tr w14:paraId="22C82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72EF2B8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w:t>
            </w:r>
          </w:p>
          <w:p w14:paraId="0DEDB73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w:t>
            </w:r>
          </w:p>
          <w:p w14:paraId="2886652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权</w:t>
            </w:r>
          </w:p>
          <w:p w14:paraId="4FC55B8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人</w:t>
            </w:r>
          </w:p>
        </w:tc>
        <w:tc>
          <w:tcPr>
            <w:tcW w:w="1668" w:type="dxa"/>
            <w:vAlign w:val="center"/>
          </w:tcPr>
          <w:p w14:paraId="22F6820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姓    名</w:t>
            </w:r>
          </w:p>
        </w:tc>
        <w:tc>
          <w:tcPr>
            <w:tcW w:w="2975" w:type="dxa"/>
            <w:gridSpan w:val="2"/>
            <w:vAlign w:val="center"/>
          </w:tcPr>
          <w:p w14:paraId="6E704E8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93" w:type="dxa"/>
            <w:vAlign w:val="center"/>
          </w:tcPr>
          <w:p w14:paraId="4E7D215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性    别</w:t>
            </w:r>
          </w:p>
        </w:tc>
        <w:tc>
          <w:tcPr>
            <w:tcW w:w="2321" w:type="dxa"/>
            <w:vAlign w:val="center"/>
          </w:tcPr>
          <w:p w14:paraId="346E5B4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050C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continue"/>
          </w:tcPr>
          <w:p w14:paraId="4413695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vAlign w:val="center"/>
          </w:tcPr>
          <w:p w14:paraId="7F580A1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职    务</w:t>
            </w:r>
          </w:p>
        </w:tc>
        <w:tc>
          <w:tcPr>
            <w:tcW w:w="2975" w:type="dxa"/>
            <w:gridSpan w:val="2"/>
            <w:vAlign w:val="center"/>
          </w:tcPr>
          <w:p w14:paraId="30A071A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93" w:type="dxa"/>
            <w:vAlign w:val="center"/>
          </w:tcPr>
          <w:p w14:paraId="59752BA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联系电话</w:t>
            </w:r>
          </w:p>
        </w:tc>
        <w:tc>
          <w:tcPr>
            <w:tcW w:w="2321" w:type="dxa"/>
            <w:vAlign w:val="center"/>
          </w:tcPr>
          <w:p w14:paraId="458F603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62A90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tcPr>
          <w:p w14:paraId="50F124F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w:t>
            </w:r>
          </w:p>
          <w:p w14:paraId="63250FB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w:t>
            </w:r>
          </w:p>
          <w:p w14:paraId="6308E32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权</w:t>
            </w:r>
          </w:p>
          <w:p w14:paraId="61B5834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w:t>
            </w:r>
          </w:p>
          <w:p w14:paraId="04462D8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目</w:t>
            </w:r>
          </w:p>
          <w:p w14:paraId="4B4D0F9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与</w:t>
            </w:r>
          </w:p>
          <w:p w14:paraId="15F1094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内</w:t>
            </w:r>
          </w:p>
          <w:p w14:paraId="491F79F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容</w:t>
            </w:r>
          </w:p>
        </w:tc>
        <w:tc>
          <w:tcPr>
            <w:tcW w:w="1668" w:type="dxa"/>
          </w:tcPr>
          <w:p w14:paraId="0C3C43F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项目名称</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及采购包名称</w:t>
            </w:r>
          </w:p>
        </w:tc>
        <w:tc>
          <w:tcPr>
            <w:tcW w:w="6689" w:type="dxa"/>
            <w:gridSpan w:val="4"/>
          </w:tcPr>
          <w:p w14:paraId="095B764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30CE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tcPr>
          <w:p w14:paraId="3A55589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tcPr>
          <w:p w14:paraId="5E6AC4D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项目编号</w:t>
            </w:r>
          </w:p>
        </w:tc>
        <w:tc>
          <w:tcPr>
            <w:tcW w:w="6689" w:type="dxa"/>
            <w:gridSpan w:val="4"/>
          </w:tcPr>
          <w:p w14:paraId="565B5A6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47F6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DA955B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vAlign w:val="center"/>
          </w:tcPr>
          <w:p w14:paraId="62EE8F2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授权范围</w:t>
            </w:r>
          </w:p>
        </w:tc>
        <w:tc>
          <w:tcPr>
            <w:tcW w:w="6689" w:type="dxa"/>
            <w:gridSpan w:val="4"/>
          </w:tcPr>
          <w:p w14:paraId="588E6F5F">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全权办理本次采购采购项目的磋商、联系、洽谈、签约、执行等具体事务，签署全部有关文件、文书、协议及合同。</w:t>
            </w:r>
          </w:p>
        </w:tc>
      </w:tr>
      <w:tr w14:paraId="31E4A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5BFA06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tcPr>
          <w:p w14:paraId="1DF178B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法律责任</w:t>
            </w:r>
          </w:p>
        </w:tc>
        <w:tc>
          <w:tcPr>
            <w:tcW w:w="6689" w:type="dxa"/>
            <w:gridSpan w:val="4"/>
          </w:tcPr>
          <w:p w14:paraId="342CC6A4">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本公司对被授权人在本项目中所实施的代理行为承担全部法律责任。</w:t>
            </w:r>
          </w:p>
        </w:tc>
      </w:tr>
      <w:tr w14:paraId="545E0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EAC411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vAlign w:val="center"/>
          </w:tcPr>
          <w:p w14:paraId="1BBBAEC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授权期限</w:t>
            </w:r>
          </w:p>
        </w:tc>
        <w:tc>
          <w:tcPr>
            <w:tcW w:w="6689" w:type="dxa"/>
            <w:gridSpan w:val="4"/>
            <w:vAlign w:val="center"/>
          </w:tcPr>
          <w:p w14:paraId="24972E35">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本授权书自磋商会议之日计算有效期为90天。</w:t>
            </w:r>
          </w:p>
        </w:tc>
      </w:tr>
      <w:tr w14:paraId="66EC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191C486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被授权人身份证复印件</w:t>
            </w:r>
          </w:p>
        </w:tc>
        <w:tc>
          <w:tcPr>
            <w:tcW w:w="4804" w:type="dxa"/>
            <w:gridSpan w:val="3"/>
            <w:vMerge w:val="restart"/>
          </w:tcPr>
          <w:p w14:paraId="5D97CD2E">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288077A">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法定代表人签字或盖章：</w:t>
            </w:r>
          </w:p>
          <w:p w14:paraId="23C56858">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EBEDC3B">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被授权人签字或盖章：</w:t>
            </w:r>
          </w:p>
        </w:tc>
      </w:tr>
      <w:tr w14:paraId="3708C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4339" w:type="dxa"/>
            <w:gridSpan w:val="3"/>
            <w:vMerge w:val="restart"/>
            <w:vAlign w:val="center"/>
          </w:tcPr>
          <w:p w14:paraId="6D2D561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身份证（国徽面、人像面）</w:t>
            </w:r>
          </w:p>
        </w:tc>
        <w:tc>
          <w:tcPr>
            <w:tcW w:w="4804" w:type="dxa"/>
            <w:gridSpan w:val="3"/>
            <w:vMerge w:val="continue"/>
          </w:tcPr>
          <w:p w14:paraId="10881901">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r>
      <w:tr w14:paraId="772B5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tcPr>
          <w:p w14:paraId="7EC40113">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c>
          <w:tcPr>
            <w:tcW w:w="4804" w:type="dxa"/>
            <w:gridSpan w:val="3"/>
          </w:tcPr>
          <w:p w14:paraId="72127293">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45B7A1BB">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F8D8CE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（供应商公章）</w:t>
            </w:r>
          </w:p>
          <w:p w14:paraId="113632BB">
            <w:pPr>
              <w:pStyle w:val="2"/>
              <w:pageBreakBefore w:val="0"/>
              <w:wordWrap/>
              <w:overflowPunct/>
              <w:bidi w:val="0"/>
              <w:adjustRightInd/>
              <w:snapToGrid/>
              <w:spacing w:after="0"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D639E5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年  月  日</w:t>
            </w:r>
          </w:p>
        </w:tc>
      </w:tr>
    </w:tbl>
    <w:p w14:paraId="2F0AE920">
      <w:pPr>
        <w:keepNext w:val="0"/>
        <w:keepLines w:val="0"/>
        <w:pageBreakBefore w:val="0"/>
        <w:widowControl/>
        <w:kinsoku w:val="0"/>
        <w:wordWrap/>
        <w:overflowPunct/>
        <w:topLinePunct w:val="0"/>
        <w:autoSpaceDE w:val="0"/>
        <w:autoSpaceDN w:val="0"/>
        <w:bidi w:val="0"/>
        <w:adjustRightInd/>
        <w:snapToGrid/>
        <w:spacing w:line="240" w:lineRule="auto"/>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同时提供截至响应文件递交截止时间前6个月内连续3个月的社保缴纳证明材料。</w:t>
      </w:r>
    </w:p>
    <w:p w14:paraId="271F8A35">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E468B49">
      <w:pPr>
        <w:pStyle w:val="2"/>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t>附件3：书面声明</w:t>
      </w:r>
    </w:p>
    <w:p w14:paraId="17C39E84">
      <w:pPr>
        <w:widowControl/>
        <w:spacing w:line="5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Pr>
        <w:t xml:space="preserve">采购人名称    </w:t>
      </w:r>
      <w:r>
        <w:rPr>
          <w:rFonts w:hint="eastAsia" w:ascii="宋体" w:hAnsi="宋体" w:eastAsia="宋体" w:cs="宋体"/>
          <w:kern w:val="0"/>
          <w:sz w:val="24"/>
          <w:szCs w:val="24"/>
          <w:highlight w:val="none"/>
        </w:rPr>
        <w:t>：</w:t>
      </w:r>
    </w:p>
    <w:p w14:paraId="40654066">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我方作为</w:t>
      </w:r>
      <w:r>
        <w:rPr>
          <w:rFonts w:hint="eastAsia" w:ascii="宋体" w:hAnsi="宋体" w:eastAsia="宋体" w:cs="宋体"/>
          <w:kern w:val="0"/>
          <w:sz w:val="24"/>
          <w:szCs w:val="24"/>
          <w:highlight w:val="none"/>
          <w:u w:val="single"/>
        </w:rPr>
        <w:t xml:space="preserve">项目名称：  </w:t>
      </w:r>
      <w:r>
        <w:rPr>
          <w:rFonts w:hint="eastAsia" w:ascii="宋体" w:hAnsi="宋体" w:eastAsia="宋体" w:cs="宋体"/>
          <w:kern w:val="0"/>
          <w:sz w:val="24"/>
          <w:szCs w:val="24"/>
          <w:highlight w:val="none"/>
        </w:rPr>
        <w:t>（项目编号：____）的投标供应商，在此郑重声明：</w:t>
      </w:r>
    </w:p>
    <w:p w14:paraId="135471D2">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在参加本次政府采购活动前3年内的经营活动中____（填“没有”或“有”）重大违法记录。供应商</w:t>
      </w:r>
      <w:r>
        <w:rPr>
          <w:rFonts w:hint="eastAsia" w:ascii="宋体" w:hAnsi="宋体" w:eastAsia="宋体" w:cs="宋体"/>
          <w:b/>
          <w:bCs/>
          <w:kern w:val="0"/>
          <w:sz w:val="24"/>
          <w:szCs w:val="24"/>
          <w:highlight w:val="none"/>
        </w:rPr>
        <w:t>在参加政府采购活动前3年内因违法经营被禁止在一定期限内参加政府采购活动，期限届满的，可以参加政府采购活动，但应提供期限届满的证明材料。</w:t>
      </w:r>
    </w:p>
    <w:p w14:paraId="65B9FCF8">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我方______（填“未被列入”或“被列入”）</w:t>
      </w:r>
      <w:r>
        <w:rPr>
          <w:rFonts w:hint="eastAsia" w:ascii="宋体" w:hAnsi="宋体" w:eastAsia="宋体" w:cs="宋体"/>
          <w:kern w:val="0"/>
          <w:sz w:val="24"/>
          <w:szCs w:val="24"/>
          <w:highlight w:val="none"/>
          <w:lang w:val="en-US" w:eastAsia="zh-CN"/>
        </w:rPr>
        <w:t>“信用中国”网站（www.creditchina.gov.cn）中被列入“信用服务”查询栏目中严重失信主体名单以及重点领域严重失信主体名单；</w:t>
      </w:r>
    </w:p>
    <w:p w14:paraId="1F4D680E">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我方______（填“未被列入”或“被列入”）</w:t>
      </w:r>
      <w:r>
        <w:rPr>
          <w:rFonts w:hint="eastAsia" w:ascii="宋体" w:hAnsi="宋体" w:eastAsia="宋体" w:cs="宋体"/>
          <w:color w:val="000000" w:themeColor="text1"/>
          <w:sz w:val="24"/>
          <w:szCs w:val="24"/>
          <w:highlight w:val="none"/>
          <w:lang w:val="en-US" w:eastAsia="zh-CN"/>
          <w14:textFill>
            <w14:solidFill>
              <w14:schemeClr w14:val="tx1"/>
            </w14:solidFill>
          </w14:textFill>
        </w:rPr>
        <w:t>“中国政府采购网(www.ccgp.gov.cn)”政府采购严重违法失信行为记录名单</w:t>
      </w:r>
      <w:r>
        <w:rPr>
          <w:rFonts w:hint="eastAsia" w:ascii="宋体" w:hAnsi="宋体" w:eastAsia="宋体" w:cs="宋体"/>
          <w:kern w:val="0"/>
          <w:sz w:val="24"/>
          <w:szCs w:val="24"/>
          <w:highlight w:val="none"/>
        </w:rPr>
        <w:t>。</w:t>
      </w:r>
    </w:p>
    <w:p w14:paraId="72492603">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如有不实，我方将无条件地退出本项目的采购活动，并遵照《政府采购法》有关“提供虚假材料的规定”接受处罚。</w:t>
      </w:r>
    </w:p>
    <w:p w14:paraId="28DD2C73">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7460FCF8">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w:t>
      </w:r>
    </w:p>
    <w:p w14:paraId="22695909">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w:t>
      </w:r>
    </w:p>
    <w:p w14:paraId="50E39F7D">
      <w:pPr>
        <w:wordWrap w:val="0"/>
        <w:adjustRightInd w:val="0"/>
        <w:spacing w:line="360" w:lineRule="auto"/>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（盖单位公章）</w:t>
      </w:r>
    </w:p>
    <w:p w14:paraId="05F01DEE">
      <w:pPr>
        <w:adjustRightInd w:val="0"/>
        <w:spacing w:line="360" w:lineRule="auto"/>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法定代表人（单位负责人）或其委托代理人：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（签字或盖章）</w:t>
      </w:r>
    </w:p>
    <w:p w14:paraId="2353371C">
      <w:pPr>
        <w:spacing w:line="360" w:lineRule="atLeast"/>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p>
    <w:p w14:paraId="40640CA0">
      <w:pPr>
        <w:spacing w:line="360" w:lineRule="atLeast"/>
        <w:jc w:val="center"/>
        <w:rPr>
          <w:rFonts w:hint="eastAsia" w:ascii="宋体" w:hAnsi="宋体" w:eastAsia="宋体" w:cs="宋体"/>
          <w:b/>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年    月    日</w:t>
      </w:r>
    </w:p>
    <w:p w14:paraId="3B11AD23">
      <w:pP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br w:type="page"/>
      </w:r>
    </w:p>
    <w:p w14:paraId="46EB8EFF">
      <w:pPr>
        <w:widowControl/>
        <w:jc w:val="both"/>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b/>
          <w:bCs/>
          <w:snapToGrid w:val="0"/>
          <w:color w:val="000000" w:themeColor="text1"/>
          <w:sz w:val="24"/>
          <w:szCs w:val="24"/>
          <w:highlight w:val="none"/>
          <w:lang w:val="en-US" w:eastAsia="zh-CN" w:bidi="ar-SA"/>
          <w14:textFill>
            <w14:solidFill>
              <w14:schemeClr w14:val="tx1"/>
            </w14:solidFill>
          </w14:textFill>
        </w:rPr>
        <w:t>附件4：履行合同所必需的设备和专业技术能力书面声明函</w:t>
      </w:r>
    </w:p>
    <w:p w14:paraId="2CC3DF05">
      <w:pPr>
        <w:spacing w:line="360" w:lineRule="auto"/>
        <w:jc w:val="left"/>
        <w:rPr>
          <w:rFonts w:ascii="宋体" w:hAnsi="宋体" w:cs="Calibri Light"/>
          <w:kern w:val="0"/>
          <w:sz w:val="24"/>
          <w:szCs w:val="24"/>
          <w:highlight w:val="none"/>
        </w:rPr>
      </w:pPr>
      <w:r>
        <w:rPr>
          <w:rFonts w:hint="eastAsia" w:ascii="宋体" w:hAnsi="宋体" w:cs="Calibri Light"/>
          <w:kern w:val="0"/>
          <w:sz w:val="24"/>
          <w:szCs w:val="24"/>
          <w:highlight w:val="none"/>
        </w:rPr>
        <w:t xml:space="preserve"> </w:t>
      </w:r>
    </w:p>
    <w:p w14:paraId="0C83538F">
      <w:pPr>
        <w:spacing w:line="360" w:lineRule="auto"/>
        <w:jc w:val="left"/>
        <w:rPr>
          <w:rFonts w:ascii="宋体" w:hAnsi="宋体" w:cs="Calibri Light"/>
          <w:kern w:val="0"/>
          <w:sz w:val="24"/>
          <w:szCs w:val="24"/>
          <w:highlight w:val="none"/>
        </w:rPr>
      </w:pPr>
      <w:r>
        <w:rPr>
          <w:rFonts w:hint="eastAsia" w:ascii="宋体" w:hAnsi="宋体" w:cs="Calibri Light"/>
          <w:kern w:val="0"/>
          <w:sz w:val="24"/>
          <w:szCs w:val="24"/>
          <w:highlight w:val="none"/>
          <w:u w:val="single"/>
        </w:rPr>
        <w:t xml:space="preserve">采购人名称    </w:t>
      </w:r>
      <w:r>
        <w:rPr>
          <w:rFonts w:hint="eastAsia" w:ascii="宋体" w:hAnsi="宋体" w:cs="Calibri Light"/>
          <w:kern w:val="0"/>
          <w:sz w:val="24"/>
          <w:szCs w:val="24"/>
          <w:highlight w:val="none"/>
        </w:rPr>
        <w:t>：</w:t>
      </w:r>
    </w:p>
    <w:p w14:paraId="75EBEA5D">
      <w:pPr>
        <w:widowControl/>
        <w:spacing w:line="500" w:lineRule="exact"/>
        <w:ind w:firstLine="480" w:firstLineChars="200"/>
        <w:rPr>
          <w:rFonts w:ascii="宋体" w:hAnsi="宋体" w:cs="Calibri Light"/>
          <w:kern w:val="0"/>
          <w:sz w:val="24"/>
          <w:szCs w:val="24"/>
          <w:highlight w:val="none"/>
        </w:rPr>
      </w:pPr>
      <w:r>
        <w:rPr>
          <w:rFonts w:hint="eastAsia" w:ascii="宋体" w:hAnsi="宋体" w:cs="Calibri Light"/>
          <w:kern w:val="0"/>
          <w:sz w:val="24"/>
          <w:szCs w:val="24"/>
          <w:highlight w:val="none"/>
        </w:rPr>
        <w:t>我方作为</w:t>
      </w:r>
      <w:r>
        <w:rPr>
          <w:rFonts w:hint="eastAsia" w:ascii="宋体" w:hAnsi="宋体" w:cs="Calibri Light"/>
          <w:kern w:val="0"/>
          <w:sz w:val="24"/>
          <w:szCs w:val="24"/>
          <w:highlight w:val="none"/>
          <w:u w:val="single"/>
        </w:rPr>
        <w:t xml:space="preserve">项目名称：  </w:t>
      </w:r>
      <w:r>
        <w:rPr>
          <w:rFonts w:hint="eastAsia" w:ascii="宋体" w:hAnsi="宋体" w:cs="Calibri Light"/>
          <w:kern w:val="0"/>
          <w:sz w:val="24"/>
          <w:szCs w:val="24"/>
          <w:highlight w:val="none"/>
        </w:rPr>
        <w:t>（项目编号：____）的投标供应商，在此郑重声明：</w:t>
      </w:r>
    </w:p>
    <w:p w14:paraId="4F07C966">
      <w:pPr>
        <w:widowControl/>
        <w:spacing w:line="500" w:lineRule="exact"/>
        <w:ind w:firstLine="480" w:firstLineChars="200"/>
        <w:rPr>
          <w:rFonts w:ascii="宋体" w:hAnsi="宋体" w:cs="Calibri Light"/>
          <w:kern w:val="0"/>
          <w:sz w:val="24"/>
          <w:szCs w:val="24"/>
          <w:highlight w:val="none"/>
        </w:rPr>
      </w:pPr>
      <w:r>
        <w:rPr>
          <w:rFonts w:hint="eastAsia" w:ascii="宋体" w:hAnsi="宋体" w:cs="Calibri Light"/>
          <w:kern w:val="0"/>
          <w:sz w:val="24"/>
          <w:szCs w:val="24"/>
          <w:highlight w:val="none"/>
        </w:rPr>
        <w:t>1、在参加本次政府采购项目经营活动中____（填“没有”或“有”）履行合同所必需的设备和专业技术能力</w:t>
      </w:r>
      <w:r>
        <w:rPr>
          <w:rFonts w:hint="eastAsia" w:ascii="宋体" w:hAnsi="宋体" w:cs="Calibri Light"/>
          <w:b/>
          <w:bCs/>
          <w:kern w:val="0"/>
          <w:sz w:val="24"/>
          <w:szCs w:val="24"/>
          <w:highlight w:val="none"/>
        </w:rPr>
        <w:t>。</w:t>
      </w:r>
    </w:p>
    <w:p w14:paraId="5E00C67E">
      <w:pPr>
        <w:widowControl/>
        <w:spacing w:line="500" w:lineRule="exact"/>
        <w:ind w:firstLine="480" w:firstLineChars="200"/>
        <w:rPr>
          <w:rFonts w:ascii="宋体" w:hAnsi="宋体" w:cs="Calibri Light"/>
          <w:kern w:val="0"/>
          <w:sz w:val="24"/>
          <w:szCs w:val="24"/>
          <w:highlight w:val="none"/>
        </w:rPr>
      </w:pPr>
      <w:r>
        <w:rPr>
          <w:rFonts w:hint="eastAsia" w:ascii="宋体" w:hAnsi="宋体" w:cs="Calibri Light"/>
          <w:kern w:val="0"/>
          <w:sz w:val="24"/>
          <w:szCs w:val="24"/>
          <w:highlight w:val="none"/>
        </w:rPr>
        <w:t>如有不实，我方将无条件地退出本项目的采购活动，并遵照《政府采购法》有关“提供虚假材料的规定”接受处罚。</w:t>
      </w:r>
    </w:p>
    <w:p w14:paraId="351C87F1">
      <w:pPr>
        <w:widowControl/>
        <w:spacing w:line="500" w:lineRule="exact"/>
        <w:ind w:firstLine="480" w:firstLineChars="200"/>
        <w:rPr>
          <w:rFonts w:ascii="宋体" w:hAnsi="宋体" w:cs="Calibri Light"/>
          <w:kern w:val="0"/>
          <w:sz w:val="24"/>
          <w:szCs w:val="24"/>
          <w:highlight w:val="none"/>
        </w:rPr>
      </w:pPr>
      <w:r>
        <w:rPr>
          <w:rFonts w:hint="eastAsia" w:ascii="宋体" w:hAnsi="宋体" w:cs="Calibri Light"/>
          <w:kern w:val="0"/>
          <w:sz w:val="24"/>
          <w:szCs w:val="24"/>
          <w:highlight w:val="none"/>
        </w:rPr>
        <w:t>特此声明。</w:t>
      </w:r>
    </w:p>
    <w:p w14:paraId="1B4D6667">
      <w:pPr>
        <w:widowControl/>
        <w:spacing w:line="500" w:lineRule="exact"/>
        <w:ind w:firstLine="480" w:firstLineChars="200"/>
        <w:rPr>
          <w:rFonts w:ascii="宋体" w:hAnsi="宋体" w:cs="Calibri Light"/>
          <w:kern w:val="0"/>
          <w:sz w:val="24"/>
          <w:szCs w:val="24"/>
          <w:highlight w:val="none"/>
        </w:rPr>
      </w:pPr>
      <w:r>
        <w:rPr>
          <w:rFonts w:hint="eastAsia" w:ascii="宋体" w:hAnsi="宋体" w:cs="Calibri Light"/>
          <w:kern w:val="0"/>
          <w:sz w:val="24"/>
          <w:szCs w:val="24"/>
          <w:highlight w:val="none"/>
        </w:rPr>
        <w:t xml:space="preserve"> </w:t>
      </w:r>
    </w:p>
    <w:p w14:paraId="69877869">
      <w:pPr>
        <w:widowControl/>
        <w:spacing w:line="500" w:lineRule="exact"/>
        <w:ind w:firstLine="480" w:firstLineChars="200"/>
        <w:rPr>
          <w:rFonts w:hint="eastAsia" w:ascii="宋体" w:hAnsi="宋体" w:cs="Calibri Light"/>
          <w:kern w:val="0"/>
          <w:sz w:val="24"/>
          <w:szCs w:val="24"/>
          <w:highlight w:val="none"/>
        </w:rPr>
      </w:pPr>
      <w:r>
        <w:rPr>
          <w:rFonts w:hint="eastAsia" w:ascii="宋体" w:hAnsi="宋体" w:cs="Calibri Light"/>
          <w:kern w:val="0"/>
          <w:sz w:val="24"/>
          <w:szCs w:val="24"/>
          <w:highlight w:val="none"/>
        </w:rPr>
        <w:t xml:space="preserve"> </w:t>
      </w:r>
    </w:p>
    <w:p w14:paraId="586627D1">
      <w:pPr>
        <w:pStyle w:val="3"/>
        <w:rPr>
          <w:rFonts w:hint="eastAsia" w:ascii="宋体" w:hAnsi="宋体" w:eastAsia="宋体" w:cs="宋体"/>
          <w:sz w:val="24"/>
          <w:szCs w:val="24"/>
          <w:highlight w:val="none"/>
        </w:rPr>
      </w:pPr>
    </w:p>
    <w:p w14:paraId="0193D786">
      <w:pPr>
        <w:adjustRightInd w:val="0"/>
        <w:spacing w:line="360" w:lineRule="auto"/>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（盖单位公章）</w:t>
      </w:r>
    </w:p>
    <w:p w14:paraId="454858C0">
      <w:pPr>
        <w:adjustRightInd w:val="0"/>
        <w:spacing w:line="360" w:lineRule="auto"/>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法定代表人（单位负责人）或其委托代理人：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（签字或盖章）</w:t>
      </w:r>
    </w:p>
    <w:p w14:paraId="3E43A4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FD0B6A"/>
    <w:rsid w:val="08FD0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4"/>
    <w:basedOn w:val="1"/>
    <w:next w:val="1"/>
    <w:qFormat/>
    <w:uiPriority w:val="0"/>
    <w:pPr>
      <w:keepNext/>
      <w:outlineLvl w:val="3"/>
    </w:pPr>
    <w:rPr>
      <w:color w:val="FF0000"/>
      <w:sz w:val="28"/>
      <w:u w:val="single"/>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2025-06-03T09:16:00Z</dcterms:created>
  <dc:creator>扎心少女U</dc:creator>
  <cp:lastModifiedBy>扎心少女U</cp:lastModifiedBy>
  <dcterms:modified xsi:type="dcterms:W3CDTF">2025-06-03T09:18:42Z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93703E4AF4064B8693323E7F3A5C6F1D_11</vt:lpwstr>
  </property>
  <property fmtid="{D5CDD505-2E9C-101B-9397-08002B2CF9AE}" pid="4" name="KSOTemplateDocerSaveRecord">
    <vt:lpwstr>eyJoZGlkIjoiZmNkYTQxN2FhMzNjOTUyZjc2ODI5ZDk4ZWQwMzRlODgiLCJ1c2VySWQiOiI2Nzc1OTA0NzIifQ==</vt:lpwstr>
  </property>
</Properties>
</file>