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19ACF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Toc451513342"/>
      <w:bookmarkStart w:id="1" w:name="_Toc505605886"/>
      <w:bookmarkStart w:id="2" w:name="_Toc193187101"/>
      <w:bookmarkStart w:id="3" w:name="_Toc167849364"/>
      <w:bookmarkStart w:id="4" w:name="_Toc173549982"/>
      <w:bookmarkStart w:id="5" w:name="_Toc169846780"/>
      <w:bookmarkStart w:id="6" w:name="_Toc194663922"/>
      <w:bookmarkStart w:id="7" w:name="_Toc167591047"/>
      <w:bookmarkStart w:id="8" w:name="_Toc169846877"/>
      <w:bookmarkStart w:id="9" w:name="_Toc167591496"/>
      <w:bookmarkStart w:id="10" w:name="_Toc154482483"/>
      <w:bookmarkStart w:id="11" w:name="_Toc169838536"/>
      <w:bookmarkStart w:id="12" w:name="_Toc175032441"/>
      <w:bookmarkStart w:id="13" w:name="_Toc170980556"/>
      <w:bookmarkStart w:id="14" w:name="_Toc167591148"/>
      <w:bookmarkStart w:id="15" w:name="_Toc188808836"/>
      <w:bookmarkStart w:id="16" w:name="_Toc193126885"/>
      <w:bookmarkStart w:id="17" w:name="_Toc167591334"/>
      <w:bookmarkStart w:id="18" w:name="_Toc175033596"/>
      <w:bookmarkStart w:id="19" w:name="_Toc170980457"/>
      <w:bookmarkStart w:id="20" w:name="_Toc167590779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3.磋商分项报价表（格式）</w:t>
      </w:r>
      <w:bookmarkEnd w:id="0"/>
      <w:bookmarkEnd w:id="1"/>
    </w:p>
    <w:p w14:paraId="522FFE0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磋商分项报价表</w:t>
      </w:r>
    </w:p>
    <w:p w14:paraId="0CDC04BC">
      <w:pPr>
        <w:pageBreakBefore w:val="0"/>
        <w:kinsoku/>
        <w:overflowPunct/>
        <w:topLinePunct w:val="0"/>
        <w:bidi w:val="0"/>
        <w:spacing w:line="360" w:lineRule="auto"/>
        <w:ind w:left="210" w:leftChars="1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供应商名称：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</w:p>
    <w:tbl>
      <w:tblPr>
        <w:tblStyle w:val="5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234"/>
        <w:gridCol w:w="4428"/>
        <w:gridCol w:w="1843"/>
        <w:gridCol w:w="2410"/>
        <w:gridCol w:w="2922"/>
      </w:tblGrid>
      <w:tr w14:paraId="630077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56" w:type="dxa"/>
            <w:vAlign w:val="center"/>
          </w:tcPr>
          <w:p w14:paraId="67D9AF8E"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234" w:type="dxa"/>
            <w:vAlign w:val="center"/>
          </w:tcPr>
          <w:p w14:paraId="1DD49CB9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名称</w:t>
            </w:r>
          </w:p>
        </w:tc>
        <w:tc>
          <w:tcPr>
            <w:tcW w:w="4428" w:type="dxa"/>
            <w:vAlign w:val="center"/>
          </w:tcPr>
          <w:p w14:paraId="339AAC3A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内容</w:t>
            </w:r>
          </w:p>
        </w:tc>
        <w:tc>
          <w:tcPr>
            <w:tcW w:w="1843" w:type="dxa"/>
            <w:vAlign w:val="center"/>
          </w:tcPr>
          <w:p w14:paraId="4E6C0240">
            <w:pPr>
              <w:pageBreakBefore w:val="0"/>
              <w:overflowPunct/>
              <w:topLinePunct w:val="0"/>
              <w:bidi w:val="0"/>
              <w:spacing w:line="360" w:lineRule="auto"/>
              <w:ind w:left="13" w:leftChars="6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单位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F2E4D8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单价</w:t>
            </w:r>
          </w:p>
          <w:p w14:paraId="6ED25ACF">
            <w:pPr>
              <w:pageBreakBefore w:val="0"/>
              <w:overflowPunct/>
              <w:topLinePunct w:val="0"/>
              <w:bidi w:val="0"/>
              <w:spacing w:line="360" w:lineRule="auto"/>
              <w:ind w:left="46" w:leftChars="22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（人民币/元）</w:t>
            </w:r>
          </w:p>
        </w:tc>
        <w:tc>
          <w:tcPr>
            <w:tcW w:w="29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974E9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 w14:paraId="1E0DC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A499E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A5416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749C24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7F744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5B4E744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C841BB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1736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12436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D2284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13FC20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F939650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BC8964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DB300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C2C6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56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CC0B7F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B701C4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00D399C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27C972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4AF41EC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B8AAC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09DE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6776B6B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247536E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37685F4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12E2A85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DADB1C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B021AD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8715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72FF00DD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0ABC2E0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140164B2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7794D0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88E0DE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43BFA72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96F5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067DA64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A7F2D6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25582E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7F1481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79E575C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0F7AFE9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9FB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45676C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F9F64D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098CA92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4FFF5D68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09AD062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2C989E3A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95FD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09AC9DA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002A3AE9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A8314E3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58B3CFEE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A0A4C0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4D0442D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B8B0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32A18021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30ACBDC4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4D36991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1AC0E9F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4FFA9C94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6A18D696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5BBE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6" w:type="dxa"/>
            <w:tcMar>
              <w:left w:w="57" w:type="dxa"/>
              <w:right w:w="57" w:type="dxa"/>
            </w:tcMar>
            <w:vAlign w:val="center"/>
          </w:tcPr>
          <w:p w14:paraId="158BB7F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34" w:type="dxa"/>
            <w:tcMar>
              <w:left w:w="57" w:type="dxa"/>
              <w:right w:w="57" w:type="dxa"/>
            </w:tcMar>
            <w:vAlign w:val="center"/>
          </w:tcPr>
          <w:p w14:paraId="7BEC93A7"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其他</w:t>
            </w:r>
          </w:p>
        </w:tc>
        <w:tc>
          <w:tcPr>
            <w:tcW w:w="4428" w:type="dxa"/>
            <w:tcMar>
              <w:left w:w="57" w:type="dxa"/>
              <w:right w:w="57" w:type="dxa"/>
            </w:tcMar>
            <w:vAlign w:val="center"/>
          </w:tcPr>
          <w:p w14:paraId="736972D9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62CAA25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14:paraId="228A8717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22" w:type="dxa"/>
            <w:tcMar>
              <w:left w:w="57" w:type="dxa"/>
              <w:right w:w="57" w:type="dxa"/>
            </w:tcMar>
            <w:vAlign w:val="center"/>
          </w:tcPr>
          <w:p w14:paraId="3D49A17B">
            <w:pPr>
              <w:pageBreakBefore w:val="0"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5AC4A89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供应商根据采购内容及需求进行报价，格式自拟，分项报价表金额合计需与磋商总报价一致</w:t>
      </w:r>
      <w:bookmarkStart w:id="27" w:name="_GoBack"/>
      <w:bookmarkEnd w:id="27"/>
    </w:p>
    <w:p w14:paraId="1657A6A1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bookmarkStart w:id="21" w:name="_Toc505605887"/>
      <w:bookmarkStart w:id="22" w:name="_Toc451513344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Start w:id="23" w:name="_Toc194663923"/>
      <w:bookmarkStart w:id="24" w:name="_Toc193126886"/>
      <w:bookmarkStart w:id="25" w:name="_Toc188808837"/>
      <w:bookmarkStart w:id="26" w:name="_Toc193187102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</w:t>
      </w:r>
    </w:p>
    <w:bookmarkEnd w:id="23"/>
    <w:bookmarkEnd w:id="24"/>
    <w:bookmarkEnd w:id="25"/>
    <w:bookmarkEnd w:id="26"/>
    <w:p w14:paraId="5C3A81F1"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639A">
    <w:pPr>
      <w:spacing w:line="500" w:lineRule="exact"/>
      <w:jc w:val="left"/>
      <w:rPr>
        <w:rFonts w:hint="eastAsia" w:ascii="宋体" w:hAnsi="宋体" w:eastAsia="宋体"/>
        <w:b/>
        <w:sz w:val="21"/>
        <w:szCs w:val="21"/>
        <w:u w:val="single"/>
        <w:shd w:val="pct10" w:color="auto" w:fill="FFFFFF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797D86"/>
    <w:rsid w:val="5DF5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tabs>
        <w:tab w:val="center" w:pos="4153"/>
        <w:tab w:val="right" w:pos="8306"/>
      </w:tabs>
      <w:jc w:val="center"/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07E6EA760DE44320B4FA1C4D4B29F202_12</vt:lpwstr>
  </property>
</Properties>
</file>