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A6A152">
      <w:pPr>
        <w:pStyle w:val="2"/>
        <w:rPr>
          <w:rFonts w:ascii="仿宋_GB2312" w:eastAsia="仿宋_GB2312"/>
          <w:b/>
          <w:sz w:val="24"/>
          <w:szCs w:val="24"/>
        </w:rPr>
      </w:pPr>
      <w:bookmarkStart w:id="0" w:name="_Toc107503705"/>
      <w:r>
        <w:rPr>
          <w:rFonts w:hint="eastAsia" w:ascii="仿宋_GB2312" w:eastAsia="仿宋_GB2312"/>
          <w:b/>
          <w:sz w:val="24"/>
          <w:szCs w:val="24"/>
        </w:rPr>
        <w:t>分项报价表</w:t>
      </w:r>
      <w:bookmarkEnd w:id="0"/>
    </w:p>
    <w:p w14:paraId="3C913A7A">
      <w:pPr>
        <w:spacing w:line="560" w:lineRule="exact"/>
        <w:ind w:right="960" w:firstLine="1440" w:firstLineChars="600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</w:rPr>
        <w:t xml:space="preserve">                                       单位：元</w:t>
      </w:r>
    </w:p>
    <w:tbl>
      <w:tblPr>
        <w:tblStyle w:val="4"/>
        <w:tblW w:w="4998" w:type="pct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73"/>
        <w:gridCol w:w="1172"/>
        <w:gridCol w:w="3063"/>
        <w:gridCol w:w="1107"/>
        <w:gridCol w:w="988"/>
        <w:gridCol w:w="1256"/>
      </w:tblGrid>
      <w:tr w14:paraId="2D228A3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2" w:hRule="exact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E1A2617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费用明细</w:t>
            </w:r>
          </w:p>
        </w:tc>
      </w:tr>
      <w:tr w14:paraId="0D763D2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62" w:hRule="exact"/>
        </w:trPr>
        <w:tc>
          <w:tcPr>
            <w:tcW w:w="4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536AE5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序号</w:t>
            </w:r>
          </w:p>
        </w:tc>
        <w:tc>
          <w:tcPr>
            <w:tcW w:w="7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ED0D0A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费用名称</w:t>
            </w:r>
          </w:p>
        </w:tc>
        <w:tc>
          <w:tcPr>
            <w:tcW w:w="183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E2DFF5D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费用描述</w:t>
            </w:r>
          </w:p>
        </w:tc>
        <w:tc>
          <w:tcPr>
            <w:tcW w:w="66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57940A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数量</w:t>
            </w:r>
          </w:p>
        </w:tc>
        <w:tc>
          <w:tcPr>
            <w:tcW w:w="59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224855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单价</w:t>
            </w:r>
          </w:p>
        </w:tc>
        <w:tc>
          <w:tcPr>
            <w:tcW w:w="7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3B90AA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总价</w:t>
            </w:r>
          </w:p>
        </w:tc>
      </w:tr>
      <w:tr w14:paraId="5634B99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exact"/>
        </w:trPr>
        <w:tc>
          <w:tcPr>
            <w:tcW w:w="4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ACA34D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7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845EC3">
            <w:pPr>
              <w:autoSpaceDE w:val="0"/>
              <w:spacing w:line="300" w:lineRule="exact"/>
              <w:jc w:val="center"/>
              <w:textAlignment w:val="center"/>
              <w:rPr>
                <w:rFonts w:ascii="仿宋_GB2312" w:eastAsia="仿宋_GB2312"/>
              </w:rPr>
            </w:pPr>
          </w:p>
        </w:tc>
        <w:tc>
          <w:tcPr>
            <w:tcW w:w="183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F4102B2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66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E15F6D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59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3AE6F6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7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36A0EB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</w:tr>
      <w:tr w14:paraId="4CA56F6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exact"/>
        </w:trPr>
        <w:tc>
          <w:tcPr>
            <w:tcW w:w="4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17685B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7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B3BCD8">
            <w:pPr>
              <w:autoSpaceDE w:val="0"/>
              <w:spacing w:line="300" w:lineRule="exact"/>
              <w:jc w:val="center"/>
              <w:textAlignment w:val="center"/>
              <w:rPr>
                <w:rFonts w:ascii="仿宋_GB2312" w:eastAsia="仿宋_GB2312"/>
              </w:rPr>
            </w:pPr>
          </w:p>
        </w:tc>
        <w:tc>
          <w:tcPr>
            <w:tcW w:w="183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7D48CE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66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F8434B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59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2F22DBB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7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6B37FD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</w:tr>
      <w:tr w14:paraId="3B4EF31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exact"/>
        </w:trPr>
        <w:tc>
          <w:tcPr>
            <w:tcW w:w="4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70F5A1E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7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C4B673">
            <w:pPr>
              <w:autoSpaceDE w:val="0"/>
              <w:spacing w:line="300" w:lineRule="exact"/>
              <w:jc w:val="center"/>
              <w:textAlignment w:val="center"/>
              <w:rPr>
                <w:rFonts w:ascii="仿宋_GB2312" w:eastAsia="仿宋_GB2312"/>
              </w:rPr>
            </w:pPr>
          </w:p>
        </w:tc>
        <w:tc>
          <w:tcPr>
            <w:tcW w:w="183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02C56C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66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A9B13C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59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BD0FE7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7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FAFF25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</w:tr>
      <w:tr w14:paraId="1FE790D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exact"/>
        </w:trPr>
        <w:tc>
          <w:tcPr>
            <w:tcW w:w="4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1765B2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7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2A0E931">
            <w:pPr>
              <w:autoSpaceDE w:val="0"/>
              <w:spacing w:line="300" w:lineRule="exact"/>
              <w:jc w:val="center"/>
              <w:textAlignment w:val="center"/>
              <w:rPr>
                <w:rFonts w:ascii="仿宋_GB2312" w:eastAsia="仿宋_GB2312"/>
              </w:rPr>
            </w:pPr>
          </w:p>
        </w:tc>
        <w:tc>
          <w:tcPr>
            <w:tcW w:w="183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1C35835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66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00B269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59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55DA8F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7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9807E0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</w:tr>
      <w:tr w14:paraId="06CC2A7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exact"/>
        </w:trPr>
        <w:tc>
          <w:tcPr>
            <w:tcW w:w="4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2EDB8B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7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A50F7D">
            <w:pPr>
              <w:autoSpaceDE w:val="0"/>
              <w:spacing w:line="300" w:lineRule="exact"/>
              <w:jc w:val="center"/>
              <w:textAlignment w:val="center"/>
              <w:rPr>
                <w:rFonts w:ascii="仿宋_GB2312" w:eastAsia="仿宋_GB2312"/>
              </w:rPr>
            </w:pPr>
          </w:p>
        </w:tc>
        <w:tc>
          <w:tcPr>
            <w:tcW w:w="183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19E4E76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66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20B5A8D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59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A507B7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7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595AA6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</w:tr>
      <w:tr w14:paraId="59F342F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exact"/>
        </w:trPr>
        <w:tc>
          <w:tcPr>
            <w:tcW w:w="4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BE2BBC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7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4A59F53">
            <w:pPr>
              <w:autoSpaceDE w:val="0"/>
              <w:spacing w:line="300" w:lineRule="exact"/>
              <w:jc w:val="center"/>
              <w:textAlignment w:val="center"/>
              <w:rPr>
                <w:rFonts w:ascii="仿宋_GB2312" w:eastAsia="仿宋_GB2312"/>
              </w:rPr>
            </w:pPr>
          </w:p>
        </w:tc>
        <w:tc>
          <w:tcPr>
            <w:tcW w:w="183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0010BB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66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85DDB0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59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C738A9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7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ADFDFE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</w:tr>
      <w:tr w14:paraId="7A64A97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exact"/>
        </w:trPr>
        <w:tc>
          <w:tcPr>
            <w:tcW w:w="4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90295B1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7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CBA071">
            <w:pPr>
              <w:autoSpaceDE w:val="0"/>
              <w:spacing w:line="300" w:lineRule="exact"/>
              <w:jc w:val="center"/>
              <w:textAlignment w:val="center"/>
              <w:rPr>
                <w:rFonts w:ascii="仿宋_GB2312" w:eastAsia="仿宋_GB2312"/>
              </w:rPr>
            </w:pPr>
          </w:p>
        </w:tc>
        <w:tc>
          <w:tcPr>
            <w:tcW w:w="183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DA03CA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66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1B92A4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59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D2C003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7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F73F7F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</w:tr>
      <w:tr w14:paraId="58566B9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exact"/>
        </w:trPr>
        <w:tc>
          <w:tcPr>
            <w:tcW w:w="4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9DA6EB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7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9478DC">
            <w:pPr>
              <w:autoSpaceDE w:val="0"/>
              <w:spacing w:line="300" w:lineRule="exact"/>
              <w:jc w:val="center"/>
              <w:textAlignment w:val="center"/>
              <w:rPr>
                <w:rFonts w:ascii="仿宋_GB2312" w:eastAsia="仿宋_GB2312"/>
              </w:rPr>
            </w:pPr>
          </w:p>
        </w:tc>
        <w:tc>
          <w:tcPr>
            <w:tcW w:w="183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2A4A74E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66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4A91D21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59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B9996DF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7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9EBF1C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</w:tr>
      <w:tr w14:paraId="77F79AC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exact"/>
        </w:trPr>
        <w:tc>
          <w:tcPr>
            <w:tcW w:w="4249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6043FE">
            <w:pPr>
              <w:spacing w:line="360" w:lineRule="auto"/>
              <w:jc w:val="center"/>
              <w:rPr>
                <w:rFonts w:ascii="仿宋_GB2312" w:eastAsia="仿宋_GB2312"/>
              </w:rPr>
            </w:pPr>
            <w:bookmarkStart w:id="1" w:name="_GoBack"/>
            <w:bookmarkEnd w:id="1"/>
            <w:r>
              <w:rPr>
                <w:rFonts w:hint="eastAsia" w:ascii="仿宋_GB2312" w:eastAsia="仿宋_GB2312"/>
              </w:rPr>
              <w:t>总计：人民币大写：                          ￥         元</w:t>
            </w:r>
          </w:p>
        </w:tc>
        <w:tc>
          <w:tcPr>
            <w:tcW w:w="7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C9CACE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</w:tr>
    </w:tbl>
    <w:p w14:paraId="71DA0469">
      <w:pPr>
        <w:spacing w:line="560" w:lineRule="exact"/>
        <w:ind w:firstLine="4080" w:firstLineChars="1700"/>
        <w:jc w:val="both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</w:rPr>
        <w:t>供应商：（供应商全称并加盖公章）</w:t>
      </w:r>
    </w:p>
    <w:p w14:paraId="75EB1645">
      <w:pPr>
        <w:pStyle w:val="3"/>
        <w:ind w:firstLine="4320" w:firstLineChars="1800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</w:rPr>
        <w:t xml:space="preserve">日期：    ___ 年___月___日  </w:t>
      </w:r>
    </w:p>
    <w:p w14:paraId="59C9DC9B">
      <w:pPr>
        <w:spacing w:line="560" w:lineRule="exact"/>
        <w:ind w:firstLine="480" w:firstLineChars="200"/>
        <w:jc w:val="both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</w:rPr>
        <w:t>说明：1.此表由供应商按项目情况自行列支，仅作参考</w:t>
      </w:r>
      <w:r>
        <w:rPr>
          <w:rFonts w:hint="eastAsia" w:ascii="仿宋_GB2312" w:hAnsi="仿宋" w:eastAsia="仿宋_GB2312"/>
          <w:lang w:eastAsia="zh-CN"/>
        </w:rPr>
        <w:t>（</w:t>
      </w:r>
      <w:r>
        <w:rPr>
          <w:rFonts w:hint="eastAsia" w:ascii="仿宋_GB2312" w:hAnsi="仿宋" w:eastAsia="仿宋_GB2312"/>
          <w:lang w:val="en-US" w:eastAsia="zh-CN"/>
        </w:rPr>
        <w:t>可格式自拟</w:t>
      </w:r>
      <w:r>
        <w:rPr>
          <w:rFonts w:hint="eastAsia" w:ascii="仿宋_GB2312" w:hAnsi="仿宋" w:eastAsia="仿宋_GB2312"/>
          <w:lang w:eastAsia="zh-CN"/>
        </w:rPr>
        <w:t>）</w:t>
      </w:r>
      <w:r>
        <w:rPr>
          <w:rFonts w:hint="eastAsia" w:ascii="仿宋_GB2312" w:hAnsi="仿宋" w:eastAsia="仿宋_GB2312"/>
        </w:rPr>
        <w:t>。</w:t>
      </w:r>
    </w:p>
    <w:p w14:paraId="1F327D51">
      <w:pPr>
        <w:spacing w:line="560" w:lineRule="exact"/>
        <w:ind w:firstLine="1200" w:firstLineChars="500"/>
        <w:jc w:val="both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</w:rPr>
        <w:t>2．表格空间不足时，可自行扩展。</w:t>
      </w:r>
    </w:p>
    <w:p w14:paraId="28BDB53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2000000000000000000"/>
    <w:charset w:val="86"/>
    <w:family w:val="roman"/>
    <w:pitch w:val="default"/>
    <w:sig w:usb0="00000000" w:usb1="00000000" w:usb2="00082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3960BF2"/>
    <w:rsid w:val="68FA3C61"/>
    <w:rsid w:val="72197150"/>
    <w:rsid w:val="79F63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line="560" w:lineRule="exact"/>
      <w:jc w:val="center"/>
      <w:outlineLvl w:val="2"/>
    </w:pPr>
    <w:rPr>
      <w:rFonts w:ascii="方正小标宋_GBK" w:hAnsi="仿宋" w:eastAsia="方正小标宋_GBK"/>
      <w:sz w:val="36"/>
      <w:szCs w:val="36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  <w:pPr>
      <w:widowControl w:val="0"/>
      <w:tabs>
        <w:tab w:val="left" w:pos="567"/>
      </w:tabs>
      <w:spacing w:before="120" w:line="22" w:lineRule="atLeast"/>
      <w:jc w:val="both"/>
    </w:pPr>
    <w:rPr>
      <w:rFonts w:ascii="宋体" w:hAnsi="宋体" w:eastAsia="宋体"/>
      <w:kern w:val="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2025-05-14T13:44:00Z</dcterms:created>
  <dc:creator>pc</dc:creator>
  <cp:lastModifiedBy>THX-www</cp:lastModifiedBy>
  <dcterms:modified xsi:type="dcterms:W3CDTF">2025-06-06T02:42:22Z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9EC91C724D8B4463A828A37248D19F76_12</vt:lpwstr>
  </property>
  <property fmtid="{D5CDD505-2E9C-101B-9397-08002B2CF9AE}" pid="4" name="KSOTemplateDocerSaveRecord">
    <vt:lpwstr>eyJoZGlkIjoiNTE1NDUxM2M5MDJmNzViZmMyZjM0YTY5MzE0ODYwNTAiLCJ1c2VySWQiOiIxMjk3MDkyODYyIn0=</vt:lpwstr>
  </property>
</Properties>
</file>