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A8CB1">
      <w:pPr>
        <w:pStyle w:val="5"/>
        <w:spacing w:after="312"/>
        <w:rPr>
          <w:rFonts w:hint="eastAsia" w:ascii="宋体" w:hAnsi="宋体" w:eastAsia="宋体" w:cs="Times New Roman"/>
          <w:color w:val="auto"/>
          <w:highlight w:val="none"/>
        </w:rPr>
      </w:pPr>
      <w:r>
        <w:rPr>
          <w:rFonts w:hint="eastAsia" w:ascii="宋体" w:hAnsi="宋体" w:eastAsia="宋体" w:cs="Times New Roman"/>
          <w:color w:val="auto"/>
          <w:highlight w:val="none"/>
        </w:rPr>
        <w:t>合同格式</w:t>
      </w:r>
    </w:p>
    <w:p w14:paraId="01A55F75">
      <w:pPr>
        <w:pStyle w:val="3"/>
        <w:spacing w:before="111" w:line="221" w:lineRule="auto"/>
        <w:ind w:left="457"/>
        <w:rPr>
          <w:rFonts w:hint="eastAsia" w:ascii="宋体" w:hAnsi="宋体" w:eastAsia="宋体" w:cs="宋体"/>
          <w:i/>
          <w:iCs/>
          <w:color w:val="auto"/>
          <w:sz w:val="24"/>
          <w:szCs w:val="24"/>
          <w:highlight w:val="none"/>
        </w:rPr>
      </w:pPr>
    </w:p>
    <w:p w14:paraId="5AC68631">
      <w:pPr>
        <w:spacing w:line="263" w:lineRule="auto"/>
        <w:rPr>
          <w:rFonts w:hint="eastAsia" w:ascii="宋体" w:hAnsi="宋体" w:eastAsia="宋体" w:cs="宋体"/>
          <w:color w:val="auto"/>
          <w:highlight w:val="none"/>
        </w:rPr>
      </w:pPr>
      <w:r>
        <w:rPr>
          <w:rFonts w:hint="eastAsia" w:ascii="宋体" w:hAnsi="宋体" w:eastAsia="宋体" w:cs="Times New Roman"/>
          <w:b/>
          <w:color w:val="auto"/>
          <w:szCs w:val="21"/>
          <w:highlight w:val="none"/>
        </w:rPr>
        <w:br w:type="page"/>
      </w:r>
    </w:p>
    <w:p w14:paraId="28FA8562">
      <w:pPr>
        <w:spacing w:line="266" w:lineRule="auto"/>
        <w:jc w:val="center"/>
        <w:rPr>
          <w:rFonts w:ascii="宋体" w:hAnsi="宋体" w:eastAsia="宋体" w:cs="宋体"/>
          <w:b/>
          <w:bCs/>
          <w:color w:val="auto"/>
          <w:spacing w:val="-10"/>
          <w:sz w:val="55"/>
          <w:szCs w:val="55"/>
          <w:highlight w:val="none"/>
          <w:u w:val="single"/>
        </w:rPr>
      </w:pPr>
      <w:bookmarkStart w:id="0" w:name="bookmark10"/>
      <w:bookmarkEnd w:id="0"/>
    </w:p>
    <w:p w14:paraId="6EC39F74">
      <w:pPr>
        <w:spacing w:line="266" w:lineRule="auto"/>
        <w:jc w:val="center"/>
        <w:rPr>
          <w:rFonts w:ascii="宋体" w:hAnsi="宋体" w:eastAsia="宋体" w:cs="宋体"/>
          <w:b/>
          <w:bCs/>
          <w:color w:val="auto"/>
          <w:spacing w:val="-10"/>
          <w:sz w:val="55"/>
          <w:szCs w:val="55"/>
          <w:highlight w:val="none"/>
          <w:u w:val="single"/>
        </w:rPr>
      </w:pPr>
    </w:p>
    <w:p w14:paraId="420025D5">
      <w:pPr>
        <w:spacing w:line="266" w:lineRule="auto"/>
        <w:jc w:val="center"/>
        <w:rPr>
          <w:rFonts w:hint="eastAsia" w:ascii="宋体" w:hAnsi="宋体" w:eastAsia="宋体" w:cs="宋体"/>
          <w:color w:val="auto"/>
          <w:sz w:val="44"/>
          <w:szCs w:val="44"/>
          <w:highlight w:val="none"/>
        </w:rPr>
      </w:pPr>
      <w:r>
        <w:rPr>
          <w:rFonts w:hint="eastAsia" w:ascii="宋体" w:hAnsi="宋体" w:eastAsia="宋体" w:cs="宋体"/>
          <w:b/>
          <w:bCs/>
          <w:color w:val="auto"/>
          <w:spacing w:val="-10"/>
          <w:sz w:val="44"/>
          <w:szCs w:val="44"/>
          <w:highlight w:val="none"/>
          <w:u w:val="single"/>
        </w:rPr>
        <w:t>理化生学业水平考试数字化系统项目</w:t>
      </w:r>
    </w:p>
    <w:p w14:paraId="2657BE78">
      <w:pPr>
        <w:spacing w:line="267" w:lineRule="auto"/>
        <w:rPr>
          <w:rFonts w:hint="eastAsia" w:ascii="宋体" w:hAnsi="宋体" w:eastAsia="宋体" w:cs="宋体"/>
          <w:color w:val="auto"/>
          <w:highlight w:val="none"/>
        </w:rPr>
      </w:pPr>
    </w:p>
    <w:p w14:paraId="3D577407">
      <w:pPr>
        <w:spacing w:line="267" w:lineRule="auto"/>
        <w:rPr>
          <w:rFonts w:hint="eastAsia" w:ascii="宋体" w:hAnsi="宋体" w:eastAsia="宋体" w:cs="宋体"/>
          <w:color w:val="auto"/>
          <w:highlight w:val="none"/>
        </w:rPr>
      </w:pPr>
    </w:p>
    <w:p w14:paraId="2E6E4235">
      <w:pPr>
        <w:spacing w:line="267" w:lineRule="auto"/>
        <w:rPr>
          <w:rFonts w:hint="eastAsia" w:ascii="宋体" w:hAnsi="宋体" w:eastAsia="宋体" w:cs="宋体"/>
          <w:color w:val="auto"/>
          <w:highlight w:val="none"/>
        </w:rPr>
      </w:pPr>
    </w:p>
    <w:p w14:paraId="798741C7">
      <w:pPr>
        <w:pStyle w:val="6"/>
        <w:ind w:firstLine="0" w:firstLineChars="0"/>
        <w:jc w:val="center"/>
        <w:rPr>
          <w:rFonts w:hint="eastAsia" w:ascii="宋体" w:hAnsi="宋体" w:eastAsia="宋体" w:cs="宋体"/>
          <w:b/>
          <w:color w:val="auto"/>
          <w:spacing w:val="-11"/>
          <w:kern w:val="0"/>
          <w:sz w:val="52"/>
          <w:szCs w:val="52"/>
          <w:highlight w:val="none"/>
          <w:lang w:val="zh-CN" w:bidi="zh-CN"/>
        </w:rPr>
      </w:pPr>
      <w:r>
        <w:rPr>
          <w:rFonts w:hint="eastAsia" w:ascii="宋体" w:hAnsi="宋体" w:eastAsia="宋体" w:cs="宋体"/>
          <w:b/>
          <w:color w:val="auto"/>
          <w:spacing w:val="-11"/>
          <w:kern w:val="0"/>
          <w:sz w:val="52"/>
          <w:szCs w:val="52"/>
          <w:highlight w:val="none"/>
          <w:lang w:val="zh-CN" w:bidi="zh-CN"/>
        </w:rPr>
        <w:t>供</w:t>
      </w:r>
      <w:r>
        <w:rPr>
          <w:rFonts w:hint="eastAsia" w:ascii="宋体" w:hAnsi="宋体" w:eastAsia="宋体" w:cs="宋体"/>
          <w:b/>
          <w:color w:val="auto"/>
          <w:spacing w:val="-11"/>
          <w:kern w:val="0"/>
          <w:sz w:val="52"/>
          <w:szCs w:val="52"/>
          <w:highlight w:val="none"/>
          <w:lang w:bidi="zh-CN"/>
        </w:rPr>
        <w:t xml:space="preserve"> 货 </w:t>
      </w:r>
      <w:r>
        <w:rPr>
          <w:rFonts w:hint="eastAsia" w:ascii="宋体" w:hAnsi="宋体" w:eastAsia="宋体" w:cs="宋体"/>
          <w:b/>
          <w:color w:val="auto"/>
          <w:spacing w:val="-11"/>
          <w:kern w:val="0"/>
          <w:sz w:val="52"/>
          <w:szCs w:val="52"/>
          <w:highlight w:val="none"/>
          <w:lang w:val="zh-CN" w:bidi="zh-CN"/>
        </w:rPr>
        <w:t>合</w:t>
      </w:r>
      <w:r>
        <w:rPr>
          <w:rFonts w:hint="eastAsia" w:ascii="宋体" w:hAnsi="宋体" w:eastAsia="宋体" w:cs="宋体"/>
          <w:b/>
          <w:color w:val="auto"/>
          <w:spacing w:val="-11"/>
          <w:kern w:val="0"/>
          <w:sz w:val="52"/>
          <w:szCs w:val="52"/>
          <w:highlight w:val="none"/>
          <w:lang w:bidi="zh-CN"/>
        </w:rPr>
        <w:t xml:space="preserve"> </w:t>
      </w:r>
      <w:r>
        <w:rPr>
          <w:rFonts w:hint="eastAsia" w:ascii="宋体" w:hAnsi="宋体" w:eastAsia="宋体" w:cs="宋体"/>
          <w:b/>
          <w:color w:val="auto"/>
          <w:spacing w:val="-11"/>
          <w:kern w:val="0"/>
          <w:sz w:val="52"/>
          <w:szCs w:val="52"/>
          <w:highlight w:val="none"/>
          <w:lang w:val="zh-CN" w:bidi="zh-CN"/>
        </w:rPr>
        <w:t>同</w:t>
      </w:r>
    </w:p>
    <w:p w14:paraId="5B88EDD9">
      <w:pPr>
        <w:spacing w:line="330" w:lineRule="auto"/>
        <w:rPr>
          <w:rFonts w:hint="eastAsia" w:ascii="宋体" w:hAnsi="宋体" w:eastAsia="宋体" w:cs="宋体"/>
          <w:color w:val="auto"/>
          <w:highlight w:val="none"/>
        </w:rPr>
      </w:pPr>
    </w:p>
    <w:p w14:paraId="40C03888">
      <w:pPr>
        <w:spacing w:line="331" w:lineRule="auto"/>
        <w:rPr>
          <w:rFonts w:ascii="宋体" w:hAnsi="宋体" w:eastAsia="宋体" w:cs="宋体"/>
          <w:color w:val="auto"/>
          <w:highlight w:val="none"/>
        </w:rPr>
      </w:pPr>
    </w:p>
    <w:p w14:paraId="0D35B858">
      <w:pPr>
        <w:spacing w:line="331" w:lineRule="auto"/>
        <w:rPr>
          <w:rFonts w:ascii="宋体" w:hAnsi="宋体" w:eastAsia="宋体" w:cs="宋体"/>
          <w:color w:val="auto"/>
          <w:highlight w:val="none"/>
        </w:rPr>
      </w:pPr>
    </w:p>
    <w:p w14:paraId="41A79A35">
      <w:pPr>
        <w:spacing w:line="331" w:lineRule="auto"/>
        <w:rPr>
          <w:rFonts w:ascii="宋体" w:hAnsi="宋体" w:eastAsia="宋体" w:cs="宋体"/>
          <w:color w:val="auto"/>
          <w:highlight w:val="none"/>
        </w:rPr>
      </w:pPr>
    </w:p>
    <w:p w14:paraId="79E7A37D">
      <w:pPr>
        <w:spacing w:line="331" w:lineRule="auto"/>
        <w:rPr>
          <w:rFonts w:ascii="宋体" w:hAnsi="宋体" w:eastAsia="宋体" w:cs="宋体"/>
          <w:color w:val="auto"/>
          <w:highlight w:val="none"/>
        </w:rPr>
      </w:pPr>
    </w:p>
    <w:p w14:paraId="019404D5">
      <w:pPr>
        <w:spacing w:line="331" w:lineRule="auto"/>
        <w:rPr>
          <w:rFonts w:hint="eastAsia" w:ascii="宋体" w:hAnsi="宋体" w:eastAsia="宋体" w:cs="宋体"/>
          <w:color w:val="auto"/>
          <w:highlight w:val="none"/>
        </w:rPr>
      </w:pPr>
    </w:p>
    <w:p w14:paraId="5E40E184">
      <w:pPr>
        <w:spacing w:line="295" w:lineRule="auto"/>
        <w:rPr>
          <w:rFonts w:hint="eastAsia" w:ascii="宋体" w:hAnsi="宋体" w:eastAsia="宋体" w:cs="宋体"/>
          <w:color w:val="auto"/>
          <w:highlight w:val="none"/>
        </w:rPr>
      </w:pPr>
    </w:p>
    <w:p w14:paraId="3CCAC555">
      <w:pPr>
        <w:spacing w:line="600" w:lineRule="auto"/>
        <w:ind w:firstLine="900" w:firstLineChars="300"/>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合同编号：</w:t>
      </w:r>
      <w:r>
        <w:rPr>
          <w:rFonts w:hint="eastAsia" w:ascii="宋体" w:hAnsi="宋体" w:eastAsia="宋体" w:cs="宋体"/>
          <w:color w:val="auto"/>
          <w:kern w:val="0"/>
          <w:sz w:val="30"/>
          <w:szCs w:val="30"/>
          <w:highlight w:val="none"/>
          <w:u w:val="single"/>
        </w:rPr>
        <w:t xml:space="preserve"> </w:t>
      </w:r>
      <w:r>
        <w:rPr>
          <w:rFonts w:ascii="宋体" w:hAnsi="宋体" w:eastAsia="宋体" w:cs="宋体"/>
          <w:color w:val="auto"/>
          <w:kern w:val="0"/>
          <w:sz w:val="30"/>
          <w:szCs w:val="30"/>
          <w:highlight w:val="none"/>
          <w:u w:val="single"/>
        </w:rPr>
        <w:t xml:space="preserve">                                </w:t>
      </w:r>
    </w:p>
    <w:p w14:paraId="72B56791">
      <w:pPr>
        <w:spacing w:line="600" w:lineRule="auto"/>
        <w:ind w:firstLine="900" w:firstLineChars="300"/>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甲方：</w:t>
      </w:r>
      <w:r>
        <w:rPr>
          <w:rFonts w:hint="eastAsia" w:ascii="宋体" w:hAnsi="宋体" w:eastAsia="宋体" w:cs="宋体"/>
          <w:color w:val="auto"/>
          <w:kern w:val="0"/>
          <w:sz w:val="30"/>
          <w:szCs w:val="30"/>
          <w:highlight w:val="none"/>
          <w:u w:val="single"/>
        </w:rPr>
        <w:t xml:space="preserve">西安市创新港中学（创新港西安交通大学附属中学） </w:t>
      </w:r>
    </w:p>
    <w:p w14:paraId="45DA55F1">
      <w:pPr>
        <w:spacing w:line="600" w:lineRule="auto"/>
        <w:ind w:firstLine="900" w:firstLineChars="300"/>
        <w:rPr>
          <w:rFonts w:hint="eastAsia" w:ascii="宋体" w:hAnsi="宋体" w:eastAsia="宋体" w:cs="宋体"/>
          <w:color w:val="auto"/>
          <w:kern w:val="0"/>
          <w:sz w:val="30"/>
          <w:szCs w:val="30"/>
          <w:highlight w:val="none"/>
          <w:u w:val="single"/>
        </w:rPr>
      </w:pPr>
      <w:r>
        <w:rPr>
          <w:rFonts w:hint="eastAsia" w:ascii="宋体" w:hAnsi="宋体" w:eastAsia="宋体" w:cs="宋体"/>
          <w:color w:val="auto"/>
          <w:kern w:val="0"/>
          <w:sz w:val="30"/>
          <w:szCs w:val="30"/>
          <w:highlight w:val="none"/>
        </w:rPr>
        <w:t>乙方：</w:t>
      </w:r>
      <w:r>
        <w:rPr>
          <w:rFonts w:hint="eastAsia" w:ascii="宋体" w:hAnsi="宋体" w:eastAsia="宋体" w:cs="宋体"/>
          <w:color w:val="auto"/>
          <w:kern w:val="0"/>
          <w:sz w:val="30"/>
          <w:szCs w:val="30"/>
          <w:highlight w:val="none"/>
          <w:u w:val="single"/>
        </w:rPr>
        <w:t xml:space="preserve"> </w:t>
      </w:r>
      <w:r>
        <w:rPr>
          <w:rFonts w:ascii="宋体" w:hAnsi="宋体" w:eastAsia="宋体" w:cs="宋体"/>
          <w:color w:val="auto"/>
          <w:kern w:val="0"/>
          <w:sz w:val="30"/>
          <w:szCs w:val="30"/>
          <w:highlight w:val="none"/>
          <w:u w:val="single"/>
        </w:rPr>
        <w:t xml:space="preserve">                                           </w:t>
      </w:r>
    </w:p>
    <w:p w14:paraId="46252687">
      <w:pPr>
        <w:spacing w:line="520" w:lineRule="exact"/>
        <w:ind w:firstLine="900" w:firstLineChars="300"/>
        <w:rPr>
          <w:rFonts w:hint="eastAsia" w:ascii="宋体" w:hAnsi="宋体" w:eastAsia="宋体" w:cs="宋体"/>
          <w:color w:val="auto"/>
          <w:kern w:val="0"/>
          <w:sz w:val="30"/>
          <w:szCs w:val="30"/>
          <w:highlight w:val="none"/>
        </w:rPr>
      </w:pPr>
    </w:p>
    <w:p w14:paraId="6001CA87">
      <w:pPr>
        <w:spacing w:line="520" w:lineRule="exact"/>
        <w:ind w:firstLine="900" w:firstLineChars="300"/>
        <w:rPr>
          <w:rFonts w:hint="eastAsia" w:ascii="宋体" w:hAnsi="宋体" w:eastAsia="宋体" w:cs="宋体"/>
          <w:color w:val="auto"/>
          <w:kern w:val="0"/>
          <w:sz w:val="30"/>
          <w:szCs w:val="30"/>
          <w:highlight w:val="none"/>
        </w:rPr>
      </w:pPr>
    </w:p>
    <w:p w14:paraId="44A0AB29">
      <w:pPr>
        <w:spacing w:line="560" w:lineRule="exact"/>
        <w:jc w:val="center"/>
        <w:rPr>
          <w:rFonts w:hint="eastAsia" w:ascii="宋体" w:hAnsi="宋体" w:eastAsia="宋体" w:cs="宋体"/>
          <w:color w:val="auto"/>
          <w:kern w:val="0"/>
          <w:sz w:val="32"/>
          <w:szCs w:val="32"/>
          <w:highlight w:val="none"/>
        </w:rPr>
      </w:pPr>
    </w:p>
    <w:p w14:paraId="1DC2D138">
      <w:pPr>
        <w:spacing w:line="560" w:lineRule="exact"/>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2</w:t>
      </w:r>
      <w:r>
        <w:rPr>
          <w:rFonts w:ascii="宋体" w:hAnsi="宋体" w:eastAsia="宋体" w:cs="宋体"/>
          <w:color w:val="auto"/>
          <w:kern w:val="0"/>
          <w:sz w:val="32"/>
          <w:szCs w:val="32"/>
          <w:highlight w:val="none"/>
        </w:rPr>
        <w:t>025</w:t>
      </w:r>
      <w:r>
        <w:rPr>
          <w:rFonts w:hint="eastAsia" w:ascii="宋体" w:hAnsi="宋体" w:eastAsia="宋体" w:cs="宋体"/>
          <w:color w:val="auto"/>
          <w:kern w:val="0"/>
          <w:sz w:val="32"/>
          <w:szCs w:val="32"/>
          <w:highlight w:val="none"/>
        </w:rPr>
        <w:t>年  月  日</w:t>
      </w:r>
    </w:p>
    <w:p w14:paraId="450AB22B">
      <w:pPr>
        <w:spacing w:line="520" w:lineRule="exact"/>
        <w:ind w:firstLine="900" w:firstLineChars="300"/>
        <w:rPr>
          <w:rFonts w:hint="eastAsia" w:ascii="宋体" w:hAnsi="宋体" w:eastAsia="宋体" w:cs="宋体"/>
          <w:color w:val="auto"/>
          <w:kern w:val="0"/>
          <w:sz w:val="30"/>
          <w:szCs w:val="30"/>
          <w:highlight w:val="none"/>
        </w:rPr>
      </w:pPr>
    </w:p>
    <w:p w14:paraId="2A03B8A1">
      <w:pPr>
        <w:autoSpaceDE w:val="0"/>
        <w:autoSpaceDN w:val="0"/>
        <w:adjustRightInd w:val="0"/>
        <w:spacing w:line="360" w:lineRule="auto"/>
        <w:ind w:firstLine="420" w:firstLineChars="200"/>
        <w:rPr>
          <w:rFonts w:ascii="宋体" w:hAnsi="宋体" w:eastAsia="宋体" w:cs="宋体"/>
          <w:color w:val="auto"/>
          <w:sz w:val="24"/>
          <w:szCs w:val="24"/>
          <w:highlight w:val="none"/>
          <w:u w:val="single"/>
        </w:rPr>
      </w:pPr>
      <w:r>
        <w:rPr>
          <w:rFonts w:hint="eastAsia" w:ascii="宋体" w:hAnsi="宋体" w:eastAsia="宋体" w:cs="宋体"/>
          <w:color w:val="auto"/>
          <w:highlight w:val="none"/>
        </w:rPr>
        <w:br w:type="page"/>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u w:val="single"/>
        </w:rPr>
        <w:t xml:space="preserve">                          </w:t>
      </w:r>
    </w:p>
    <w:p w14:paraId="791F54A8">
      <w:pPr>
        <w:autoSpaceDE w:val="0"/>
        <w:autoSpaceDN w:val="0"/>
        <w:adjustRightInd w:val="0"/>
        <w:spacing w:line="360" w:lineRule="auto"/>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 xml:space="preserve"> </w:t>
      </w:r>
      <w:r>
        <w:rPr>
          <w:rFonts w:ascii="宋体" w:hAnsi="宋体" w:eastAsia="宋体" w:cs="宋体"/>
          <w:color w:val="auto"/>
          <w:sz w:val="24"/>
          <w:szCs w:val="24"/>
          <w:highlight w:val="none"/>
          <w:u w:val="single"/>
        </w:rPr>
        <w:t xml:space="preserve">                          </w:t>
      </w:r>
    </w:p>
    <w:p w14:paraId="526AAE1E">
      <w:pPr>
        <w:autoSpaceDE w:val="0"/>
        <w:autoSpaceDN w:val="0"/>
        <w:adjustRightInd w:val="0"/>
        <w:spacing w:line="360" w:lineRule="auto"/>
        <w:ind w:firstLine="480" w:firstLineChars="200"/>
        <w:rPr>
          <w:rFonts w:ascii="宋体" w:hAnsi="宋体" w:eastAsia="宋体" w:cs="宋体"/>
          <w:color w:val="auto"/>
          <w:sz w:val="24"/>
          <w:szCs w:val="24"/>
          <w:highlight w:val="none"/>
        </w:rPr>
      </w:pPr>
    </w:p>
    <w:p w14:paraId="77E523E2">
      <w:pPr>
        <w:autoSpaceDE w:val="0"/>
        <w:autoSpaceDN w:val="0"/>
        <w:adjustRightInd w:val="0"/>
        <w:spacing w:line="360" w:lineRule="auto"/>
        <w:ind w:firstLine="480" w:firstLineChars="200"/>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依据</w:t>
      </w:r>
      <w:r>
        <w:rPr>
          <w:rFonts w:hint="eastAsia" w:ascii="宋体" w:hAnsi="宋体" w:eastAsia="宋体" w:cs="宋体"/>
          <w:color w:val="auto"/>
          <w:spacing w:val="-4"/>
          <w:sz w:val="24"/>
          <w:szCs w:val="24"/>
          <w:highlight w:val="none"/>
        </w:rPr>
        <w:t>《中华人民共和国民法典》</w:t>
      </w:r>
      <w:r>
        <w:rPr>
          <w:rFonts w:hint="eastAsia" w:ascii="宋体" w:hAnsi="宋体" w:eastAsia="宋体" w:cs="宋体"/>
          <w:color w:val="auto"/>
          <w:sz w:val="24"/>
          <w:szCs w:val="24"/>
          <w:highlight w:val="none"/>
        </w:rPr>
        <w:t>及其他相关法律、法规、遵循平等、自愿、公平、诚实信用的原则，双方就</w:t>
      </w:r>
      <w:r>
        <w:rPr>
          <w:rFonts w:hint="eastAsia" w:ascii="宋体" w:hAnsi="宋体" w:eastAsia="宋体" w:cs="宋体"/>
          <w:color w:val="auto"/>
          <w:sz w:val="24"/>
          <w:szCs w:val="24"/>
          <w:highlight w:val="none"/>
          <w:u w:val="single"/>
        </w:rPr>
        <w:t>理化生学业水平考试数字化系统项目</w:t>
      </w:r>
      <w:r>
        <w:rPr>
          <w:rFonts w:hint="eastAsia" w:ascii="宋体" w:hAnsi="宋体" w:eastAsia="宋体" w:cs="宋体"/>
          <w:color w:val="auto"/>
          <w:sz w:val="24"/>
          <w:szCs w:val="24"/>
          <w:highlight w:val="none"/>
        </w:rPr>
        <w:t>协商一致，签订本合同。</w:t>
      </w:r>
    </w:p>
    <w:p w14:paraId="52A99611">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一、项目概况</w:t>
      </w:r>
    </w:p>
    <w:p w14:paraId="64D72CC7">
      <w:pPr>
        <w:autoSpaceDE w:val="0"/>
        <w:autoSpaceDN w:val="0"/>
        <w:adjustRightInd w:val="0"/>
        <w:spacing w:line="460" w:lineRule="exact"/>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1.项目名称：</w:t>
      </w:r>
      <w:r>
        <w:rPr>
          <w:rFonts w:hint="eastAsia" w:ascii="宋体" w:hAnsi="宋体" w:eastAsia="宋体" w:cs="宋体"/>
          <w:color w:val="auto"/>
          <w:sz w:val="24"/>
          <w:szCs w:val="24"/>
          <w:highlight w:val="none"/>
          <w:u w:val="single"/>
        </w:rPr>
        <w:t>理化生学业水平考试数字化系统项目</w:t>
      </w:r>
      <w:r>
        <w:rPr>
          <w:rFonts w:hint="eastAsia" w:ascii="宋体" w:hAnsi="宋体" w:eastAsia="宋体" w:cs="宋体"/>
          <w:color w:val="auto"/>
          <w:sz w:val="24"/>
          <w:szCs w:val="24"/>
          <w:highlight w:val="none"/>
        </w:rPr>
        <w:t>。</w:t>
      </w:r>
    </w:p>
    <w:p w14:paraId="131AEE85">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2.项目实施地点：</w:t>
      </w:r>
      <w:r>
        <w:rPr>
          <w:rFonts w:hint="eastAsia" w:ascii="宋体" w:hAnsi="宋体" w:eastAsia="宋体" w:cs="宋体"/>
          <w:color w:val="auto"/>
          <w:sz w:val="24"/>
          <w:szCs w:val="24"/>
          <w:highlight w:val="none"/>
          <w:u w:val="single"/>
        </w:rPr>
        <w:t>西安市创新港中学（创新港西安交通大学附属中学）</w:t>
      </w:r>
      <w:r>
        <w:rPr>
          <w:rFonts w:hint="eastAsia" w:ascii="宋体" w:hAnsi="宋体" w:eastAsia="宋体" w:cs="宋体"/>
          <w:color w:val="auto"/>
          <w:sz w:val="24"/>
          <w:szCs w:val="24"/>
          <w:highlight w:val="none"/>
        </w:rPr>
        <w:t>。</w:t>
      </w:r>
    </w:p>
    <w:p w14:paraId="0D1006DD">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3.项目总体要求：完成合同中规定的各项工作内容，达到国家规定的相关要求，质量符合国家现行有关法律、法规、技术标准、设计文件及合同规定的要求。</w:t>
      </w:r>
    </w:p>
    <w:p w14:paraId="362C73C7">
      <w:pPr>
        <w:autoSpaceDE w:val="0"/>
        <w:autoSpaceDN w:val="0"/>
        <w:adjustRightInd w:val="0"/>
        <w:spacing w:line="460" w:lineRule="exact"/>
        <w:ind w:firstLine="480" w:firstLineChars="2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4.项目交货期：</w:t>
      </w:r>
      <w:r>
        <w:rPr>
          <w:rFonts w:hint="eastAsia" w:ascii="宋体" w:hAnsi="宋体" w:eastAsia="宋体" w:cs="宋体"/>
          <w:color w:val="auto"/>
          <w:sz w:val="24"/>
          <w:szCs w:val="24"/>
          <w:highlight w:val="none"/>
          <w:u w:val="single"/>
        </w:rPr>
        <w:t>自合同签订后</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个日历日</w:t>
      </w:r>
      <w:r>
        <w:rPr>
          <w:rFonts w:hint="eastAsia" w:ascii="宋体" w:hAnsi="宋体" w:eastAsia="宋体" w:cs="宋体"/>
          <w:color w:val="auto"/>
          <w:sz w:val="24"/>
          <w:szCs w:val="24"/>
          <w:highlight w:val="none"/>
          <w:u w:val="single"/>
        </w:rPr>
        <w:t>，完成所有货物的安装、调试、交付。</w:t>
      </w:r>
    </w:p>
    <w:p w14:paraId="767A92C9">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二、合同内容</w:t>
      </w:r>
    </w:p>
    <w:p w14:paraId="2E2F61F3">
      <w:pPr>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1.产品名称(或项目名称)、品牌、型号、数量及金额</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1907"/>
        <w:gridCol w:w="562"/>
        <w:gridCol w:w="1489"/>
        <w:gridCol w:w="1141"/>
        <w:gridCol w:w="574"/>
        <w:gridCol w:w="565"/>
        <w:gridCol w:w="1623"/>
      </w:tblGrid>
      <w:tr w14:paraId="0EBBC0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1B249328">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907" w:type="dxa"/>
            <w:noWrap w:val="0"/>
            <w:vAlign w:val="center"/>
          </w:tcPr>
          <w:p w14:paraId="7FF9EAEF">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产品名称（或项目名称）</w:t>
            </w:r>
          </w:p>
        </w:tc>
        <w:tc>
          <w:tcPr>
            <w:tcW w:w="562" w:type="dxa"/>
            <w:noWrap w:val="0"/>
            <w:vAlign w:val="center"/>
          </w:tcPr>
          <w:p w14:paraId="6D6D45BF">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品牌</w:t>
            </w:r>
          </w:p>
        </w:tc>
        <w:tc>
          <w:tcPr>
            <w:tcW w:w="1489" w:type="dxa"/>
            <w:noWrap w:val="0"/>
            <w:vAlign w:val="center"/>
          </w:tcPr>
          <w:p w14:paraId="063CA0CA">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1141" w:type="dxa"/>
            <w:noWrap w:val="0"/>
            <w:vAlign w:val="center"/>
          </w:tcPr>
          <w:p w14:paraId="40854D4A">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574" w:type="dxa"/>
            <w:noWrap w:val="0"/>
            <w:vAlign w:val="center"/>
          </w:tcPr>
          <w:p w14:paraId="685C5941">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565" w:type="dxa"/>
            <w:noWrap w:val="0"/>
            <w:vAlign w:val="center"/>
          </w:tcPr>
          <w:p w14:paraId="711763C6">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623" w:type="dxa"/>
            <w:noWrap w:val="0"/>
            <w:vAlign w:val="center"/>
          </w:tcPr>
          <w:p w14:paraId="6F8297A5">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小计（元）</w:t>
            </w:r>
          </w:p>
        </w:tc>
      </w:tr>
      <w:tr w14:paraId="0E45E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59B61798">
            <w:pPr>
              <w:autoSpaceDE w:val="0"/>
              <w:autoSpaceDN w:val="0"/>
              <w:adjustRightInd w:val="0"/>
              <w:snapToGrid w:val="0"/>
              <w:rPr>
                <w:rFonts w:ascii="宋体" w:hAnsi="宋体" w:eastAsia="宋体" w:cs="宋体"/>
                <w:color w:val="auto"/>
                <w:szCs w:val="21"/>
                <w:highlight w:val="none"/>
              </w:rPr>
            </w:pPr>
          </w:p>
        </w:tc>
        <w:tc>
          <w:tcPr>
            <w:tcW w:w="1907" w:type="dxa"/>
            <w:noWrap w:val="0"/>
            <w:vAlign w:val="center"/>
          </w:tcPr>
          <w:p w14:paraId="27E50E09">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b/>
                <w:color w:val="auto"/>
                <w:szCs w:val="21"/>
                <w:highlight w:val="none"/>
              </w:rPr>
              <w:t>理化生学业水平考试数字化系统</w:t>
            </w:r>
          </w:p>
        </w:tc>
        <w:tc>
          <w:tcPr>
            <w:tcW w:w="3192" w:type="dxa"/>
            <w:gridSpan w:val="3"/>
            <w:noWrap w:val="0"/>
            <w:vAlign w:val="center"/>
          </w:tcPr>
          <w:p w14:paraId="7F7D387E">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详见附件货物清单</w:t>
            </w:r>
          </w:p>
        </w:tc>
        <w:tc>
          <w:tcPr>
            <w:tcW w:w="574" w:type="dxa"/>
            <w:noWrap w:val="0"/>
            <w:vAlign w:val="center"/>
          </w:tcPr>
          <w:p w14:paraId="519DB593">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565" w:type="dxa"/>
            <w:noWrap w:val="0"/>
            <w:vAlign w:val="center"/>
          </w:tcPr>
          <w:p w14:paraId="7B58EB5A">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批</w:t>
            </w:r>
          </w:p>
        </w:tc>
        <w:tc>
          <w:tcPr>
            <w:tcW w:w="1623" w:type="dxa"/>
            <w:noWrap w:val="0"/>
            <w:vAlign w:val="center"/>
          </w:tcPr>
          <w:p w14:paraId="7ABEBD45">
            <w:pPr>
              <w:pStyle w:val="2"/>
              <w:adjustRightInd w:val="0"/>
              <w:snapToGrid w:val="0"/>
              <w:spacing w:before="0" w:after="0" w:line="240" w:lineRule="auto"/>
              <w:outlineLvl w:val="3"/>
              <w:rPr>
                <w:rFonts w:ascii="宋体" w:hAnsi="宋体" w:cs="宋体"/>
                <w:color w:val="auto"/>
                <w:sz w:val="21"/>
                <w:szCs w:val="21"/>
                <w:highlight w:val="none"/>
              </w:rPr>
            </w:pPr>
          </w:p>
        </w:tc>
      </w:tr>
      <w:tr w14:paraId="5FA46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6" w:hRule="atLeast"/>
          <w:jc w:val="center"/>
        </w:trPr>
        <w:tc>
          <w:tcPr>
            <w:tcW w:w="661" w:type="dxa"/>
            <w:noWrap w:val="0"/>
            <w:vAlign w:val="top"/>
          </w:tcPr>
          <w:p w14:paraId="5878E3EA">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0E9D3493">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合计金额（大写）（元）</w:t>
            </w:r>
          </w:p>
        </w:tc>
        <w:tc>
          <w:tcPr>
            <w:tcW w:w="5954" w:type="dxa"/>
            <w:gridSpan w:val="6"/>
            <w:noWrap w:val="0"/>
            <w:vAlign w:val="center"/>
          </w:tcPr>
          <w:p w14:paraId="05E6F138">
            <w:pPr>
              <w:pStyle w:val="2"/>
              <w:adjustRightInd w:val="0"/>
              <w:snapToGrid w:val="0"/>
              <w:spacing w:before="0" w:after="0" w:line="240" w:lineRule="auto"/>
              <w:outlineLvl w:val="3"/>
              <w:rPr>
                <w:rFonts w:ascii="宋体" w:hAnsi="宋体" w:cs="宋体"/>
                <w:color w:val="auto"/>
                <w:sz w:val="21"/>
                <w:szCs w:val="21"/>
                <w:highlight w:val="none"/>
              </w:rPr>
            </w:pPr>
          </w:p>
        </w:tc>
      </w:tr>
      <w:tr w14:paraId="62710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7E3AD2AF">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3288F864">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合计金额（小写）（元）</w:t>
            </w:r>
          </w:p>
        </w:tc>
        <w:tc>
          <w:tcPr>
            <w:tcW w:w="5954" w:type="dxa"/>
            <w:gridSpan w:val="6"/>
            <w:noWrap w:val="0"/>
            <w:vAlign w:val="center"/>
          </w:tcPr>
          <w:p w14:paraId="38AEDC9C">
            <w:pPr>
              <w:pStyle w:val="2"/>
              <w:adjustRightInd w:val="0"/>
              <w:snapToGrid w:val="0"/>
              <w:spacing w:before="0" w:after="0" w:line="240" w:lineRule="auto"/>
              <w:outlineLvl w:val="3"/>
              <w:rPr>
                <w:rFonts w:ascii="宋体" w:hAnsi="宋体" w:cs="宋体"/>
                <w:color w:val="auto"/>
                <w:sz w:val="21"/>
                <w:szCs w:val="21"/>
                <w:highlight w:val="none"/>
              </w:rPr>
            </w:pPr>
          </w:p>
        </w:tc>
      </w:tr>
      <w:tr w14:paraId="7A40A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2AD5C077">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33F6620C">
            <w:pPr>
              <w:autoSpaceDE w:val="0"/>
              <w:autoSpaceDN w:val="0"/>
              <w:adjustRightInd w:val="0"/>
              <w:snapToGrid w:val="0"/>
              <w:rPr>
                <w:rFonts w:ascii="宋体" w:hAnsi="宋体" w:eastAsia="宋体" w:cs="宋体"/>
                <w:color w:val="auto"/>
                <w:szCs w:val="21"/>
                <w:highlight w:val="none"/>
              </w:rPr>
            </w:pPr>
          </w:p>
        </w:tc>
        <w:tc>
          <w:tcPr>
            <w:tcW w:w="5954" w:type="dxa"/>
            <w:gridSpan w:val="6"/>
            <w:noWrap w:val="0"/>
            <w:vAlign w:val="center"/>
          </w:tcPr>
          <w:p w14:paraId="139BDB96">
            <w:pPr>
              <w:pStyle w:val="2"/>
              <w:adjustRightInd w:val="0"/>
              <w:snapToGrid w:val="0"/>
              <w:spacing w:before="0" w:after="0" w:line="240" w:lineRule="auto"/>
              <w:outlineLvl w:val="3"/>
              <w:rPr>
                <w:rFonts w:ascii="宋体" w:hAnsi="宋体" w:cs="宋体"/>
                <w:b w:val="0"/>
                <w:color w:val="auto"/>
                <w:sz w:val="21"/>
                <w:szCs w:val="21"/>
                <w:highlight w:val="none"/>
              </w:rPr>
            </w:pPr>
          </w:p>
        </w:tc>
      </w:tr>
    </w:tbl>
    <w:p w14:paraId="2985C6E8">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14C5D929">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3.合同总价为项目执行完毕的全部费用。</w:t>
      </w:r>
    </w:p>
    <w:p w14:paraId="2E3C7B99">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4.设备详细配置清单及技术指标见附件。</w:t>
      </w:r>
    </w:p>
    <w:p w14:paraId="56566D2C">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三、合同价款</w:t>
      </w:r>
    </w:p>
    <w:p w14:paraId="27349C73">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1.合同总价：</w:t>
      </w:r>
    </w:p>
    <w:p w14:paraId="79E8AEF9">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rPr>
        <w:t xml:space="preserve">（大写）： </w:t>
      </w:r>
      <w:r>
        <w:rPr>
          <w:rFonts w:ascii="宋体" w:hAnsi="宋体" w:eastAsia="宋体" w:cs="宋体"/>
          <w:color w:val="auto"/>
          <w:sz w:val="24"/>
          <w:szCs w:val="24"/>
          <w:highlight w:val="none"/>
          <w:u w:val="single"/>
        </w:rPr>
        <w:t xml:space="preserve">                </w:t>
      </w:r>
    </w:p>
    <w:p w14:paraId="587E6FD9">
      <w:pPr>
        <w:autoSpaceDE w:val="0"/>
        <w:autoSpaceDN w:val="0"/>
        <w:adjustRightInd w:val="0"/>
        <w:spacing w:line="460" w:lineRule="exact"/>
        <w:ind w:firstLine="1200" w:firstLineChars="500"/>
        <w:rPr>
          <w:rFonts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（小写）：</w:t>
      </w:r>
      <w:r>
        <w:rPr>
          <w:rFonts w:ascii="宋体" w:hAnsi="宋体" w:eastAsia="宋体" w:cs="宋体"/>
          <w:color w:val="auto"/>
          <w:sz w:val="24"/>
          <w:szCs w:val="24"/>
          <w:highlight w:val="none"/>
          <w:u w:val="single"/>
        </w:rPr>
        <w:t xml:space="preserve">                 </w:t>
      </w:r>
    </w:p>
    <w:p w14:paraId="10E711D6">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2.合同价格形式：固定总价合同。</w:t>
      </w:r>
    </w:p>
    <w:p w14:paraId="412A2A6A">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总价即成交价，包括但不限于运输费、安装费、税金等其他一切相关费用。合同总价一次包死，合同价格为含税价，乙方（成交人）提供销售服务所发生的一切税（包括增值税）费等都已包含于合同价款中。</w:t>
      </w:r>
    </w:p>
    <w:p w14:paraId="30A5FBDC">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四、结算方式</w:t>
      </w:r>
    </w:p>
    <w:p w14:paraId="12798A7A">
      <w:pPr>
        <w:autoSpaceDE w:val="0"/>
        <w:autoSpaceDN w:val="0"/>
        <w:adjustRightInd w:val="0"/>
        <w:spacing w:line="460" w:lineRule="exact"/>
        <w:ind w:firstLine="360" w:firstLineChars="15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1.结算单位：由甲方以人民币负责结算，在付款前，乙方必须开具发票给甲方。</w:t>
      </w:r>
    </w:p>
    <w:p w14:paraId="75AF9059">
      <w:pPr>
        <w:autoSpaceDE w:val="0"/>
        <w:autoSpaceDN w:val="0"/>
        <w:adjustRightInd w:val="0"/>
        <w:spacing w:line="460" w:lineRule="exact"/>
        <w:ind w:firstLine="360" w:firstLineChars="15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2.付款方式：所有货物到达甲方指定地点，安装、调试完毕并验收合格后，乙方出具全额发票，达到付款条件起15日内，支付合同总金额的100.00%；</w:t>
      </w:r>
    </w:p>
    <w:p w14:paraId="316CF090">
      <w:pPr>
        <w:autoSpaceDE w:val="0"/>
        <w:autoSpaceDN w:val="0"/>
        <w:adjustRightInd w:val="0"/>
        <w:spacing w:line="460" w:lineRule="exact"/>
        <w:ind w:firstLine="361" w:firstLineChars="15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五、质量保证</w:t>
      </w:r>
    </w:p>
    <w:p w14:paraId="655B7ACF">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1.项目采购货物的质量应符合产品制造厂商有关技术手册、产品说明书的标准；所供货物的技术参数功能完全满足招标文件要求，招标文件中没有规定的应不低于国家或行业相关标准。</w:t>
      </w:r>
    </w:p>
    <w:p w14:paraId="1196F171">
      <w:pPr>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2.乙方保证提供给甲方的货物是产品原生产厂商制造的，是全新、未使用过的并完全符合甲方在采购时提出的工作需求。</w:t>
      </w:r>
    </w:p>
    <w:p w14:paraId="2D0E9BDA">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3.乙方提供货物采用厂商出厂包装，并且符合该货物的包装运输要求，在甲方验收前不得拆封。</w:t>
      </w:r>
    </w:p>
    <w:p w14:paraId="62EBE35A">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t>本项目质量保证期为项目验收合格之日起</w:t>
      </w:r>
      <w:r>
        <w:rPr>
          <w:rFonts w:hint="eastAsia" w:ascii="宋体" w:hAnsi="宋体" w:eastAsia="宋体" w:cs="宋体"/>
          <w:color w:val="auto"/>
          <w:sz w:val="24"/>
          <w:szCs w:val="24"/>
          <w:highlight w:val="none"/>
          <w:u w:val="single"/>
        </w:rPr>
        <w:t xml:space="preserve"> 壹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rPr>
        <w:t>质量保证期内乙方负责免费对其提供的硬件设备、软件和系统进行维护或维修，包括设备维修所需的配件及返厂维修等情况所需的一切费用。</w:t>
      </w:r>
    </w:p>
    <w:p w14:paraId="639FA222">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六、甲方的权利和义务</w:t>
      </w:r>
    </w:p>
    <w:p w14:paraId="28BB64C7">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1.甲方应安排现场项目负责人，协调各方关系，及时处理工程施工过程中出现的属于甲方的各种问题。</w:t>
      </w:r>
    </w:p>
    <w:p w14:paraId="31257BE2">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2.对工程相关事项进行检查、检验、审核、验收，并签发相关指示。</w:t>
      </w:r>
    </w:p>
    <w:p w14:paraId="4F85E613">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3.向乙方移交施工现场，提供基础资料。</w:t>
      </w:r>
    </w:p>
    <w:p w14:paraId="2BF9966F">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4.根据本合同规定，向乙方支付应付合同款。</w:t>
      </w:r>
    </w:p>
    <w:p w14:paraId="0CDF1169">
      <w:pPr>
        <w:autoSpaceDE w:val="0"/>
        <w:autoSpaceDN w:val="0"/>
        <w:adjustRightInd w:val="0"/>
        <w:spacing w:line="460" w:lineRule="exact"/>
        <w:ind w:firstLine="361" w:firstLineChars="15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七、乙方的权利和义务</w:t>
      </w:r>
    </w:p>
    <w:p w14:paraId="2A82CD68">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1.按法律法规和合同约定完成项目施工，并在质保期内承担保修义务；</w:t>
      </w:r>
    </w:p>
    <w:p w14:paraId="3A16C98C">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2.根据项目建设内容及现场勘查情况，完成工艺方案设计、施工图设计、设备采购、安装等。</w:t>
      </w:r>
    </w:p>
    <w:p w14:paraId="17A12F15">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3.严格执行施工规范、安全操作规程、防火安全规定、环境保护规定。安全责任由</w:t>
      </w:r>
      <w:r>
        <w:rPr>
          <w:rFonts w:hint="eastAsia" w:ascii="宋体" w:hAnsi="宋体" w:eastAsia="宋体" w:cs="宋体"/>
          <w:b/>
          <w:color w:val="auto"/>
          <w:sz w:val="24"/>
          <w:szCs w:val="24"/>
          <w:highlight w:val="none"/>
        </w:rPr>
        <w:t>乙方</w:t>
      </w:r>
      <w:r>
        <w:rPr>
          <w:rFonts w:hint="eastAsia" w:ascii="宋体" w:hAnsi="宋体" w:eastAsia="宋体" w:cs="宋体"/>
          <w:color w:val="auto"/>
          <w:sz w:val="24"/>
          <w:szCs w:val="24"/>
          <w:highlight w:val="none"/>
        </w:rPr>
        <w:t>负责。</w:t>
      </w:r>
    </w:p>
    <w:p w14:paraId="70020256">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4.严格按照图纸或施工说明进行施工，做好各项质量检查记录。</w:t>
      </w:r>
    </w:p>
    <w:p w14:paraId="24F4F6BE">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5.遵守国家或地方政府对施工现场管理的规定，文明施工。妥善保护好施工现场周围建筑物及设备设施，使其不受损坏。做好施工现场保卫和垃圾清理等工作。</w:t>
      </w:r>
    </w:p>
    <w:p w14:paraId="4B789278">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6.法律、法规所规定由乙方承担的其它责任。</w:t>
      </w:r>
    </w:p>
    <w:p w14:paraId="01E11510">
      <w:pPr>
        <w:autoSpaceDE w:val="0"/>
        <w:autoSpaceDN w:val="0"/>
        <w:adjustRightInd w:val="0"/>
        <w:spacing w:line="460" w:lineRule="exact"/>
        <w:ind w:firstLine="361" w:firstLineChars="15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八、违约条款</w:t>
      </w:r>
    </w:p>
    <w:p w14:paraId="00C11D2E">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如因乙方责任而造成延期，每超过一天按合同总价款的（</w:t>
      </w:r>
      <w:r>
        <w:rPr>
          <w:rFonts w:hint="eastAsia" w:ascii="宋体" w:hAnsi="宋体" w:eastAsia="宋体" w:cs="宋体"/>
          <w:color w:val="auto"/>
          <w:sz w:val="24"/>
          <w:szCs w:val="24"/>
          <w:highlight w:val="none"/>
          <w:u w:val="single"/>
        </w:rPr>
        <w:t>0.05‰</w:t>
      </w:r>
      <w:r>
        <w:rPr>
          <w:rFonts w:hint="eastAsia" w:ascii="宋体" w:hAnsi="宋体" w:eastAsia="宋体" w:cs="宋体"/>
          <w:color w:val="auto"/>
          <w:sz w:val="24"/>
          <w:szCs w:val="24"/>
          <w:highlight w:val="none"/>
        </w:rPr>
        <w:t>）支付甲方误期赔偿金，直至项目交付结束为止，所有因延期而产生的费用由乙方承担。</w:t>
      </w:r>
    </w:p>
    <w:p w14:paraId="41058BE2">
      <w:pPr>
        <w:autoSpaceDE w:val="0"/>
        <w:autoSpaceDN w:val="0"/>
        <w:adjustRightInd w:val="0"/>
        <w:spacing w:line="460" w:lineRule="exact"/>
        <w:ind w:firstLine="361" w:firstLineChars="15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九、保修期、售后服务及培训</w:t>
      </w:r>
    </w:p>
    <w:p w14:paraId="75CF5D9C">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1.保修约定：本项目为项目整体验收、调试合格后，</w:t>
      </w:r>
      <w:r>
        <w:rPr>
          <w:rFonts w:hint="eastAsia" w:ascii="宋体" w:hAnsi="宋体" w:eastAsia="宋体" w:cs="宋体"/>
          <w:color w:val="auto"/>
          <w:sz w:val="24"/>
          <w:szCs w:val="24"/>
          <w:highlight w:val="none"/>
          <w:u w:val="single"/>
        </w:rPr>
        <w:t>质保壹年</w:t>
      </w:r>
      <w:r>
        <w:rPr>
          <w:rFonts w:hint="eastAsia" w:ascii="宋体" w:hAnsi="宋体" w:eastAsia="宋体" w:cs="宋体"/>
          <w:color w:val="auto"/>
          <w:sz w:val="24"/>
          <w:szCs w:val="24"/>
          <w:highlight w:val="none"/>
        </w:rPr>
        <w:t>。乙方公司将指派专人负责与甲方联系售后服务事宜；质保期内，乙方对合同产品质量负责，提供合同产品售后保修服务，质保期货物（产品）出现任何质量问题，由乙方无条件为甲方免费更换货物（产品）。</w:t>
      </w:r>
    </w:p>
    <w:p w14:paraId="370336FE">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售后服务：乙方在工作日提供7*24小时线上售后服务，须确定专人接受采购人故障申告。接到申告，1小时内响应并进行线上修复故障；若线上无法解决，24小时内安排技术人员到达现场将故障修复。24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4CC773D5">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p>
    <w:p w14:paraId="6FA0661F">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十、验收要求</w:t>
      </w:r>
    </w:p>
    <w:p w14:paraId="738D1B39">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1.投标人在货物安装调式完毕后，整理项目过程资料并装订成册，书面通知采购人进行验收；招标人在检查货物原产地、型号、规格、配置符合合同要求后，由供应商负责安装调试、招标人负责技术验收。</w:t>
      </w:r>
    </w:p>
    <w:p w14:paraId="5104156A">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2.验收标准：招标人根据合同要求进行验收，验收依据为合同文本、招标文件、投标文件以及现行的国家标准或国家行政部门颁布的法律法规、规章制度等；没有国家标准的，可以参考行业标准。</w:t>
      </w:r>
    </w:p>
    <w:p w14:paraId="620E93DC">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验收文档：投标人应以光盘提供项目中所包括的货物或软件的完整安装系统，并负责在项目验收时将项目的全部有关产品说明书、原厂家安装手册、技术文件、资料及安装、验收报告等文档汇集成册交给招标人。</w:t>
      </w:r>
    </w:p>
    <w:p w14:paraId="30C1C19A">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4.验收合格后，填写验收单，并向招标人提交所有验收文档等资料，以便使用单位日后管理和维护。</w:t>
      </w:r>
    </w:p>
    <w:p w14:paraId="5BED38E8">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十一、争议解决</w:t>
      </w:r>
    </w:p>
    <w:p w14:paraId="0405A350">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1.本协议履行过程中，未尽事宜，双方应另行签订补充协议，补充协议与本合同具有同等的法律效力。</w:t>
      </w:r>
    </w:p>
    <w:p w14:paraId="5813A619">
      <w:pPr>
        <w:autoSpaceDE w:val="0"/>
        <w:autoSpaceDN w:val="0"/>
        <w:adjustRightInd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2.甲乙双方在履行合同中发生争议的，双方应协商解决，协商不成的，任何一方均应向甲方所在地人民法院提起诉讼。</w:t>
      </w:r>
    </w:p>
    <w:p w14:paraId="2289985E">
      <w:pPr>
        <w:autoSpaceDE w:val="0"/>
        <w:autoSpaceDN w:val="0"/>
        <w:adjustRightInd w:val="0"/>
        <w:spacing w:line="460" w:lineRule="exact"/>
        <w:ind w:firstLine="482" w:firstLineChars="200"/>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十二、合同订立</w:t>
      </w:r>
    </w:p>
    <w:p w14:paraId="4DB36078">
      <w:pPr>
        <w:adjustRightInd w:val="0"/>
        <w:snapToGrid w:val="0"/>
        <w:spacing w:line="460" w:lineRule="exact"/>
        <w:ind w:firstLine="475" w:firstLineChars="198"/>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1.订立时间：</w:t>
      </w:r>
      <w:r>
        <w:rPr>
          <w:rFonts w:ascii="宋体" w:hAnsi="宋体" w:eastAsia="宋体" w:cs="宋体"/>
          <w:color w:val="auto"/>
          <w:sz w:val="24"/>
          <w:szCs w:val="24"/>
          <w:highlight w:val="none"/>
          <w:u w:val="single"/>
        </w:rPr>
        <w:t>2025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6DA3787">
      <w:pPr>
        <w:adjustRightInd w:val="0"/>
        <w:snapToGrid w:val="0"/>
        <w:spacing w:line="460" w:lineRule="exact"/>
        <w:ind w:firstLine="475" w:firstLineChars="198"/>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2.订立地点：</w:t>
      </w:r>
      <w:r>
        <w:rPr>
          <w:rFonts w:hint="eastAsia" w:ascii="宋体" w:hAnsi="宋体" w:eastAsia="宋体" w:cs="宋体"/>
          <w:color w:val="auto"/>
          <w:sz w:val="24"/>
          <w:szCs w:val="24"/>
          <w:highlight w:val="none"/>
          <w:u w:val="single"/>
        </w:rPr>
        <w:t xml:space="preserve">     西安     </w:t>
      </w:r>
      <w:r>
        <w:rPr>
          <w:rFonts w:hint="eastAsia" w:ascii="宋体" w:hAnsi="宋体" w:eastAsia="宋体" w:cs="宋体"/>
          <w:color w:val="auto"/>
          <w:sz w:val="24"/>
          <w:szCs w:val="24"/>
          <w:highlight w:val="none"/>
        </w:rPr>
        <w:t>。</w:t>
      </w:r>
    </w:p>
    <w:p w14:paraId="5CBD0F5B">
      <w:pPr>
        <w:tabs>
          <w:tab w:val="left" w:pos="980"/>
        </w:tabs>
        <w:kinsoku w:val="0"/>
        <w:spacing w:line="460" w:lineRule="exact"/>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3.本合同一式六份，具有同等法律效力，甲方持四份，乙方持两份。自各方签字盖章后生效，合同执行完毕自动失效。（合同的服务承诺则长期有效）</w:t>
      </w:r>
    </w:p>
    <w:p w14:paraId="3F85FA3C">
      <w:pPr>
        <w:widowControl/>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br w:type="page"/>
      </w:r>
    </w:p>
    <w:p w14:paraId="2B616C26">
      <w:pPr>
        <w:spacing w:line="360" w:lineRule="auto"/>
        <w:ind w:left="420"/>
        <w:rPr>
          <w:rFonts w:ascii="宋体" w:hAnsi="宋体" w:eastAsia="宋体" w:cs="宋体"/>
          <w:color w:val="auto"/>
          <w:sz w:val="24"/>
          <w:szCs w:val="24"/>
          <w:highlight w:val="none"/>
        </w:rPr>
      </w:pPr>
    </w:p>
    <w:tbl>
      <w:tblPr>
        <w:tblStyle w:val="7"/>
        <w:tblW w:w="0" w:type="auto"/>
        <w:jc w:val="center"/>
        <w:tblLayout w:type="fixed"/>
        <w:tblCellMar>
          <w:top w:w="0" w:type="dxa"/>
          <w:left w:w="108" w:type="dxa"/>
          <w:bottom w:w="0" w:type="dxa"/>
          <w:right w:w="108" w:type="dxa"/>
        </w:tblCellMar>
      </w:tblPr>
      <w:tblGrid>
        <w:gridCol w:w="4361"/>
        <w:gridCol w:w="4358"/>
      </w:tblGrid>
      <w:tr w14:paraId="181047E4">
        <w:tblPrEx>
          <w:tblCellMar>
            <w:top w:w="0" w:type="dxa"/>
            <w:left w:w="108" w:type="dxa"/>
            <w:bottom w:w="0" w:type="dxa"/>
            <w:right w:w="108" w:type="dxa"/>
          </w:tblCellMar>
        </w:tblPrEx>
        <w:trPr>
          <w:trHeight w:val="90" w:hRule="atLeast"/>
          <w:jc w:val="center"/>
        </w:trPr>
        <w:tc>
          <w:tcPr>
            <w:tcW w:w="4361" w:type="dxa"/>
            <w:noWrap w:val="0"/>
            <w:tcMar>
              <w:top w:w="113" w:type="dxa"/>
              <w:left w:w="113" w:type="dxa"/>
              <w:bottom w:w="113" w:type="dxa"/>
              <w:right w:w="113" w:type="dxa"/>
            </w:tcMar>
            <w:vAlign w:val="top"/>
          </w:tcPr>
          <w:p w14:paraId="774C4658">
            <w:pPr>
              <w:autoSpaceDE w:val="0"/>
              <w:autoSpaceDN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甲方名称（盖章）：</w:t>
            </w:r>
            <w:r>
              <w:rPr>
                <w:rFonts w:hint="eastAsia" w:ascii="宋体" w:hAnsi="宋体" w:eastAsia="宋体" w:cs="宋体"/>
                <w:color w:val="auto"/>
                <w:szCs w:val="21"/>
                <w:highlight w:val="none"/>
              </w:rPr>
              <w:t>西安市创新港中学（创新港西安交通大学附属中学）</w:t>
            </w:r>
            <w:r>
              <w:rPr>
                <w:rFonts w:ascii="宋体" w:hAnsi="宋体" w:eastAsia="宋体" w:cs="宋体"/>
                <w:bCs/>
                <w:color w:val="auto"/>
                <w:sz w:val="24"/>
                <w:szCs w:val="24"/>
                <w:highlight w:val="none"/>
              </w:rPr>
              <w:t xml:space="preserve"> </w:t>
            </w:r>
          </w:p>
          <w:p w14:paraId="2EA37294">
            <w:pPr>
              <w:spacing w:line="360" w:lineRule="auto"/>
              <w:ind w:left="1176" w:hanging="1176" w:hangingChars="490"/>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甲方地址：西咸新区沣西新城南洋环东路创新港中学</w:t>
            </w:r>
          </w:p>
          <w:p w14:paraId="4667188E">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    话：</w:t>
            </w:r>
          </w:p>
          <w:p w14:paraId="3D170917">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传    真：</w:t>
            </w:r>
          </w:p>
          <w:p w14:paraId="7D32BB69">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邮    编：</w:t>
            </w:r>
          </w:p>
          <w:p w14:paraId="58899ADE">
            <w:pPr>
              <w:autoSpaceDE w:val="0"/>
              <w:autoSpaceDN w:val="0"/>
              <w:spacing w:line="360" w:lineRule="auto"/>
              <w:rPr>
                <w:rFonts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开户银行：</w:t>
            </w:r>
          </w:p>
          <w:p w14:paraId="7EC0C938">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帐    号：</w:t>
            </w:r>
          </w:p>
          <w:p w14:paraId="00A03237">
            <w:pPr>
              <w:autoSpaceDE w:val="0"/>
              <w:autoSpaceDN w:val="0"/>
              <w:spacing w:line="360" w:lineRule="auto"/>
              <w:rPr>
                <w:rFonts w:ascii="宋体" w:hAnsi="宋体" w:eastAsia="宋体" w:cs="宋体"/>
                <w:bCs/>
                <w:color w:val="auto"/>
                <w:sz w:val="24"/>
                <w:szCs w:val="24"/>
                <w:highlight w:val="none"/>
              </w:rPr>
            </w:pPr>
          </w:p>
          <w:p w14:paraId="6CB54CF8">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甲方代表或其授权代理人签字：</w:t>
            </w:r>
          </w:p>
          <w:p w14:paraId="0567DA6F">
            <w:pPr>
              <w:autoSpaceDE w:val="0"/>
              <w:autoSpaceDN w:val="0"/>
              <w:spacing w:line="360" w:lineRule="auto"/>
              <w:rPr>
                <w:rFonts w:ascii="宋体" w:hAnsi="宋体" w:eastAsia="宋体" w:cs="宋体"/>
                <w:bCs/>
                <w:color w:val="auto"/>
                <w:sz w:val="24"/>
                <w:szCs w:val="24"/>
                <w:highlight w:val="none"/>
              </w:rPr>
            </w:pPr>
          </w:p>
          <w:p w14:paraId="1088C99A">
            <w:pPr>
              <w:autoSpaceDE w:val="0"/>
              <w:autoSpaceDN w:val="0"/>
              <w:spacing w:line="360" w:lineRule="auto"/>
              <w:rPr>
                <w:rFonts w:ascii="宋体" w:hAnsi="宋体" w:eastAsia="宋体" w:cs="宋体"/>
                <w:color w:val="auto"/>
                <w:sz w:val="24"/>
                <w:szCs w:val="24"/>
                <w:highlight w:val="none"/>
              </w:rPr>
            </w:pPr>
            <w:r>
              <w:rPr>
                <w:rFonts w:hint="eastAsia" w:ascii="宋体" w:hAnsi="宋体" w:eastAsia="宋体" w:cs="宋体"/>
                <w:bCs/>
                <w:color w:val="auto"/>
                <w:sz w:val="24"/>
                <w:szCs w:val="24"/>
                <w:highlight w:val="none"/>
              </w:rPr>
              <w:t>签订日期：</w:t>
            </w:r>
          </w:p>
        </w:tc>
        <w:tc>
          <w:tcPr>
            <w:tcW w:w="4358" w:type="dxa"/>
            <w:noWrap w:val="0"/>
            <w:vAlign w:val="top"/>
          </w:tcPr>
          <w:p w14:paraId="7F8994AE">
            <w:pPr>
              <w:autoSpaceDE w:val="0"/>
              <w:autoSpaceDN w:val="0"/>
              <w:spacing w:line="360" w:lineRule="auto"/>
              <w:ind w:left="1920" w:hanging="1920" w:hangingChars="800"/>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乙方名称（盖章）：</w:t>
            </w:r>
          </w:p>
          <w:p w14:paraId="0DF5E88D">
            <w:pPr>
              <w:pStyle w:val="3"/>
              <w:rPr>
                <w:rFonts w:hint="eastAsia" w:ascii="Times New Roman" w:hAnsi="Times New Roman" w:eastAsia="宋体" w:cs="Times New Roman"/>
                <w:color w:val="auto"/>
                <w:highlight w:val="none"/>
              </w:rPr>
            </w:pPr>
          </w:p>
          <w:p w14:paraId="706CE74E">
            <w:pPr>
              <w:autoSpaceDE w:val="0"/>
              <w:autoSpaceDN w:val="0"/>
              <w:spacing w:line="360" w:lineRule="auto"/>
              <w:ind w:left="1200" w:hanging="1200" w:hangingChars="500"/>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乙方地址： </w:t>
            </w:r>
          </w:p>
          <w:p w14:paraId="04D53C67">
            <w:pPr>
              <w:pStyle w:val="3"/>
              <w:rPr>
                <w:rFonts w:hint="eastAsia" w:ascii="Times New Roman" w:hAnsi="Times New Roman" w:eastAsia="宋体" w:cs="Times New Roman"/>
                <w:color w:val="auto"/>
                <w:highlight w:val="none"/>
              </w:rPr>
            </w:pPr>
          </w:p>
          <w:p w14:paraId="7CE4D8D8">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电    话： </w:t>
            </w:r>
          </w:p>
          <w:p w14:paraId="05C4BAA0">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传    真：</w:t>
            </w:r>
          </w:p>
          <w:p w14:paraId="6AD47484">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邮    编：</w:t>
            </w:r>
          </w:p>
          <w:p w14:paraId="3F9F4A5E">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开户银行： </w:t>
            </w:r>
          </w:p>
          <w:p w14:paraId="6DB3D003">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帐    号：</w:t>
            </w:r>
          </w:p>
          <w:p w14:paraId="34BD33C6">
            <w:pPr>
              <w:autoSpaceDE w:val="0"/>
              <w:autoSpaceDN w:val="0"/>
              <w:spacing w:line="360" w:lineRule="auto"/>
              <w:rPr>
                <w:rFonts w:ascii="宋体" w:hAnsi="宋体" w:eastAsia="宋体" w:cs="宋体"/>
                <w:bCs/>
                <w:color w:val="auto"/>
                <w:sz w:val="24"/>
                <w:szCs w:val="24"/>
                <w:highlight w:val="none"/>
              </w:rPr>
            </w:pPr>
          </w:p>
          <w:p w14:paraId="426DA2B9">
            <w:pPr>
              <w:autoSpaceDE w:val="0"/>
              <w:autoSpaceDN w:val="0"/>
              <w:spacing w:line="360" w:lineRule="auto"/>
              <w:rPr>
                <w:rFonts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乙方代表或其授权代理人签字：</w:t>
            </w:r>
          </w:p>
          <w:p w14:paraId="12940978">
            <w:pPr>
              <w:autoSpaceDE w:val="0"/>
              <w:autoSpaceDN w:val="0"/>
              <w:spacing w:line="360" w:lineRule="auto"/>
              <w:rPr>
                <w:rFonts w:ascii="宋体" w:hAnsi="宋体" w:eastAsia="宋体" w:cs="宋体"/>
                <w:bCs/>
                <w:color w:val="auto"/>
                <w:sz w:val="24"/>
                <w:szCs w:val="24"/>
                <w:highlight w:val="none"/>
              </w:rPr>
            </w:pPr>
          </w:p>
          <w:p w14:paraId="492EEF55">
            <w:pPr>
              <w:autoSpaceDE w:val="0"/>
              <w:autoSpaceDN w:val="0"/>
              <w:spacing w:line="360" w:lineRule="auto"/>
              <w:rPr>
                <w:rFonts w:ascii="宋体" w:hAnsi="宋体" w:eastAsia="宋体" w:cs="宋体"/>
                <w:bCs/>
                <w:color w:val="auto"/>
                <w:sz w:val="24"/>
                <w:szCs w:val="24"/>
                <w:highlight w:val="none"/>
              </w:rPr>
            </w:pPr>
          </w:p>
        </w:tc>
      </w:tr>
    </w:tbl>
    <w:p w14:paraId="4FDCE675">
      <w:pPr>
        <w:autoSpaceDE w:val="0"/>
        <w:autoSpaceDN w:val="0"/>
        <w:spacing w:before="156" w:beforeLines="50" w:after="156" w:afterLines="50"/>
        <w:jc w:val="center"/>
        <w:rPr>
          <w:rFonts w:hint="eastAsia" w:ascii="宋体" w:hAnsi="宋体" w:eastAsia="宋体" w:cs="宋体"/>
          <w:color w:val="auto"/>
          <w:szCs w:val="21"/>
          <w:highlight w:val="none"/>
        </w:rPr>
      </w:pPr>
    </w:p>
    <w:p w14:paraId="5A8C4AB5">
      <w:pPr>
        <w:spacing w:line="242" w:lineRule="auto"/>
        <w:rPr>
          <w:rFonts w:hint="eastAsia" w:ascii="宋体" w:hAnsi="宋体" w:eastAsia="宋体" w:cs="宋体"/>
          <w:color w:val="auto"/>
          <w:szCs w:val="21"/>
          <w:highlight w:val="none"/>
        </w:rPr>
      </w:pPr>
    </w:p>
    <w:p w14:paraId="6E80B7F5">
      <w:pPr>
        <w:spacing w:line="242" w:lineRule="auto"/>
        <w:rPr>
          <w:rFonts w:hint="eastAsia" w:ascii="宋体" w:hAnsi="宋体" w:eastAsia="宋体" w:cs="宋体"/>
          <w:color w:val="auto"/>
          <w:szCs w:val="21"/>
          <w:highlight w:val="none"/>
        </w:rPr>
      </w:pPr>
    </w:p>
    <w:p w14:paraId="6F46DAF1">
      <w:pPr>
        <w:spacing w:line="243" w:lineRule="auto"/>
        <w:rPr>
          <w:rFonts w:hint="eastAsia" w:ascii="宋体" w:hAnsi="宋体" w:eastAsia="宋体" w:cs="宋体"/>
          <w:color w:val="auto"/>
          <w:szCs w:val="21"/>
          <w:highlight w:val="none"/>
        </w:rPr>
      </w:pPr>
    </w:p>
    <w:p w14:paraId="4565E770">
      <w:pPr>
        <w:spacing w:line="243" w:lineRule="auto"/>
        <w:rPr>
          <w:rFonts w:hint="eastAsia" w:ascii="宋体" w:hAnsi="宋体" w:eastAsia="宋体" w:cs="宋体"/>
          <w:color w:val="auto"/>
          <w:szCs w:val="21"/>
          <w:highlight w:val="none"/>
        </w:rPr>
      </w:pPr>
    </w:p>
    <w:p w14:paraId="298CFFA5">
      <w:pPr>
        <w:spacing w:line="243" w:lineRule="auto"/>
        <w:rPr>
          <w:rFonts w:hint="eastAsia" w:ascii="宋体" w:hAnsi="宋体" w:eastAsia="宋体" w:cs="宋体"/>
          <w:color w:val="auto"/>
          <w:szCs w:val="21"/>
          <w:highlight w:val="none"/>
        </w:rPr>
      </w:pPr>
    </w:p>
    <w:p w14:paraId="168E2DB8">
      <w:pPr>
        <w:spacing w:line="243" w:lineRule="auto"/>
        <w:rPr>
          <w:rFonts w:hint="eastAsia" w:ascii="宋体" w:hAnsi="宋体" w:eastAsia="宋体" w:cs="宋体"/>
          <w:color w:val="auto"/>
          <w:szCs w:val="21"/>
          <w:highlight w:val="none"/>
        </w:rPr>
      </w:pPr>
    </w:p>
    <w:p w14:paraId="383745A1">
      <w:pPr>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br w:type="page"/>
      </w:r>
    </w:p>
    <w:p w14:paraId="3E7D0D72">
      <w:pPr>
        <w:pStyle w:val="3"/>
        <w:spacing w:before="91" w:line="223" w:lineRule="auto"/>
        <w:ind w:left="139"/>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rPr>
        <w:t>合同附件：（参考格式）</w:t>
      </w:r>
      <w:bookmarkStart w:id="3" w:name="_GoBack"/>
      <w:bookmarkEnd w:id="3"/>
    </w:p>
    <w:p w14:paraId="02368881">
      <w:pPr>
        <w:spacing w:line="113" w:lineRule="exact"/>
        <w:rPr>
          <w:rFonts w:hint="eastAsia" w:ascii="宋体" w:hAnsi="宋体" w:eastAsia="宋体" w:cs="宋体"/>
          <w:color w:val="auto"/>
          <w:szCs w:val="21"/>
          <w:highlight w:val="none"/>
        </w:rPr>
      </w:pP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3"/>
        <w:gridCol w:w="876"/>
        <w:gridCol w:w="904"/>
        <w:gridCol w:w="987"/>
        <w:gridCol w:w="1114"/>
        <w:gridCol w:w="677"/>
        <w:gridCol w:w="620"/>
        <w:gridCol w:w="896"/>
        <w:gridCol w:w="893"/>
        <w:gridCol w:w="752"/>
      </w:tblGrid>
      <w:tr w14:paraId="74A88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593" w:type="dxa"/>
            <w:noWrap w:val="0"/>
            <w:vAlign w:val="top"/>
          </w:tcPr>
          <w:p w14:paraId="5CB7F0F9">
            <w:pPr>
              <w:pStyle w:val="9"/>
              <w:spacing w:before="186" w:line="229" w:lineRule="auto"/>
              <w:ind w:left="172"/>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序号</w:t>
            </w:r>
          </w:p>
        </w:tc>
        <w:tc>
          <w:tcPr>
            <w:tcW w:w="876" w:type="dxa"/>
            <w:noWrap w:val="0"/>
            <w:vAlign w:val="top"/>
          </w:tcPr>
          <w:p w14:paraId="740B8073">
            <w:pPr>
              <w:pStyle w:val="9"/>
              <w:spacing w:before="185" w:line="228" w:lineRule="auto"/>
              <w:jc w:val="center"/>
              <w:rPr>
                <w:rFonts w:hint="eastAsia" w:ascii="宋体" w:hAnsi="宋体" w:eastAsia="宋体" w:cs="宋体"/>
                <w:b/>
                <w:bCs/>
                <w:color w:val="auto"/>
                <w:spacing w:val="-2"/>
                <w:sz w:val="21"/>
                <w:szCs w:val="21"/>
                <w:highlight w:val="none"/>
              </w:rPr>
            </w:pPr>
            <w:r>
              <w:rPr>
                <w:rFonts w:hint="eastAsia" w:ascii="宋体" w:hAnsi="宋体" w:eastAsia="宋体" w:cs="宋体"/>
                <w:b/>
                <w:bCs/>
                <w:color w:val="auto"/>
                <w:spacing w:val="-2"/>
                <w:sz w:val="21"/>
                <w:szCs w:val="21"/>
                <w:highlight w:val="none"/>
              </w:rPr>
              <w:t>类别</w:t>
            </w:r>
          </w:p>
        </w:tc>
        <w:tc>
          <w:tcPr>
            <w:tcW w:w="904" w:type="dxa"/>
            <w:noWrap w:val="0"/>
            <w:vAlign w:val="top"/>
          </w:tcPr>
          <w:p w14:paraId="09E27A67">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名称</w:t>
            </w:r>
          </w:p>
        </w:tc>
        <w:tc>
          <w:tcPr>
            <w:tcW w:w="987" w:type="dxa"/>
            <w:noWrap w:val="0"/>
            <w:vAlign w:val="top"/>
          </w:tcPr>
          <w:p w14:paraId="5C67A370">
            <w:pPr>
              <w:pStyle w:val="9"/>
              <w:spacing w:before="220" w:line="229"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品牌、型号规格</w:t>
            </w:r>
          </w:p>
        </w:tc>
        <w:tc>
          <w:tcPr>
            <w:tcW w:w="1114" w:type="dxa"/>
            <w:noWrap w:val="0"/>
            <w:vAlign w:val="top"/>
          </w:tcPr>
          <w:p w14:paraId="6B08E3E2">
            <w:pPr>
              <w:pStyle w:val="9"/>
              <w:spacing w:before="185" w:line="231"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原产地及制造商名</w:t>
            </w:r>
          </w:p>
        </w:tc>
        <w:tc>
          <w:tcPr>
            <w:tcW w:w="677" w:type="dxa"/>
            <w:noWrap w:val="0"/>
            <w:vAlign w:val="top"/>
          </w:tcPr>
          <w:p w14:paraId="163502CE">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单位</w:t>
            </w:r>
          </w:p>
        </w:tc>
        <w:tc>
          <w:tcPr>
            <w:tcW w:w="620" w:type="dxa"/>
            <w:noWrap w:val="0"/>
            <w:vAlign w:val="top"/>
          </w:tcPr>
          <w:p w14:paraId="728043FB">
            <w:pPr>
              <w:pStyle w:val="9"/>
              <w:spacing w:before="186" w:line="230"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数量</w:t>
            </w:r>
          </w:p>
        </w:tc>
        <w:tc>
          <w:tcPr>
            <w:tcW w:w="896" w:type="dxa"/>
            <w:noWrap w:val="0"/>
            <w:vAlign w:val="top"/>
          </w:tcPr>
          <w:p w14:paraId="40519095">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单价（元）</w:t>
            </w:r>
          </w:p>
        </w:tc>
        <w:tc>
          <w:tcPr>
            <w:tcW w:w="893" w:type="dxa"/>
            <w:noWrap w:val="0"/>
            <w:vAlign w:val="top"/>
          </w:tcPr>
          <w:p w14:paraId="5EDB9B22">
            <w:pPr>
              <w:pStyle w:val="9"/>
              <w:spacing w:before="186" w:line="229"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合价（元）</w:t>
            </w:r>
          </w:p>
        </w:tc>
        <w:tc>
          <w:tcPr>
            <w:tcW w:w="752" w:type="dxa"/>
            <w:noWrap w:val="0"/>
            <w:vAlign w:val="top"/>
          </w:tcPr>
          <w:p w14:paraId="48687A0A">
            <w:pPr>
              <w:pStyle w:val="9"/>
              <w:spacing w:before="186" w:line="231"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备注</w:t>
            </w:r>
          </w:p>
        </w:tc>
      </w:tr>
      <w:tr w14:paraId="7801C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2A4B13A1">
            <w:pPr>
              <w:pStyle w:val="9"/>
              <w:spacing w:before="253" w:line="186"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876" w:type="dxa"/>
            <w:noWrap w:val="0"/>
            <w:vAlign w:val="top"/>
          </w:tcPr>
          <w:p w14:paraId="53E7076A">
            <w:pPr>
              <w:ind w:left="3"/>
              <w:jc w:val="center"/>
              <w:rPr>
                <w:rFonts w:hint="eastAsia" w:ascii="宋体" w:hAnsi="宋体" w:eastAsia="宋体" w:cs="宋体"/>
                <w:color w:val="auto"/>
                <w:szCs w:val="21"/>
                <w:highlight w:val="none"/>
              </w:rPr>
            </w:pPr>
          </w:p>
        </w:tc>
        <w:tc>
          <w:tcPr>
            <w:tcW w:w="904" w:type="dxa"/>
            <w:noWrap w:val="0"/>
            <w:vAlign w:val="top"/>
          </w:tcPr>
          <w:p w14:paraId="60B5734F">
            <w:pPr>
              <w:jc w:val="center"/>
              <w:rPr>
                <w:rFonts w:hint="eastAsia" w:ascii="宋体" w:hAnsi="宋体" w:eastAsia="宋体" w:cs="宋体"/>
                <w:color w:val="auto"/>
                <w:szCs w:val="21"/>
                <w:highlight w:val="none"/>
              </w:rPr>
            </w:pPr>
          </w:p>
        </w:tc>
        <w:tc>
          <w:tcPr>
            <w:tcW w:w="987" w:type="dxa"/>
            <w:noWrap w:val="0"/>
            <w:vAlign w:val="top"/>
          </w:tcPr>
          <w:p w14:paraId="35E2F2F0">
            <w:pPr>
              <w:jc w:val="center"/>
              <w:rPr>
                <w:rFonts w:hint="eastAsia" w:ascii="宋体" w:hAnsi="宋体" w:eastAsia="宋体" w:cs="宋体"/>
                <w:color w:val="auto"/>
                <w:szCs w:val="21"/>
                <w:highlight w:val="none"/>
              </w:rPr>
            </w:pPr>
          </w:p>
        </w:tc>
        <w:tc>
          <w:tcPr>
            <w:tcW w:w="1114" w:type="dxa"/>
            <w:noWrap w:val="0"/>
            <w:vAlign w:val="top"/>
          </w:tcPr>
          <w:p w14:paraId="6909F6D2">
            <w:pPr>
              <w:jc w:val="center"/>
              <w:rPr>
                <w:rFonts w:hint="eastAsia" w:ascii="宋体" w:hAnsi="宋体" w:eastAsia="宋体" w:cs="宋体"/>
                <w:color w:val="auto"/>
                <w:szCs w:val="21"/>
                <w:highlight w:val="none"/>
              </w:rPr>
            </w:pPr>
          </w:p>
        </w:tc>
        <w:tc>
          <w:tcPr>
            <w:tcW w:w="677" w:type="dxa"/>
            <w:noWrap w:val="0"/>
            <w:vAlign w:val="top"/>
          </w:tcPr>
          <w:p w14:paraId="21101A85">
            <w:pPr>
              <w:jc w:val="center"/>
              <w:rPr>
                <w:rFonts w:hint="eastAsia" w:ascii="宋体" w:hAnsi="宋体" w:eastAsia="宋体" w:cs="宋体"/>
                <w:color w:val="auto"/>
                <w:szCs w:val="21"/>
                <w:highlight w:val="none"/>
              </w:rPr>
            </w:pPr>
          </w:p>
        </w:tc>
        <w:tc>
          <w:tcPr>
            <w:tcW w:w="620" w:type="dxa"/>
            <w:noWrap w:val="0"/>
            <w:vAlign w:val="top"/>
          </w:tcPr>
          <w:p w14:paraId="5AB8FA16">
            <w:pPr>
              <w:jc w:val="center"/>
              <w:rPr>
                <w:rFonts w:hint="eastAsia" w:ascii="宋体" w:hAnsi="宋体" w:eastAsia="宋体" w:cs="宋体"/>
                <w:color w:val="auto"/>
                <w:szCs w:val="21"/>
                <w:highlight w:val="none"/>
              </w:rPr>
            </w:pPr>
          </w:p>
        </w:tc>
        <w:tc>
          <w:tcPr>
            <w:tcW w:w="896" w:type="dxa"/>
            <w:noWrap w:val="0"/>
            <w:vAlign w:val="top"/>
          </w:tcPr>
          <w:p w14:paraId="6A8B475D">
            <w:pPr>
              <w:jc w:val="center"/>
              <w:rPr>
                <w:rFonts w:hint="eastAsia" w:ascii="宋体" w:hAnsi="宋体" w:eastAsia="宋体" w:cs="宋体"/>
                <w:color w:val="auto"/>
                <w:szCs w:val="21"/>
                <w:highlight w:val="none"/>
              </w:rPr>
            </w:pPr>
          </w:p>
        </w:tc>
        <w:tc>
          <w:tcPr>
            <w:tcW w:w="893" w:type="dxa"/>
            <w:noWrap w:val="0"/>
            <w:vAlign w:val="top"/>
          </w:tcPr>
          <w:p w14:paraId="289F8D0D">
            <w:pPr>
              <w:jc w:val="center"/>
              <w:rPr>
                <w:rFonts w:hint="eastAsia" w:ascii="宋体" w:hAnsi="宋体" w:eastAsia="宋体" w:cs="宋体"/>
                <w:color w:val="auto"/>
                <w:szCs w:val="21"/>
                <w:highlight w:val="none"/>
              </w:rPr>
            </w:pPr>
          </w:p>
        </w:tc>
        <w:tc>
          <w:tcPr>
            <w:tcW w:w="752" w:type="dxa"/>
            <w:noWrap w:val="0"/>
            <w:vAlign w:val="top"/>
          </w:tcPr>
          <w:p w14:paraId="16682655">
            <w:pPr>
              <w:jc w:val="center"/>
              <w:rPr>
                <w:rFonts w:hint="eastAsia" w:ascii="宋体" w:hAnsi="宋体" w:eastAsia="宋体" w:cs="宋体"/>
                <w:color w:val="auto"/>
                <w:szCs w:val="21"/>
                <w:highlight w:val="none"/>
              </w:rPr>
            </w:pPr>
          </w:p>
        </w:tc>
      </w:tr>
      <w:tr w14:paraId="7642C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6C7E2A4B">
            <w:pPr>
              <w:pStyle w:val="9"/>
              <w:spacing w:before="257"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876" w:type="dxa"/>
            <w:noWrap w:val="0"/>
            <w:vAlign w:val="top"/>
          </w:tcPr>
          <w:p w14:paraId="7895715A">
            <w:pPr>
              <w:ind w:left="3"/>
              <w:jc w:val="center"/>
              <w:rPr>
                <w:rFonts w:hint="eastAsia" w:ascii="宋体" w:hAnsi="宋体" w:eastAsia="宋体" w:cs="宋体"/>
                <w:color w:val="auto"/>
                <w:szCs w:val="21"/>
                <w:highlight w:val="none"/>
              </w:rPr>
            </w:pPr>
          </w:p>
        </w:tc>
        <w:tc>
          <w:tcPr>
            <w:tcW w:w="904" w:type="dxa"/>
            <w:noWrap w:val="0"/>
            <w:vAlign w:val="top"/>
          </w:tcPr>
          <w:p w14:paraId="71CB377C">
            <w:pPr>
              <w:jc w:val="center"/>
              <w:rPr>
                <w:rFonts w:hint="eastAsia" w:ascii="宋体" w:hAnsi="宋体" w:eastAsia="宋体" w:cs="宋体"/>
                <w:color w:val="auto"/>
                <w:szCs w:val="21"/>
                <w:highlight w:val="none"/>
              </w:rPr>
            </w:pPr>
          </w:p>
        </w:tc>
        <w:tc>
          <w:tcPr>
            <w:tcW w:w="987" w:type="dxa"/>
            <w:noWrap w:val="0"/>
            <w:vAlign w:val="top"/>
          </w:tcPr>
          <w:p w14:paraId="13DB5E08">
            <w:pPr>
              <w:jc w:val="center"/>
              <w:rPr>
                <w:rFonts w:hint="eastAsia" w:ascii="宋体" w:hAnsi="宋体" w:eastAsia="宋体" w:cs="宋体"/>
                <w:color w:val="auto"/>
                <w:szCs w:val="21"/>
                <w:highlight w:val="none"/>
              </w:rPr>
            </w:pPr>
          </w:p>
        </w:tc>
        <w:tc>
          <w:tcPr>
            <w:tcW w:w="1114" w:type="dxa"/>
            <w:noWrap w:val="0"/>
            <w:vAlign w:val="top"/>
          </w:tcPr>
          <w:p w14:paraId="2CDA69D4">
            <w:pPr>
              <w:jc w:val="center"/>
              <w:rPr>
                <w:rFonts w:hint="eastAsia" w:ascii="宋体" w:hAnsi="宋体" w:eastAsia="宋体" w:cs="宋体"/>
                <w:color w:val="auto"/>
                <w:szCs w:val="21"/>
                <w:highlight w:val="none"/>
              </w:rPr>
            </w:pPr>
          </w:p>
        </w:tc>
        <w:tc>
          <w:tcPr>
            <w:tcW w:w="677" w:type="dxa"/>
            <w:noWrap w:val="0"/>
            <w:vAlign w:val="top"/>
          </w:tcPr>
          <w:p w14:paraId="675D96DC">
            <w:pPr>
              <w:jc w:val="center"/>
              <w:rPr>
                <w:rFonts w:hint="eastAsia" w:ascii="宋体" w:hAnsi="宋体" w:eastAsia="宋体" w:cs="宋体"/>
                <w:color w:val="auto"/>
                <w:szCs w:val="21"/>
                <w:highlight w:val="none"/>
              </w:rPr>
            </w:pPr>
          </w:p>
        </w:tc>
        <w:tc>
          <w:tcPr>
            <w:tcW w:w="620" w:type="dxa"/>
            <w:noWrap w:val="0"/>
            <w:vAlign w:val="top"/>
          </w:tcPr>
          <w:p w14:paraId="0602BF6F">
            <w:pPr>
              <w:jc w:val="center"/>
              <w:rPr>
                <w:rFonts w:hint="eastAsia" w:ascii="宋体" w:hAnsi="宋体" w:eastAsia="宋体" w:cs="宋体"/>
                <w:color w:val="auto"/>
                <w:szCs w:val="21"/>
                <w:highlight w:val="none"/>
              </w:rPr>
            </w:pPr>
          </w:p>
        </w:tc>
        <w:tc>
          <w:tcPr>
            <w:tcW w:w="896" w:type="dxa"/>
            <w:noWrap w:val="0"/>
            <w:vAlign w:val="top"/>
          </w:tcPr>
          <w:p w14:paraId="5D320CA5">
            <w:pPr>
              <w:jc w:val="center"/>
              <w:rPr>
                <w:rFonts w:hint="eastAsia" w:ascii="宋体" w:hAnsi="宋体" w:eastAsia="宋体" w:cs="宋体"/>
                <w:color w:val="auto"/>
                <w:szCs w:val="21"/>
                <w:highlight w:val="none"/>
              </w:rPr>
            </w:pPr>
          </w:p>
        </w:tc>
        <w:tc>
          <w:tcPr>
            <w:tcW w:w="893" w:type="dxa"/>
            <w:noWrap w:val="0"/>
            <w:vAlign w:val="top"/>
          </w:tcPr>
          <w:p w14:paraId="5CE0D69F">
            <w:pPr>
              <w:jc w:val="center"/>
              <w:rPr>
                <w:rFonts w:hint="eastAsia" w:ascii="宋体" w:hAnsi="宋体" w:eastAsia="宋体" w:cs="宋体"/>
                <w:color w:val="auto"/>
                <w:szCs w:val="21"/>
                <w:highlight w:val="none"/>
              </w:rPr>
            </w:pPr>
          </w:p>
        </w:tc>
        <w:tc>
          <w:tcPr>
            <w:tcW w:w="752" w:type="dxa"/>
            <w:noWrap w:val="0"/>
            <w:vAlign w:val="top"/>
          </w:tcPr>
          <w:p w14:paraId="5A48905E">
            <w:pPr>
              <w:jc w:val="center"/>
              <w:rPr>
                <w:rFonts w:hint="eastAsia" w:ascii="宋体" w:hAnsi="宋体" w:eastAsia="宋体" w:cs="宋体"/>
                <w:color w:val="auto"/>
                <w:szCs w:val="21"/>
                <w:highlight w:val="none"/>
              </w:rPr>
            </w:pPr>
          </w:p>
        </w:tc>
      </w:tr>
      <w:tr w14:paraId="4936C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6AFD6CD8">
            <w:pPr>
              <w:pStyle w:val="9"/>
              <w:spacing w:before="257"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876" w:type="dxa"/>
            <w:noWrap w:val="0"/>
            <w:vAlign w:val="top"/>
          </w:tcPr>
          <w:p w14:paraId="1E830D23">
            <w:pPr>
              <w:ind w:left="3"/>
              <w:jc w:val="center"/>
              <w:rPr>
                <w:rFonts w:hint="eastAsia" w:ascii="宋体" w:hAnsi="宋体" w:eastAsia="宋体" w:cs="宋体"/>
                <w:color w:val="auto"/>
                <w:szCs w:val="21"/>
                <w:highlight w:val="none"/>
              </w:rPr>
            </w:pPr>
          </w:p>
        </w:tc>
        <w:tc>
          <w:tcPr>
            <w:tcW w:w="904" w:type="dxa"/>
            <w:noWrap w:val="0"/>
            <w:vAlign w:val="top"/>
          </w:tcPr>
          <w:p w14:paraId="1D457BFA">
            <w:pPr>
              <w:jc w:val="center"/>
              <w:rPr>
                <w:rFonts w:hint="eastAsia" w:ascii="宋体" w:hAnsi="宋体" w:eastAsia="宋体" w:cs="宋体"/>
                <w:color w:val="auto"/>
                <w:szCs w:val="21"/>
                <w:highlight w:val="none"/>
              </w:rPr>
            </w:pPr>
          </w:p>
        </w:tc>
        <w:tc>
          <w:tcPr>
            <w:tcW w:w="987" w:type="dxa"/>
            <w:noWrap w:val="0"/>
            <w:vAlign w:val="top"/>
          </w:tcPr>
          <w:p w14:paraId="5AA6D4B1">
            <w:pPr>
              <w:jc w:val="center"/>
              <w:rPr>
                <w:rFonts w:hint="eastAsia" w:ascii="宋体" w:hAnsi="宋体" w:eastAsia="宋体" w:cs="宋体"/>
                <w:color w:val="auto"/>
                <w:szCs w:val="21"/>
                <w:highlight w:val="none"/>
              </w:rPr>
            </w:pPr>
          </w:p>
        </w:tc>
        <w:tc>
          <w:tcPr>
            <w:tcW w:w="1114" w:type="dxa"/>
            <w:noWrap w:val="0"/>
            <w:vAlign w:val="top"/>
          </w:tcPr>
          <w:p w14:paraId="02A26CC7">
            <w:pPr>
              <w:jc w:val="center"/>
              <w:rPr>
                <w:rFonts w:hint="eastAsia" w:ascii="宋体" w:hAnsi="宋体" w:eastAsia="宋体" w:cs="宋体"/>
                <w:color w:val="auto"/>
                <w:szCs w:val="21"/>
                <w:highlight w:val="none"/>
              </w:rPr>
            </w:pPr>
          </w:p>
        </w:tc>
        <w:tc>
          <w:tcPr>
            <w:tcW w:w="677" w:type="dxa"/>
            <w:noWrap w:val="0"/>
            <w:vAlign w:val="top"/>
          </w:tcPr>
          <w:p w14:paraId="660E53D4">
            <w:pPr>
              <w:jc w:val="center"/>
              <w:rPr>
                <w:rFonts w:hint="eastAsia" w:ascii="宋体" w:hAnsi="宋体" w:eastAsia="宋体" w:cs="宋体"/>
                <w:color w:val="auto"/>
                <w:szCs w:val="21"/>
                <w:highlight w:val="none"/>
              </w:rPr>
            </w:pPr>
          </w:p>
        </w:tc>
        <w:tc>
          <w:tcPr>
            <w:tcW w:w="620" w:type="dxa"/>
            <w:noWrap w:val="0"/>
            <w:vAlign w:val="top"/>
          </w:tcPr>
          <w:p w14:paraId="282C4F13">
            <w:pPr>
              <w:jc w:val="center"/>
              <w:rPr>
                <w:rFonts w:hint="eastAsia" w:ascii="宋体" w:hAnsi="宋体" w:eastAsia="宋体" w:cs="宋体"/>
                <w:color w:val="auto"/>
                <w:szCs w:val="21"/>
                <w:highlight w:val="none"/>
              </w:rPr>
            </w:pPr>
          </w:p>
        </w:tc>
        <w:tc>
          <w:tcPr>
            <w:tcW w:w="896" w:type="dxa"/>
            <w:noWrap w:val="0"/>
            <w:vAlign w:val="top"/>
          </w:tcPr>
          <w:p w14:paraId="0B48357B">
            <w:pPr>
              <w:jc w:val="center"/>
              <w:rPr>
                <w:rFonts w:hint="eastAsia" w:ascii="宋体" w:hAnsi="宋体" w:eastAsia="宋体" w:cs="宋体"/>
                <w:color w:val="auto"/>
                <w:szCs w:val="21"/>
                <w:highlight w:val="none"/>
              </w:rPr>
            </w:pPr>
          </w:p>
        </w:tc>
        <w:tc>
          <w:tcPr>
            <w:tcW w:w="893" w:type="dxa"/>
            <w:noWrap w:val="0"/>
            <w:vAlign w:val="top"/>
          </w:tcPr>
          <w:p w14:paraId="01866FCB">
            <w:pPr>
              <w:jc w:val="center"/>
              <w:rPr>
                <w:rFonts w:hint="eastAsia" w:ascii="宋体" w:hAnsi="宋体" w:eastAsia="宋体" w:cs="宋体"/>
                <w:color w:val="auto"/>
                <w:szCs w:val="21"/>
                <w:highlight w:val="none"/>
              </w:rPr>
            </w:pPr>
          </w:p>
        </w:tc>
        <w:tc>
          <w:tcPr>
            <w:tcW w:w="752" w:type="dxa"/>
            <w:noWrap w:val="0"/>
            <w:vAlign w:val="top"/>
          </w:tcPr>
          <w:p w14:paraId="28BFEF45">
            <w:pPr>
              <w:jc w:val="center"/>
              <w:rPr>
                <w:rFonts w:hint="eastAsia" w:ascii="宋体" w:hAnsi="宋体" w:eastAsia="宋体" w:cs="宋体"/>
                <w:color w:val="auto"/>
                <w:szCs w:val="21"/>
                <w:highlight w:val="none"/>
              </w:rPr>
            </w:pPr>
          </w:p>
        </w:tc>
      </w:tr>
      <w:tr w14:paraId="70FE0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2725DDF8">
            <w:pPr>
              <w:pStyle w:val="9"/>
              <w:spacing w:before="259"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876" w:type="dxa"/>
            <w:noWrap w:val="0"/>
            <w:vAlign w:val="top"/>
          </w:tcPr>
          <w:p w14:paraId="25729B77">
            <w:pPr>
              <w:ind w:left="3"/>
              <w:jc w:val="center"/>
              <w:rPr>
                <w:rFonts w:hint="eastAsia" w:ascii="宋体" w:hAnsi="宋体" w:eastAsia="宋体" w:cs="宋体"/>
                <w:color w:val="auto"/>
                <w:szCs w:val="21"/>
                <w:highlight w:val="none"/>
              </w:rPr>
            </w:pPr>
          </w:p>
        </w:tc>
        <w:tc>
          <w:tcPr>
            <w:tcW w:w="904" w:type="dxa"/>
            <w:noWrap w:val="0"/>
            <w:vAlign w:val="top"/>
          </w:tcPr>
          <w:p w14:paraId="7AB3B25C">
            <w:pPr>
              <w:jc w:val="center"/>
              <w:rPr>
                <w:rFonts w:hint="eastAsia" w:ascii="宋体" w:hAnsi="宋体" w:eastAsia="宋体" w:cs="宋体"/>
                <w:color w:val="auto"/>
                <w:szCs w:val="21"/>
                <w:highlight w:val="none"/>
              </w:rPr>
            </w:pPr>
          </w:p>
        </w:tc>
        <w:tc>
          <w:tcPr>
            <w:tcW w:w="987" w:type="dxa"/>
            <w:noWrap w:val="0"/>
            <w:vAlign w:val="top"/>
          </w:tcPr>
          <w:p w14:paraId="41F43317">
            <w:pPr>
              <w:jc w:val="center"/>
              <w:rPr>
                <w:rFonts w:hint="eastAsia" w:ascii="宋体" w:hAnsi="宋体" w:eastAsia="宋体" w:cs="宋体"/>
                <w:color w:val="auto"/>
                <w:szCs w:val="21"/>
                <w:highlight w:val="none"/>
              </w:rPr>
            </w:pPr>
          </w:p>
        </w:tc>
        <w:tc>
          <w:tcPr>
            <w:tcW w:w="1114" w:type="dxa"/>
            <w:noWrap w:val="0"/>
            <w:vAlign w:val="top"/>
          </w:tcPr>
          <w:p w14:paraId="32A73521">
            <w:pPr>
              <w:jc w:val="center"/>
              <w:rPr>
                <w:rFonts w:hint="eastAsia" w:ascii="宋体" w:hAnsi="宋体" w:eastAsia="宋体" w:cs="宋体"/>
                <w:color w:val="auto"/>
                <w:szCs w:val="21"/>
                <w:highlight w:val="none"/>
              </w:rPr>
            </w:pPr>
          </w:p>
        </w:tc>
        <w:tc>
          <w:tcPr>
            <w:tcW w:w="677" w:type="dxa"/>
            <w:noWrap w:val="0"/>
            <w:vAlign w:val="top"/>
          </w:tcPr>
          <w:p w14:paraId="353886CF">
            <w:pPr>
              <w:jc w:val="center"/>
              <w:rPr>
                <w:rFonts w:hint="eastAsia" w:ascii="宋体" w:hAnsi="宋体" w:eastAsia="宋体" w:cs="宋体"/>
                <w:color w:val="auto"/>
                <w:szCs w:val="21"/>
                <w:highlight w:val="none"/>
              </w:rPr>
            </w:pPr>
          </w:p>
        </w:tc>
        <w:tc>
          <w:tcPr>
            <w:tcW w:w="620" w:type="dxa"/>
            <w:noWrap w:val="0"/>
            <w:vAlign w:val="top"/>
          </w:tcPr>
          <w:p w14:paraId="1C7E610E">
            <w:pPr>
              <w:jc w:val="center"/>
              <w:rPr>
                <w:rFonts w:hint="eastAsia" w:ascii="宋体" w:hAnsi="宋体" w:eastAsia="宋体" w:cs="宋体"/>
                <w:color w:val="auto"/>
                <w:szCs w:val="21"/>
                <w:highlight w:val="none"/>
              </w:rPr>
            </w:pPr>
          </w:p>
        </w:tc>
        <w:tc>
          <w:tcPr>
            <w:tcW w:w="896" w:type="dxa"/>
            <w:noWrap w:val="0"/>
            <w:vAlign w:val="top"/>
          </w:tcPr>
          <w:p w14:paraId="263BE5F7">
            <w:pPr>
              <w:jc w:val="center"/>
              <w:rPr>
                <w:rFonts w:hint="eastAsia" w:ascii="宋体" w:hAnsi="宋体" w:eastAsia="宋体" w:cs="宋体"/>
                <w:color w:val="auto"/>
                <w:szCs w:val="21"/>
                <w:highlight w:val="none"/>
              </w:rPr>
            </w:pPr>
          </w:p>
        </w:tc>
        <w:tc>
          <w:tcPr>
            <w:tcW w:w="893" w:type="dxa"/>
            <w:noWrap w:val="0"/>
            <w:vAlign w:val="top"/>
          </w:tcPr>
          <w:p w14:paraId="513A0D16">
            <w:pPr>
              <w:jc w:val="center"/>
              <w:rPr>
                <w:rFonts w:hint="eastAsia" w:ascii="宋体" w:hAnsi="宋体" w:eastAsia="宋体" w:cs="宋体"/>
                <w:color w:val="auto"/>
                <w:szCs w:val="21"/>
                <w:highlight w:val="none"/>
              </w:rPr>
            </w:pPr>
          </w:p>
        </w:tc>
        <w:tc>
          <w:tcPr>
            <w:tcW w:w="752" w:type="dxa"/>
            <w:noWrap w:val="0"/>
            <w:vAlign w:val="top"/>
          </w:tcPr>
          <w:p w14:paraId="51DF55BF">
            <w:pPr>
              <w:jc w:val="center"/>
              <w:rPr>
                <w:rFonts w:hint="eastAsia" w:ascii="宋体" w:hAnsi="宋体" w:eastAsia="宋体" w:cs="宋体"/>
                <w:color w:val="auto"/>
                <w:szCs w:val="21"/>
                <w:highlight w:val="none"/>
              </w:rPr>
            </w:pPr>
          </w:p>
        </w:tc>
      </w:tr>
      <w:tr w14:paraId="0E531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593" w:type="dxa"/>
            <w:noWrap w:val="0"/>
            <w:vAlign w:val="top"/>
          </w:tcPr>
          <w:p w14:paraId="3DC7705E">
            <w:pPr>
              <w:pStyle w:val="9"/>
              <w:spacing w:before="214" w:line="408" w:lineRule="exact"/>
              <w:ind w:left="3"/>
              <w:jc w:val="center"/>
              <w:rPr>
                <w:rFonts w:hint="eastAsia" w:ascii="宋体" w:hAnsi="宋体" w:eastAsia="宋体" w:cs="宋体"/>
                <w:color w:val="auto"/>
                <w:sz w:val="21"/>
                <w:szCs w:val="21"/>
                <w:highlight w:val="none"/>
              </w:rPr>
            </w:pPr>
            <w:r>
              <w:rPr>
                <w:rFonts w:hint="eastAsia" w:ascii="宋体" w:hAnsi="宋体" w:eastAsia="宋体" w:cs="宋体"/>
                <w:color w:val="auto"/>
                <w:position w:val="3"/>
                <w:sz w:val="21"/>
                <w:szCs w:val="21"/>
                <w:highlight w:val="none"/>
              </w:rPr>
              <w:t>…</w:t>
            </w:r>
          </w:p>
        </w:tc>
        <w:tc>
          <w:tcPr>
            <w:tcW w:w="876" w:type="dxa"/>
            <w:noWrap w:val="0"/>
            <w:vAlign w:val="top"/>
          </w:tcPr>
          <w:p w14:paraId="764AD8CD">
            <w:pPr>
              <w:ind w:left="3"/>
              <w:jc w:val="center"/>
              <w:rPr>
                <w:rFonts w:hint="eastAsia" w:ascii="宋体" w:hAnsi="宋体" w:eastAsia="宋体" w:cs="宋体"/>
                <w:color w:val="auto"/>
                <w:szCs w:val="21"/>
                <w:highlight w:val="none"/>
              </w:rPr>
            </w:pPr>
          </w:p>
        </w:tc>
        <w:tc>
          <w:tcPr>
            <w:tcW w:w="904" w:type="dxa"/>
            <w:noWrap w:val="0"/>
            <w:vAlign w:val="top"/>
          </w:tcPr>
          <w:p w14:paraId="10EC7A7B">
            <w:pPr>
              <w:jc w:val="center"/>
              <w:rPr>
                <w:rFonts w:hint="eastAsia" w:ascii="宋体" w:hAnsi="宋体" w:eastAsia="宋体" w:cs="宋体"/>
                <w:color w:val="auto"/>
                <w:szCs w:val="21"/>
                <w:highlight w:val="none"/>
              </w:rPr>
            </w:pPr>
          </w:p>
        </w:tc>
        <w:tc>
          <w:tcPr>
            <w:tcW w:w="987" w:type="dxa"/>
            <w:noWrap w:val="0"/>
            <w:vAlign w:val="top"/>
          </w:tcPr>
          <w:p w14:paraId="03B68C5A">
            <w:pPr>
              <w:jc w:val="center"/>
              <w:rPr>
                <w:rFonts w:hint="eastAsia" w:ascii="宋体" w:hAnsi="宋体" w:eastAsia="宋体" w:cs="宋体"/>
                <w:color w:val="auto"/>
                <w:szCs w:val="21"/>
                <w:highlight w:val="none"/>
              </w:rPr>
            </w:pPr>
          </w:p>
        </w:tc>
        <w:tc>
          <w:tcPr>
            <w:tcW w:w="1114" w:type="dxa"/>
            <w:noWrap w:val="0"/>
            <w:vAlign w:val="top"/>
          </w:tcPr>
          <w:p w14:paraId="64EB6768">
            <w:pPr>
              <w:jc w:val="center"/>
              <w:rPr>
                <w:rFonts w:hint="eastAsia" w:ascii="宋体" w:hAnsi="宋体" w:eastAsia="宋体" w:cs="宋体"/>
                <w:color w:val="auto"/>
                <w:szCs w:val="21"/>
                <w:highlight w:val="none"/>
              </w:rPr>
            </w:pPr>
          </w:p>
        </w:tc>
        <w:tc>
          <w:tcPr>
            <w:tcW w:w="677" w:type="dxa"/>
            <w:noWrap w:val="0"/>
            <w:vAlign w:val="top"/>
          </w:tcPr>
          <w:p w14:paraId="62E0F5CE">
            <w:pPr>
              <w:jc w:val="center"/>
              <w:rPr>
                <w:rFonts w:hint="eastAsia" w:ascii="宋体" w:hAnsi="宋体" w:eastAsia="宋体" w:cs="宋体"/>
                <w:color w:val="auto"/>
                <w:szCs w:val="21"/>
                <w:highlight w:val="none"/>
              </w:rPr>
            </w:pPr>
          </w:p>
        </w:tc>
        <w:tc>
          <w:tcPr>
            <w:tcW w:w="620" w:type="dxa"/>
            <w:noWrap w:val="0"/>
            <w:vAlign w:val="top"/>
          </w:tcPr>
          <w:p w14:paraId="574EA5EB">
            <w:pPr>
              <w:jc w:val="center"/>
              <w:rPr>
                <w:rFonts w:hint="eastAsia" w:ascii="宋体" w:hAnsi="宋体" w:eastAsia="宋体" w:cs="宋体"/>
                <w:color w:val="auto"/>
                <w:szCs w:val="21"/>
                <w:highlight w:val="none"/>
              </w:rPr>
            </w:pPr>
          </w:p>
        </w:tc>
        <w:tc>
          <w:tcPr>
            <w:tcW w:w="896" w:type="dxa"/>
            <w:noWrap w:val="0"/>
            <w:vAlign w:val="top"/>
          </w:tcPr>
          <w:p w14:paraId="4B6FAA09">
            <w:pPr>
              <w:jc w:val="center"/>
              <w:rPr>
                <w:rFonts w:hint="eastAsia" w:ascii="宋体" w:hAnsi="宋体" w:eastAsia="宋体" w:cs="宋体"/>
                <w:color w:val="auto"/>
                <w:szCs w:val="21"/>
                <w:highlight w:val="none"/>
              </w:rPr>
            </w:pPr>
          </w:p>
        </w:tc>
        <w:tc>
          <w:tcPr>
            <w:tcW w:w="893" w:type="dxa"/>
            <w:noWrap w:val="0"/>
            <w:vAlign w:val="top"/>
          </w:tcPr>
          <w:p w14:paraId="7A481FC6">
            <w:pPr>
              <w:jc w:val="center"/>
              <w:rPr>
                <w:rFonts w:hint="eastAsia" w:ascii="宋体" w:hAnsi="宋体" w:eastAsia="宋体" w:cs="宋体"/>
                <w:color w:val="auto"/>
                <w:szCs w:val="21"/>
                <w:highlight w:val="none"/>
              </w:rPr>
            </w:pPr>
          </w:p>
        </w:tc>
        <w:tc>
          <w:tcPr>
            <w:tcW w:w="752" w:type="dxa"/>
            <w:noWrap w:val="0"/>
            <w:vAlign w:val="top"/>
          </w:tcPr>
          <w:p w14:paraId="0D75017B">
            <w:pPr>
              <w:jc w:val="center"/>
              <w:rPr>
                <w:rFonts w:hint="eastAsia" w:ascii="宋体" w:hAnsi="宋体" w:eastAsia="宋体" w:cs="宋体"/>
                <w:color w:val="auto"/>
                <w:szCs w:val="21"/>
                <w:highlight w:val="none"/>
              </w:rPr>
            </w:pPr>
          </w:p>
        </w:tc>
      </w:tr>
      <w:tr w14:paraId="500E8B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373" w:type="dxa"/>
            <w:gridSpan w:val="3"/>
            <w:noWrap w:val="0"/>
            <w:vAlign w:val="top"/>
          </w:tcPr>
          <w:p w14:paraId="05C8B677">
            <w:pPr>
              <w:pStyle w:val="9"/>
              <w:spacing w:before="216" w:line="229"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合同总价</w:t>
            </w:r>
          </w:p>
        </w:tc>
        <w:tc>
          <w:tcPr>
            <w:tcW w:w="5939" w:type="dxa"/>
            <w:gridSpan w:val="7"/>
            <w:noWrap w:val="0"/>
            <w:vAlign w:val="top"/>
          </w:tcPr>
          <w:p w14:paraId="01396511">
            <w:pPr>
              <w:pStyle w:val="9"/>
              <w:spacing w:before="186" w:line="231" w:lineRule="auto"/>
              <w:ind w:left="124"/>
              <w:outlineLvl w:val="0"/>
              <w:rPr>
                <w:rFonts w:ascii="宋体" w:hAnsi="宋体" w:eastAsia="宋体" w:cs="宋体"/>
                <w:color w:val="auto"/>
                <w:spacing w:val="2"/>
                <w:sz w:val="21"/>
                <w:szCs w:val="21"/>
                <w:highlight w:val="none"/>
              </w:rPr>
            </w:pPr>
            <w:bookmarkStart w:id="1" w:name="_Toc167981943"/>
            <w:bookmarkStart w:id="2" w:name="_Toc5261"/>
            <w:r>
              <w:rPr>
                <w:rFonts w:hint="eastAsia" w:ascii="宋体" w:hAnsi="宋体" w:eastAsia="宋体" w:cs="宋体"/>
                <w:color w:val="auto"/>
                <w:spacing w:val="6"/>
                <w:sz w:val="21"/>
                <w:szCs w:val="21"/>
                <w:highlight w:val="none"/>
              </w:rPr>
              <w:t>大写</w:t>
            </w:r>
            <w:r>
              <w:rPr>
                <w:rFonts w:hint="eastAsia" w:ascii="宋体" w:hAnsi="宋体" w:eastAsia="宋体" w:cs="宋体"/>
                <w:color w:val="auto"/>
                <w:spacing w:val="-17"/>
                <w:sz w:val="21"/>
                <w:szCs w:val="21"/>
                <w:highlight w:val="none"/>
              </w:rPr>
              <w:t>：</w:t>
            </w:r>
          </w:p>
          <w:p w14:paraId="0B00DFE8">
            <w:pPr>
              <w:pStyle w:val="9"/>
              <w:spacing w:before="186" w:line="231" w:lineRule="auto"/>
              <w:ind w:left="124"/>
              <w:outlineLvl w:val="0"/>
              <w:rPr>
                <w:rFonts w:hint="eastAsia" w:ascii="宋体" w:hAnsi="宋体" w:eastAsia="宋体" w:cs="宋体"/>
                <w:color w:val="auto"/>
                <w:sz w:val="21"/>
                <w:szCs w:val="21"/>
                <w:highlight w:val="none"/>
              </w:rPr>
            </w:pPr>
            <w:r>
              <w:rPr>
                <w:rFonts w:hint="eastAsia" w:ascii="宋体" w:hAnsi="宋体" w:eastAsia="宋体" w:cs="宋体"/>
                <w:color w:val="auto"/>
                <w:spacing w:val="-17"/>
                <w:sz w:val="21"/>
                <w:szCs w:val="21"/>
                <w:highlight w:val="none"/>
              </w:rPr>
              <w:t>（</w:t>
            </w:r>
            <w:r>
              <w:rPr>
                <w:rFonts w:hint="eastAsia" w:ascii="宋体" w:hAnsi="宋体" w:eastAsia="宋体" w:cs="宋体"/>
                <w:color w:val="auto"/>
                <w:spacing w:val="6"/>
                <w:sz w:val="21"/>
                <w:szCs w:val="21"/>
                <w:highlight w:val="none"/>
              </w:rPr>
              <w:t>小写：</w:t>
            </w:r>
            <w:r>
              <w:rPr>
                <w:rFonts w:hint="eastAsia" w:ascii="宋体" w:hAnsi="宋体" w:eastAsia="宋体" w:cs="宋体"/>
                <w:color w:val="auto"/>
                <w:spacing w:val="13"/>
                <w:sz w:val="21"/>
                <w:szCs w:val="21"/>
                <w:highlight w:val="none"/>
              </w:rPr>
              <w:t xml:space="preserve">    </w:t>
            </w:r>
            <w:r>
              <w:rPr>
                <w:rFonts w:hint="eastAsia" w:ascii="宋体" w:hAnsi="宋体" w:eastAsia="宋体" w:cs="宋体"/>
                <w:color w:val="auto"/>
                <w:spacing w:val="6"/>
                <w:sz w:val="21"/>
                <w:szCs w:val="21"/>
                <w:highlight w:val="none"/>
              </w:rPr>
              <w:t>元）</w:t>
            </w:r>
            <w:bookmarkEnd w:id="1"/>
            <w:bookmarkEnd w:id="2"/>
          </w:p>
        </w:tc>
      </w:tr>
    </w:tbl>
    <w:p w14:paraId="13A921D1">
      <w:pPr>
        <w:spacing w:line="244" w:lineRule="auto"/>
        <w:rPr>
          <w:rFonts w:hint="eastAsia" w:ascii="宋体" w:hAnsi="宋体" w:eastAsia="宋体" w:cs="宋体"/>
          <w:color w:val="auto"/>
          <w:szCs w:val="21"/>
          <w:highlight w:val="none"/>
        </w:rPr>
      </w:pPr>
    </w:p>
    <w:p w14:paraId="5D122E21">
      <w:pPr>
        <w:spacing w:line="244" w:lineRule="auto"/>
        <w:rPr>
          <w:rFonts w:hint="eastAsia" w:ascii="宋体" w:hAnsi="宋体" w:eastAsia="宋体" w:cs="宋体"/>
          <w:color w:val="auto"/>
          <w:szCs w:val="21"/>
          <w:highlight w:val="none"/>
        </w:rPr>
      </w:pPr>
    </w:p>
    <w:p w14:paraId="193FEE77">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E2BF8"/>
    <w:rsid w:val="271E2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next w:val="1"/>
    <w:qFormat/>
    <w:uiPriority w:val="0"/>
    <w:pPr>
      <w:keepNext/>
      <w:keepLines/>
      <w:widowControl w:val="0"/>
      <w:spacing w:before="280" w:after="290" w:line="376" w:lineRule="auto"/>
      <w:jc w:val="both"/>
      <w:outlineLvl w:val="3"/>
    </w:pPr>
    <w:rPr>
      <w:rFonts w:ascii="Calibri Light" w:hAnsi="Calibri Light" w:eastAsia="宋体" w:cs="Times New Roman"/>
      <w:b/>
      <w:bCs/>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4">
    <w:name w:val="index 1"/>
    <w:next w:val="1"/>
    <w:qFormat/>
    <w:uiPriority w:val="0"/>
    <w:pPr>
      <w:widowControl w:val="0"/>
      <w:jc w:val="both"/>
    </w:pPr>
    <w:rPr>
      <w:rFonts w:ascii="Times New Roman" w:hAnsi="Times New Roman" w:eastAsia="宋体" w:cs="Times New Roman"/>
      <w:kern w:val="2"/>
      <w:sz w:val="21"/>
      <w:lang w:val="en-US" w:eastAsia="zh-CN" w:bidi="ar-SA"/>
    </w:rPr>
  </w:style>
  <w:style w:type="paragraph" w:styleId="5">
    <w:name w:val="Title"/>
    <w:next w:val="1"/>
    <w:qFormat/>
    <w:uiPriority w:val="0"/>
    <w:pPr>
      <w:widowControl w:val="0"/>
      <w:spacing w:before="120" w:after="100" w:afterLines="100"/>
      <w:jc w:val="center"/>
      <w:outlineLvl w:val="0"/>
    </w:pPr>
    <w:rPr>
      <w:rFonts w:ascii="Calibri Light" w:hAnsi="Calibri Light" w:eastAsia="宋体" w:cs="Times New Roman"/>
      <w:b/>
      <w:bCs/>
      <w:kern w:val="2"/>
      <w:sz w:val="44"/>
      <w:szCs w:val="32"/>
      <w:lang w:val="en-US" w:eastAsia="zh-CN" w:bidi="ar-SA"/>
    </w:rPr>
  </w:style>
  <w:style w:type="paragraph" w:styleId="6">
    <w:name w:val="Body Text First Indent"/>
    <w:qFormat/>
    <w:uiPriority w:val="99"/>
    <w:pPr>
      <w:widowControl w:val="0"/>
      <w:spacing w:after="120"/>
      <w:ind w:firstLine="420" w:firstLineChars="100"/>
      <w:jc w:val="both"/>
    </w:pPr>
    <w:rPr>
      <w:rFonts w:ascii="Times New Roman" w:hAnsi="Times New Roman" w:eastAsia="宋体" w:cs="Times New Roman"/>
      <w:kern w:val="2"/>
      <w:sz w:val="21"/>
      <w:lang w:val="en-US" w:eastAsia="zh-CN" w:bidi="ar-SA"/>
    </w:rPr>
  </w:style>
  <w:style w:type="paragraph" w:customStyle="1" w:styleId="9">
    <w:name w:val="Table Text"/>
    <w:semiHidden/>
    <w:qFormat/>
    <w:uiPriority w:val="0"/>
    <w:pPr>
      <w:widowControl w:val="0"/>
      <w:jc w:val="both"/>
    </w:pPr>
    <w:rPr>
      <w:rFonts w:ascii="仿宋" w:hAnsi="仿宋" w:eastAsia="仿宋" w:cs="仿宋"/>
      <w:kern w:val="2"/>
      <w:sz w:val="28"/>
      <w:szCs w:val="2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2025-07-01T03:04:00Z</dcterms:created>
  <dc:creator>ԅ(≖‿≖ԅ)咩咩流氓</dc:creator>
  <cp:lastModifiedBy>ԅ(≖‿≖ԅ)咩咩流氓</cp:lastModifiedBy>
  <dcterms:modified xsi:type="dcterms:W3CDTF">2025-07-01T03:04:44Z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C6D12487D7BA48F486E564F95C5F4A93_11</vt:lpwstr>
  </property>
  <property fmtid="{D5CDD505-2E9C-101B-9397-08002B2CF9AE}" pid="4" name="KSOTemplateDocerSaveRecord">
    <vt:lpwstr>eyJoZGlkIjoiMmZlZDg5MGQ4MDVjNjA2ZjE4NWY5M2I0ODQ3YzkyZGMiLCJ1c2VySWQiOiIyMDQwNzY3MDMifQ==</vt:lpwstr>
  </property>
</Properties>
</file>